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650"/>
        <w:gridCol w:w="1514"/>
        <w:gridCol w:w="551"/>
      </w:tblGrid>
      <w:tr w:rsidR="002A6E44" w:rsidRPr="00CD702C" w14:paraId="759F607F" w14:textId="77777777" w:rsidTr="00465430">
        <w:tc>
          <w:tcPr>
            <w:tcW w:w="7650" w:type="dxa"/>
            <w:tcBorders>
              <w:top w:val="single" w:sz="4" w:space="0" w:color="auto"/>
              <w:left w:val="single" w:sz="4" w:space="0" w:color="auto"/>
              <w:bottom w:val="single" w:sz="4" w:space="0" w:color="auto"/>
              <w:right w:val="single" w:sz="4" w:space="0" w:color="808080"/>
            </w:tcBorders>
          </w:tcPr>
          <w:p w14:paraId="1DD974C0" w14:textId="77D8A9A2" w:rsidR="002A6E44" w:rsidRPr="00CD702C" w:rsidRDefault="002A6E44" w:rsidP="002A6E44">
            <w:pPr>
              <w:rPr>
                <w:rFonts w:ascii="Tahoma" w:hAnsi="Tahoma" w:cs="Tahoma"/>
              </w:rPr>
            </w:pPr>
            <w:r w:rsidRPr="00CD702C">
              <w:rPr>
                <w:rFonts w:ascii="Tahoma" w:hAnsi="Tahoma" w:cs="Tahoma"/>
              </w:rPr>
              <w:br w:type="page"/>
              <w:t>TEHNIČNA SPECIFIKACIJA - VKS-182/25</w:t>
            </w:r>
          </w:p>
        </w:tc>
        <w:tc>
          <w:tcPr>
            <w:tcW w:w="1514" w:type="dxa"/>
            <w:tcBorders>
              <w:top w:val="single" w:sz="4" w:space="0" w:color="auto"/>
              <w:left w:val="single" w:sz="4" w:space="0" w:color="808080"/>
              <w:bottom w:val="single" w:sz="4" w:space="0" w:color="auto"/>
              <w:right w:val="nil"/>
            </w:tcBorders>
          </w:tcPr>
          <w:p w14:paraId="3A60AA30" w14:textId="3CF2F27A" w:rsidR="002A6E44" w:rsidRPr="00CD702C" w:rsidRDefault="002A6E44" w:rsidP="007F106C">
            <w:pPr>
              <w:jc w:val="right"/>
              <w:rPr>
                <w:rFonts w:ascii="Tahoma" w:hAnsi="Tahoma" w:cs="Tahoma"/>
                <w:b/>
              </w:rPr>
            </w:pPr>
            <w:r w:rsidRPr="00CD702C">
              <w:rPr>
                <w:rFonts w:ascii="Tahoma" w:hAnsi="Tahoma" w:cs="Tahoma"/>
                <w:b/>
              </w:rPr>
              <w:t>Priloga 5</w:t>
            </w:r>
          </w:p>
        </w:tc>
        <w:tc>
          <w:tcPr>
            <w:tcW w:w="551" w:type="dxa"/>
            <w:tcBorders>
              <w:top w:val="single" w:sz="4" w:space="0" w:color="auto"/>
              <w:left w:val="nil"/>
              <w:bottom w:val="single" w:sz="4" w:space="0" w:color="auto"/>
              <w:right w:val="single" w:sz="4" w:space="0" w:color="auto"/>
            </w:tcBorders>
          </w:tcPr>
          <w:p w14:paraId="296DD55F" w14:textId="3599F2F3" w:rsidR="002A6E44" w:rsidRPr="00CD702C" w:rsidRDefault="002A6E44" w:rsidP="00E374A8">
            <w:pPr>
              <w:rPr>
                <w:rFonts w:ascii="Tahoma" w:hAnsi="Tahoma" w:cs="Tahoma"/>
                <w:b/>
                <w:i/>
              </w:rPr>
            </w:pPr>
          </w:p>
        </w:tc>
      </w:tr>
    </w:tbl>
    <w:p w14:paraId="57688BF6" w14:textId="77777777" w:rsidR="00B0406C" w:rsidRPr="00CD702C" w:rsidRDefault="00B0406C" w:rsidP="00B0406C">
      <w:pPr>
        <w:rPr>
          <w:rFonts w:ascii="Tahoma" w:hAnsi="Tahoma" w:cs="Tahoma"/>
          <w:i/>
          <w:u w:val="single"/>
        </w:rPr>
      </w:pPr>
    </w:p>
    <w:p w14:paraId="0656B7A7" w14:textId="0E9375D3" w:rsidR="00902FC8" w:rsidRPr="00CD702C" w:rsidRDefault="00B0406C" w:rsidP="00902FC8">
      <w:pPr>
        <w:keepNext/>
        <w:keepLines/>
        <w:tabs>
          <w:tab w:val="left" w:pos="4958"/>
          <w:tab w:val="left" w:pos="7064"/>
        </w:tabs>
        <w:jc w:val="both"/>
        <w:rPr>
          <w:rFonts w:ascii="Tahoma" w:hAnsi="Tahoma" w:cs="Tahoma"/>
        </w:rPr>
      </w:pPr>
      <w:r w:rsidRPr="00CD702C">
        <w:rPr>
          <w:rFonts w:ascii="Tahoma" w:hAnsi="Tahoma" w:cs="Tahoma"/>
        </w:rPr>
        <w:t>Predmet javnega naročila</w:t>
      </w:r>
      <w:r w:rsidR="00A141A8" w:rsidRPr="00CD702C">
        <w:rPr>
          <w:rFonts w:ascii="Tahoma" w:hAnsi="Tahoma" w:cs="Tahoma"/>
        </w:rPr>
        <w:t xml:space="preserve"> </w:t>
      </w:r>
      <w:r w:rsidR="009429F1" w:rsidRPr="00CD702C">
        <w:rPr>
          <w:rFonts w:ascii="Tahoma" w:hAnsi="Tahoma" w:cs="Tahoma"/>
        </w:rPr>
        <w:t>VKS-</w:t>
      </w:r>
      <w:r w:rsidR="00CA6AD4" w:rsidRPr="00CD702C">
        <w:rPr>
          <w:rFonts w:ascii="Tahoma" w:hAnsi="Tahoma" w:cs="Tahoma"/>
        </w:rPr>
        <w:t>1</w:t>
      </w:r>
      <w:r w:rsidR="00A55D8F" w:rsidRPr="00CD702C">
        <w:rPr>
          <w:rFonts w:ascii="Tahoma" w:hAnsi="Tahoma" w:cs="Tahoma"/>
        </w:rPr>
        <w:t>82</w:t>
      </w:r>
      <w:r w:rsidR="009429F1" w:rsidRPr="00CD702C">
        <w:rPr>
          <w:rFonts w:ascii="Tahoma" w:hAnsi="Tahoma" w:cs="Tahoma"/>
        </w:rPr>
        <w:t>/25</w:t>
      </w:r>
      <w:r w:rsidRPr="00CD702C">
        <w:rPr>
          <w:rFonts w:ascii="Tahoma" w:hAnsi="Tahoma" w:cs="Tahoma"/>
        </w:rPr>
        <w:t xml:space="preserve"> je </w:t>
      </w:r>
      <w:bookmarkStart w:id="0" w:name="_Hlk206745951"/>
      <w:r w:rsidR="00CA6AD4" w:rsidRPr="00CD702C">
        <w:rPr>
          <w:rFonts w:ascii="Tahoma" w:hAnsi="Tahoma" w:cs="Tahoma"/>
        </w:rPr>
        <w:t>dobava komunalnih vozil za zbiranje odpadkov in delovnega vozila za TV kontrolo kanalizacijskega omrežja</w:t>
      </w:r>
      <w:bookmarkEnd w:id="0"/>
      <w:r w:rsidR="00902FC8" w:rsidRPr="00CD702C">
        <w:rPr>
          <w:rFonts w:ascii="Tahoma" w:hAnsi="Tahoma" w:cs="Tahoma"/>
        </w:rPr>
        <w:t xml:space="preserve">, ki je razdeljen na naslednje </w:t>
      </w:r>
      <w:r w:rsidR="00A55D8F" w:rsidRPr="00CD702C">
        <w:rPr>
          <w:rFonts w:ascii="Tahoma" w:hAnsi="Tahoma" w:cs="Tahoma"/>
        </w:rPr>
        <w:t>štiri</w:t>
      </w:r>
      <w:r w:rsidR="00902FC8" w:rsidRPr="00CD702C">
        <w:rPr>
          <w:rFonts w:ascii="Tahoma" w:hAnsi="Tahoma" w:cs="Tahoma"/>
        </w:rPr>
        <w:t xml:space="preserve"> (</w:t>
      </w:r>
      <w:r w:rsidR="00A55D8F" w:rsidRPr="00CD702C">
        <w:rPr>
          <w:rFonts w:ascii="Tahoma" w:hAnsi="Tahoma" w:cs="Tahoma"/>
        </w:rPr>
        <w:t>4</w:t>
      </w:r>
      <w:r w:rsidR="00902FC8" w:rsidRPr="00CD702C">
        <w:rPr>
          <w:rFonts w:ascii="Tahoma" w:hAnsi="Tahoma" w:cs="Tahoma"/>
        </w:rPr>
        <w:t>) sklope:</w:t>
      </w:r>
    </w:p>
    <w:p w14:paraId="7459BC74" w14:textId="77777777" w:rsidR="00902FC8" w:rsidRPr="00CD702C" w:rsidRDefault="00902FC8" w:rsidP="00902FC8">
      <w:pPr>
        <w:keepNext/>
        <w:keepLines/>
        <w:tabs>
          <w:tab w:val="left" w:pos="4958"/>
          <w:tab w:val="left" w:pos="7064"/>
        </w:tabs>
        <w:jc w:val="both"/>
        <w:rPr>
          <w:rFonts w:ascii="Tahoma" w:hAnsi="Tahoma" w:cs="Tahoma"/>
        </w:rPr>
      </w:pPr>
    </w:p>
    <w:p w14:paraId="47D046FA" w14:textId="0D56A8F9" w:rsidR="00902FC8" w:rsidRPr="00CD702C" w:rsidRDefault="00902FC8" w:rsidP="0032027B">
      <w:pPr>
        <w:keepNext/>
        <w:keepLines/>
        <w:numPr>
          <w:ilvl w:val="0"/>
          <w:numId w:val="4"/>
        </w:numPr>
        <w:ind w:left="714" w:hanging="357"/>
        <w:contextualSpacing/>
        <w:jc w:val="both"/>
        <w:rPr>
          <w:rFonts w:ascii="Tahoma" w:hAnsi="Tahoma" w:cs="Tahoma"/>
        </w:rPr>
      </w:pPr>
      <w:r w:rsidRPr="00CD702C">
        <w:rPr>
          <w:rFonts w:ascii="Tahoma" w:hAnsi="Tahoma" w:cs="Tahoma"/>
        </w:rPr>
        <w:t xml:space="preserve">Sklop 1: </w:t>
      </w:r>
      <w:bookmarkStart w:id="1" w:name="_Hlk206745967"/>
      <w:r w:rsidR="002E4C77" w:rsidRPr="00CD702C">
        <w:rPr>
          <w:rFonts w:ascii="Tahoma" w:hAnsi="Tahoma" w:cs="Tahoma"/>
        </w:rPr>
        <w:t>Smetarsko vozilo – potisna plošča</w:t>
      </w:r>
      <w:bookmarkEnd w:id="1"/>
      <w:r w:rsidR="006052F6" w:rsidRPr="00CD702C">
        <w:rPr>
          <w:rFonts w:ascii="Tahoma" w:hAnsi="Tahoma" w:cs="Tahoma"/>
        </w:rPr>
        <w:t xml:space="preserve"> - 1 kos</w:t>
      </w:r>
    </w:p>
    <w:p w14:paraId="72D8585A" w14:textId="3674C3C1" w:rsidR="002E4C77" w:rsidRPr="00CD702C" w:rsidRDefault="00902FC8" w:rsidP="0032027B">
      <w:pPr>
        <w:keepNext/>
        <w:keepLines/>
        <w:numPr>
          <w:ilvl w:val="0"/>
          <w:numId w:val="4"/>
        </w:numPr>
        <w:contextualSpacing/>
        <w:jc w:val="both"/>
        <w:rPr>
          <w:rFonts w:ascii="Tahoma" w:hAnsi="Tahoma" w:cs="Tahoma"/>
        </w:rPr>
      </w:pPr>
      <w:r w:rsidRPr="00CD702C">
        <w:rPr>
          <w:rFonts w:ascii="Tahoma" w:hAnsi="Tahoma" w:cs="Tahoma"/>
        </w:rPr>
        <w:t xml:space="preserve">Sklop 2: </w:t>
      </w:r>
      <w:r w:rsidR="002E4C77" w:rsidRPr="00CD702C">
        <w:rPr>
          <w:rFonts w:ascii="Tahoma" w:hAnsi="Tahoma" w:cs="Tahoma"/>
        </w:rPr>
        <w:t>Smetarsko vozilo – vrtljivi boben</w:t>
      </w:r>
      <w:r w:rsidR="006052F6" w:rsidRPr="00CD702C">
        <w:rPr>
          <w:rFonts w:ascii="Tahoma" w:hAnsi="Tahoma" w:cs="Tahoma"/>
        </w:rPr>
        <w:t xml:space="preserve"> - 1 kos</w:t>
      </w:r>
    </w:p>
    <w:p w14:paraId="549C09E7" w14:textId="1B1E3DE8" w:rsidR="00902FC8" w:rsidRPr="00CD702C" w:rsidRDefault="00902FC8" w:rsidP="0032027B">
      <w:pPr>
        <w:keepNext/>
        <w:keepLines/>
        <w:numPr>
          <w:ilvl w:val="0"/>
          <w:numId w:val="4"/>
        </w:numPr>
        <w:contextualSpacing/>
        <w:jc w:val="both"/>
        <w:rPr>
          <w:rFonts w:ascii="Tahoma" w:hAnsi="Tahoma" w:cs="Tahoma"/>
        </w:rPr>
      </w:pPr>
      <w:r w:rsidRPr="00CD702C">
        <w:rPr>
          <w:rFonts w:ascii="Tahoma" w:hAnsi="Tahoma" w:cs="Tahoma"/>
        </w:rPr>
        <w:t xml:space="preserve">Sklop 3: </w:t>
      </w:r>
      <w:bookmarkStart w:id="2" w:name="_Hlk206746113"/>
      <w:r w:rsidR="002E4C77" w:rsidRPr="00CD702C">
        <w:rPr>
          <w:rFonts w:ascii="Tahoma" w:hAnsi="Tahoma" w:cs="Tahoma"/>
        </w:rPr>
        <w:t>Delovno vozilo za TV kontrolo kanalizacijskega omrežja</w:t>
      </w:r>
      <w:bookmarkEnd w:id="2"/>
      <w:r w:rsidR="006052F6" w:rsidRPr="00CD702C">
        <w:rPr>
          <w:rFonts w:ascii="Tahoma" w:hAnsi="Tahoma" w:cs="Tahoma"/>
        </w:rPr>
        <w:t xml:space="preserve"> - 1 kos</w:t>
      </w:r>
    </w:p>
    <w:p w14:paraId="5FF66ACA" w14:textId="024C898B" w:rsidR="00F618DE" w:rsidRPr="00CD702C" w:rsidRDefault="00F618DE" w:rsidP="00F618DE">
      <w:pPr>
        <w:keepNext/>
        <w:keepLines/>
        <w:numPr>
          <w:ilvl w:val="0"/>
          <w:numId w:val="4"/>
        </w:numPr>
        <w:contextualSpacing/>
        <w:jc w:val="both"/>
        <w:rPr>
          <w:rFonts w:ascii="Tahoma" w:hAnsi="Tahoma" w:cs="Tahoma"/>
        </w:rPr>
      </w:pPr>
      <w:r w:rsidRPr="00CD702C">
        <w:rPr>
          <w:rFonts w:ascii="Tahoma" w:hAnsi="Tahoma" w:cs="Tahoma"/>
        </w:rPr>
        <w:t xml:space="preserve">Sklop 4: Kotalni prekucnik - 1 </w:t>
      </w:r>
      <w:r w:rsidR="004D07C4" w:rsidRPr="00CD702C">
        <w:rPr>
          <w:rFonts w:ascii="Tahoma" w:hAnsi="Tahoma" w:cs="Tahoma"/>
        </w:rPr>
        <w:t>kos</w:t>
      </w:r>
    </w:p>
    <w:p w14:paraId="4617A9B8" w14:textId="0134BD96" w:rsidR="00902FC8" w:rsidRPr="00CD702C" w:rsidRDefault="00902FC8" w:rsidP="00B0406C">
      <w:pPr>
        <w:jc w:val="both"/>
        <w:rPr>
          <w:rFonts w:ascii="Tahoma" w:hAnsi="Tahoma" w:cs="Tahoma"/>
        </w:rPr>
      </w:pPr>
    </w:p>
    <w:p w14:paraId="60CE3275" w14:textId="399E46F6" w:rsidR="00B0406C" w:rsidRPr="00CD702C" w:rsidRDefault="00902FC8" w:rsidP="00B0406C">
      <w:pPr>
        <w:jc w:val="both"/>
        <w:rPr>
          <w:rFonts w:ascii="Tahoma" w:hAnsi="Tahoma" w:cs="Tahoma"/>
        </w:rPr>
      </w:pPr>
      <w:r w:rsidRPr="00CD702C">
        <w:rPr>
          <w:rFonts w:ascii="Tahoma" w:hAnsi="Tahoma" w:cs="Tahoma"/>
        </w:rPr>
        <w:t xml:space="preserve">Predmet javnega naročila za posamezen sklop </w:t>
      </w:r>
      <w:r w:rsidR="00B0406C" w:rsidRPr="00CD702C">
        <w:rPr>
          <w:rFonts w:ascii="Tahoma" w:hAnsi="Tahoma" w:cs="Tahoma"/>
        </w:rPr>
        <w:t>podrobn</w:t>
      </w:r>
      <w:r w:rsidR="00FD3E04" w:rsidRPr="00CD702C">
        <w:rPr>
          <w:rFonts w:ascii="Tahoma" w:hAnsi="Tahoma" w:cs="Tahoma"/>
        </w:rPr>
        <w:t>o</w:t>
      </w:r>
      <w:r w:rsidR="00B0406C" w:rsidRPr="00CD702C">
        <w:rPr>
          <w:rFonts w:ascii="Tahoma" w:hAnsi="Tahoma" w:cs="Tahoma"/>
        </w:rPr>
        <w:t xml:space="preserve"> opisan v nadaljevanju</w:t>
      </w:r>
      <w:r w:rsidRPr="00CD702C">
        <w:rPr>
          <w:rFonts w:ascii="Tahoma" w:hAnsi="Tahoma" w:cs="Tahoma"/>
        </w:rPr>
        <w:t>:</w:t>
      </w:r>
    </w:p>
    <w:p w14:paraId="08151A92" w14:textId="41A8446D" w:rsidR="00C772F3" w:rsidRPr="00CD702C" w:rsidRDefault="00C772F3" w:rsidP="00B0406C">
      <w:pPr>
        <w:jc w:val="both"/>
        <w:rPr>
          <w:rFonts w:ascii="Tahoma" w:hAnsi="Tahoma" w:cs="Tahoma"/>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051"/>
        <w:gridCol w:w="1514"/>
        <w:gridCol w:w="551"/>
      </w:tblGrid>
      <w:tr w:rsidR="00D30392" w:rsidRPr="00CD702C" w14:paraId="66B0D57B" w14:textId="77777777" w:rsidTr="00B81B8C">
        <w:tc>
          <w:tcPr>
            <w:tcW w:w="599" w:type="dxa"/>
            <w:tcBorders>
              <w:top w:val="single" w:sz="4" w:space="0" w:color="auto"/>
              <w:left w:val="single" w:sz="4" w:space="0" w:color="auto"/>
              <w:bottom w:val="single" w:sz="4" w:space="0" w:color="auto"/>
              <w:right w:val="nil"/>
            </w:tcBorders>
          </w:tcPr>
          <w:p w14:paraId="4B98E1A7" w14:textId="77777777" w:rsidR="00D30392" w:rsidRPr="00CD702C" w:rsidRDefault="00D30392" w:rsidP="00B81B8C">
            <w:pPr>
              <w:jc w:val="right"/>
              <w:rPr>
                <w:rFonts w:ascii="Tahoma" w:hAnsi="Tahoma" w:cs="Tahoma"/>
              </w:rPr>
            </w:pPr>
            <w:r w:rsidRPr="00CD702C">
              <w:rPr>
                <w:rFonts w:ascii="Tahoma" w:hAnsi="Tahoma" w:cs="Tahoma"/>
              </w:rPr>
              <w:br w:type="page"/>
            </w:r>
            <w:r w:rsidRPr="00CD702C">
              <w:rPr>
                <w:rFonts w:ascii="Tahoma" w:hAnsi="Tahoma" w:cs="Tahoma"/>
              </w:rPr>
              <w:tab/>
            </w:r>
          </w:p>
        </w:tc>
        <w:tc>
          <w:tcPr>
            <w:tcW w:w="7051" w:type="dxa"/>
            <w:tcBorders>
              <w:top w:val="single" w:sz="4" w:space="0" w:color="auto"/>
              <w:left w:val="nil"/>
              <w:bottom w:val="single" w:sz="4" w:space="0" w:color="auto"/>
              <w:right w:val="single" w:sz="4" w:space="0" w:color="808080"/>
            </w:tcBorders>
          </w:tcPr>
          <w:p w14:paraId="4315B197" w14:textId="4BBE4678" w:rsidR="00D30392" w:rsidRPr="00CD702C" w:rsidRDefault="00D30392" w:rsidP="00B81B8C">
            <w:pPr>
              <w:jc w:val="both"/>
              <w:rPr>
                <w:rFonts w:ascii="Tahoma" w:hAnsi="Tahoma" w:cs="Tahoma"/>
              </w:rPr>
            </w:pPr>
            <w:r w:rsidRPr="00CD702C">
              <w:rPr>
                <w:rFonts w:ascii="Tahoma" w:hAnsi="Tahoma" w:cs="Tahoma"/>
              </w:rPr>
              <w:t>TEHNIČNA SPECIFIKACIJA - VKS-1</w:t>
            </w:r>
            <w:r w:rsidR="00A55D8F" w:rsidRPr="00CD702C">
              <w:rPr>
                <w:rFonts w:ascii="Tahoma" w:hAnsi="Tahoma" w:cs="Tahoma"/>
              </w:rPr>
              <w:t>82</w:t>
            </w:r>
            <w:r w:rsidRPr="00CD702C">
              <w:rPr>
                <w:rFonts w:ascii="Tahoma" w:hAnsi="Tahoma" w:cs="Tahoma"/>
              </w:rPr>
              <w:t>/25 – SKLOP 1.</w:t>
            </w:r>
          </w:p>
        </w:tc>
        <w:tc>
          <w:tcPr>
            <w:tcW w:w="1514" w:type="dxa"/>
            <w:tcBorders>
              <w:top w:val="single" w:sz="4" w:space="0" w:color="auto"/>
              <w:left w:val="single" w:sz="4" w:space="0" w:color="808080"/>
              <w:bottom w:val="single" w:sz="4" w:space="0" w:color="auto"/>
              <w:right w:val="nil"/>
            </w:tcBorders>
          </w:tcPr>
          <w:p w14:paraId="324AB33D" w14:textId="33744949" w:rsidR="00D30392" w:rsidRPr="00CD702C" w:rsidRDefault="00D30392" w:rsidP="00B81B8C">
            <w:pPr>
              <w:jc w:val="right"/>
              <w:rPr>
                <w:rFonts w:ascii="Tahoma" w:hAnsi="Tahoma" w:cs="Tahoma"/>
                <w:b/>
              </w:rPr>
            </w:pPr>
            <w:r w:rsidRPr="00CD702C">
              <w:rPr>
                <w:rFonts w:ascii="Tahoma" w:hAnsi="Tahoma" w:cs="Tahoma"/>
                <w:b/>
              </w:rPr>
              <w:t>Priloga 5/a</w:t>
            </w:r>
          </w:p>
        </w:tc>
        <w:tc>
          <w:tcPr>
            <w:tcW w:w="551" w:type="dxa"/>
            <w:tcBorders>
              <w:top w:val="single" w:sz="4" w:space="0" w:color="auto"/>
              <w:left w:val="nil"/>
              <w:bottom w:val="single" w:sz="4" w:space="0" w:color="auto"/>
              <w:right w:val="single" w:sz="4" w:space="0" w:color="auto"/>
            </w:tcBorders>
          </w:tcPr>
          <w:p w14:paraId="76CB0CA4" w14:textId="77777777" w:rsidR="00D30392" w:rsidRPr="00CD702C" w:rsidRDefault="00D30392" w:rsidP="00B81B8C">
            <w:pPr>
              <w:rPr>
                <w:rFonts w:ascii="Tahoma" w:hAnsi="Tahoma" w:cs="Tahoma"/>
                <w:b/>
                <w:i/>
              </w:rPr>
            </w:pPr>
          </w:p>
        </w:tc>
      </w:tr>
    </w:tbl>
    <w:p w14:paraId="6F55D9FE" w14:textId="77777777" w:rsidR="00D30392" w:rsidRPr="00CD702C" w:rsidRDefault="00D30392" w:rsidP="00B0406C">
      <w:pPr>
        <w:jc w:val="both"/>
        <w:rPr>
          <w:rFonts w:ascii="Tahoma" w:hAnsi="Tahoma" w:cs="Tahoma"/>
        </w:rPr>
      </w:pPr>
    </w:p>
    <w:p w14:paraId="48F6C688" w14:textId="3E2B34EF" w:rsidR="00894C9F" w:rsidRPr="00CD702C" w:rsidRDefault="00894C9F" w:rsidP="00B0406C">
      <w:pPr>
        <w:jc w:val="both"/>
        <w:rPr>
          <w:rFonts w:ascii="Tahoma" w:hAnsi="Tahoma" w:cs="Tahoma"/>
        </w:rPr>
      </w:pPr>
    </w:p>
    <w:p w14:paraId="788C91B1" w14:textId="57FE9962" w:rsidR="00894C9F" w:rsidRPr="00CD702C" w:rsidRDefault="00894C9F" w:rsidP="00643843">
      <w:pPr>
        <w:pStyle w:val="Odstavekseznama"/>
        <w:ind w:left="720"/>
        <w:jc w:val="center"/>
        <w:rPr>
          <w:rFonts w:ascii="Tahoma" w:hAnsi="Tahoma" w:cs="Tahoma"/>
          <w:b/>
          <w:u w:val="single"/>
        </w:rPr>
      </w:pPr>
      <w:r w:rsidRPr="00CD702C">
        <w:rPr>
          <w:rFonts w:ascii="Tahoma" w:hAnsi="Tahoma" w:cs="Tahoma"/>
          <w:b/>
          <w:u w:val="single"/>
        </w:rPr>
        <w:t>TEHNIČNA SPECIFIKACIJA</w:t>
      </w:r>
    </w:p>
    <w:p w14:paraId="1A9A9363" w14:textId="667F7AD4" w:rsidR="00894C9F" w:rsidRPr="00CD702C" w:rsidRDefault="00894C9F" w:rsidP="00894C9F">
      <w:pPr>
        <w:jc w:val="center"/>
        <w:rPr>
          <w:rFonts w:ascii="Tahoma" w:hAnsi="Tahoma" w:cs="Tahoma"/>
          <w:b/>
          <w:u w:val="single"/>
        </w:rPr>
      </w:pPr>
      <w:r w:rsidRPr="00CD702C">
        <w:rPr>
          <w:rFonts w:ascii="Tahoma" w:hAnsi="Tahoma" w:cs="Tahoma"/>
          <w:b/>
          <w:u w:val="single"/>
        </w:rPr>
        <w:t xml:space="preserve">za javno naročilo </w:t>
      </w:r>
      <w:r w:rsidR="00A55D8F" w:rsidRPr="00CD702C">
        <w:rPr>
          <w:rFonts w:ascii="Tahoma" w:hAnsi="Tahoma" w:cs="Tahoma"/>
          <w:b/>
          <w:u w:val="single"/>
        </w:rPr>
        <w:t>VKS-182/25 - Dobava komunalnih vozil za zbiranje in prevoz odpadkov ter delovnega vozila za TV kontrolo kanalizacijskega omrežja</w:t>
      </w:r>
    </w:p>
    <w:p w14:paraId="150C7A44" w14:textId="1ABB3369" w:rsidR="005D308B" w:rsidRPr="00CD702C" w:rsidRDefault="005D308B" w:rsidP="00894C9F">
      <w:pPr>
        <w:jc w:val="center"/>
        <w:rPr>
          <w:rFonts w:ascii="Tahoma" w:hAnsi="Tahoma" w:cs="Tahoma"/>
          <w:b/>
          <w:u w:val="single"/>
        </w:rPr>
      </w:pPr>
    </w:p>
    <w:p w14:paraId="1AAFF92C" w14:textId="3A2220E1" w:rsidR="005D308B" w:rsidRPr="00CD702C" w:rsidRDefault="004251B7" w:rsidP="00894C9F">
      <w:pPr>
        <w:jc w:val="center"/>
        <w:rPr>
          <w:rFonts w:ascii="Tahoma" w:eastAsia="Calibri" w:hAnsi="Tahoma" w:cs="Tahoma"/>
          <w:b/>
        </w:rPr>
      </w:pPr>
      <w:r w:rsidRPr="00CD702C">
        <w:rPr>
          <w:rFonts w:ascii="Tahoma" w:eastAsia="Calibri" w:hAnsi="Tahoma" w:cs="Tahoma"/>
          <w:b/>
        </w:rPr>
        <w:t>1. Sklop</w:t>
      </w:r>
      <w:r w:rsidR="00C772F3" w:rsidRPr="00CD702C">
        <w:rPr>
          <w:rFonts w:ascii="Tahoma" w:eastAsia="Calibri" w:hAnsi="Tahoma" w:cs="Tahoma"/>
          <w:b/>
        </w:rPr>
        <w:t xml:space="preserve"> - Smetarsko vozilo – potisna plošča:</w:t>
      </w:r>
    </w:p>
    <w:p w14:paraId="2EFE0A7B" w14:textId="103FF41C" w:rsidR="004F3BC2" w:rsidRPr="001643FC" w:rsidRDefault="004F3BC2" w:rsidP="004F3BC2">
      <w:pPr>
        <w:jc w:val="both"/>
        <w:rPr>
          <w:rFonts w:ascii="Tahoma" w:hAnsi="Tahoma" w:cs="Tahoma"/>
        </w:rPr>
      </w:pPr>
      <w:r w:rsidRPr="00CD702C">
        <w:rPr>
          <w:rFonts w:ascii="Tahoma" w:hAnsi="Tahoma" w:cs="Tahoma"/>
        </w:rPr>
        <w:t xml:space="preserve">Predmet javnega naročila je dobava enega smetarskega vozila kategorije N3 s potisno ploščo za zbiranje, stiskanje in prevoz odpadkov na </w:t>
      </w:r>
      <w:r w:rsidR="00697CC2" w:rsidRPr="00CD702C">
        <w:rPr>
          <w:rFonts w:ascii="Tahoma" w:hAnsi="Tahoma" w:cs="Tahoma"/>
        </w:rPr>
        <w:t>tr</w:t>
      </w:r>
      <w:r w:rsidR="00697CC2">
        <w:rPr>
          <w:rFonts w:ascii="Tahoma" w:hAnsi="Tahoma" w:cs="Tahoma"/>
        </w:rPr>
        <w:t>i</w:t>
      </w:r>
      <w:r w:rsidR="00697CC2" w:rsidRPr="00CD702C">
        <w:rPr>
          <w:rFonts w:ascii="Tahoma" w:hAnsi="Tahoma" w:cs="Tahoma"/>
        </w:rPr>
        <w:t xml:space="preserve">osni </w:t>
      </w:r>
      <w:r w:rsidRPr="00CD702C">
        <w:rPr>
          <w:rFonts w:ascii="Tahoma" w:hAnsi="Tahoma" w:cs="Tahoma"/>
        </w:rPr>
        <w:t xml:space="preserve">šasiji podrobno opisani v </w:t>
      </w:r>
      <w:r w:rsidRPr="001643FC">
        <w:rPr>
          <w:rFonts w:ascii="Tahoma" w:hAnsi="Tahoma" w:cs="Tahoma"/>
        </w:rPr>
        <w:t xml:space="preserve">nadaljevanju. </w:t>
      </w:r>
      <w:r w:rsidR="00C327ED" w:rsidRPr="001643FC">
        <w:rPr>
          <w:rFonts w:ascii="Tahoma" w:hAnsi="Tahoma" w:cs="Tahoma"/>
        </w:rPr>
        <w:t>Vozilo mora biti novo, l</w:t>
      </w:r>
      <w:r w:rsidRPr="001643FC">
        <w:rPr>
          <w:rFonts w:ascii="Tahoma" w:hAnsi="Tahoma" w:cs="Tahoma"/>
        </w:rPr>
        <w:t xml:space="preserve">eto izdelave vozila mora biti vsaj 2025. </w:t>
      </w:r>
    </w:p>
    <w:p w14:paraId="62E4E32E" w14:textId="77777777" w:rsidR="004F3BC2" w:rsidRPr="00CD702C" w:rsidRDefault="004F3BC2" w:rsidP="004F3BC2">
      <w:pPr>
        <w:jc w:val="both"/>
        <w:rPr>
          <w:rFonts w:ascii="Tahoma" w:hAnsi="Tahoma" w:cs="Tahoma"/>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08"/>
        <w:gridCol w:w="2381"/>
      </w:tblGrid>
      <w:tr w:rsidR="00CD702C" w:rsidRPr="00CD702C" w14:paraId="6D19CC59" w14:textId="77777777" w:rsidTr="002A6E44">
        <w:trPr>
          <w:trHeight w:val="1708"/>
        </w:trPr>
        <w:tc>
          <w:tcPr>
            <w:tcW w:w="7508" w:type="dxa"/>
          </w:tcPr>
          <w:p w14:paraId="01EC3508" w14:textId="77777777" w:rsidR="004F3BC2" w:rsidRPr="00CD702C" w:rsidRDefault="004F3BC2" w:rsidP="0070432D">
            <w:pPr>
              <w:tabs>
                <w:tab w:val="left" w:pos="284"/>
              </w:tabs>
              <w:jc w:val="both"/>
              <w:rPr>
                <w:rFonts w:ascii="Tahoma" w:hAnsi="Tahoma" w:cs="Tahoma"/>
              </w:rPr>
            </w:pPr>
          </w:p>
        </w:tc>
        <w:tc>
          <w:tcPr>
            <w:tcW w:w="2381" w:type="dxa"/>
          </w:tcPr>
          <w:p w14:paraId="5DBB14CC" w14:textId="77777777" w:rsidR="004F3BC2" w:rsidRPr="00CD702C" w:rsidRDefault="004F3BC2" w:rsidP="0070432D">
            <w:pPr>
              <w:tabs>
                <w:tab w:val="left" w:pos="284"/>
              </w:tabs>
              <w:jc w:val="both"/>
              <w:rPr>
                <w:rFonts w:ascii="Tahoma" w:hAnsi="Tahoma" w:cs="Tahoma"/>
                <w:b/>
              </w:rPr>
            </w:pPr>
            <w:r w:rsidRPr="00CD702C">
              <w:rPr>
                <w:rFonts w:ascii="Tahoma" w:hAnsi="Tahoma" w:cs="Tahoma"/>
              </w:rPr>
              <w:t>Izpolni ponudnik z navedbo oziroma načinom izpolnitve posamezne zahteve (DA/NE/NAVEDENA VREDNOST</w:t>
            </w:r>
            <w:r w:rsidRPr="00A23B15">
              <w:rPr>
                <w:rFonts w:ascii="Tahoma" w:hAnsi="Tahoma" w:cs="Tahoma"/>
                <w:bCs/>
              </w:rPr>
              <w:t>)</w:t>
            </w:r>
          </w:p>
        </w:tc>
      </w:tr>
      <w:tr w:rsidR="002A6E44" w:rsidRPr="00CD702C" w14:paraId="3623461D" w14:textId="77777777" w:rsidTr="002A6E44">
        <w:trPr>
          <w:trHeight w:val="397"/>
        </w:trPr>
        <w:tc>
          <w:tcPr>
            <w:tcW w:w="7508" w:type="dxa"/>
          </w:tcPr>
          <w:p w14:paraId="11346B5E" w14:textId="77777777" w:rsidR="002A6E44" w:rsidRPr="00CD702C" w:rsidRDefault="002A6E44" w:rsidP="00D15E74">
            <w:pPr>
              <w:jc w:val="both"/>
              <w:rPr>
                <w:rFonts w:ascii="Tahoma" w:hAnsi="Tahoma" w:cs="Tahoma"/>
                <w:b/>
                <w:u w:val="single"/>
              </w:rPr>
            </w:pPr>
            <w:r>
              <w:rPr>
                <w:rFonts w:ascii="Tahoma" w:hAnsi="Tahoma" w:cs="Tahoma"/>
                <w:b/>
                <w:u w:val="single"/>
              </w:rPr>
              <w:t>PROIZVAJALEC ponujenega vozila:</w:t>
            </w:r>
          </w:p>
        </w:tc>
        <w:tc>
          <w:tcPr>
            <w:tcW w:w="2381" w:type="dxa"/>
          </w:tcPr>
          <w:p w14:paraId="1148EFC6" w14:textId="10A7D21D" w:rsidR="002A6E44" w:rsidRPr="00CD702C" w:rsidRDefault="002A6E44" w:rsidP="0070432D">
            <w:pPr>
              <w:jc w:val="both"/>
              <w:rPr>
                <w:rFonts w:ascii="Tahoma" w:hAnsi="Tahoma" w:cs="Tahoma"/>
                <w:b/>
                <w:u w:val="single"/>
              </w:rPr>
            </w:pPr>
          </w:p>
        </w:tc>
      </w:tr>
      <w:tr w:rsidR="002A6E44" w:rsidRPr="00CD702C" w14:paraId="335CDCF6" w14:textId="77777777" w:rsidTr="002A6E44">
        <w:trPr>
          <w:trHeight w:val="397"/>
        </w:trPr>
        <w:tc>
          <w:tcPr>
            <w:tcW w:w="7508" w:type="dxa"/>
          </w:tcPr>
          <w:p w14:paraId="67C13473" w14:textId="77777777" w:rsidR="002A6E44" w:rsidRPr="00CD702C" w:rsidRDefault="002A6E44" w:rsidP="00D15E74">
            <w:pPr>
              <w:jc w:val="both"/>
              <w:rPr>
                <w:rFonts w:ascii="Tahoma" w:hAnsi="Tahoma" w:cs="Tahoma"/>
                <w:b/>
                <w:u w:val="single"/>
              </w:rPr>
            </w:pPr>
            <w:r>
              <w:rPr>
                <w:rFonts w:ascii="Tahoma" w:hAnsi="Tahoma" w:cs="Tahoma"/>
                <w:b/>
                <w:u w:val="single"/>
              </w:rPr>
              <w:t>TIP/MODEL ponujenega vozila:</w:t>
            </w:r>
          </w:p>
        </w:tc>
        <w:tc>
          <w:tcPr>
            <w:tcW w:w="2381" w:type="dxa"/>
          </w:tcPr>
          <w:p w14:paraId="419CB1C6" w14:textId="0CDF25FE" w:rsidR="002A6E44" w:rsidRPr="00CD702C" w:rsidRDefault="002A6E44" w:rsidP="0070432D">
            <w:pPr>
              <w:jc w:val="both"/>
              <w:rPr>
                <w:rFonts w:ascii="Tahoma" w:hAnsi="Tahoma" w:cs="Tahoma"/>
                <w:b/>
                <w:u w:val="single"/>
              </w:rPr>
            </w:pPr>
          </w:p>
        </w:tc>
      </w:tr>
      <w:tr w:rsidR="00CD702C" w:rsidRPr="00CD702C" w14:paraId="40E45686" w14:textId="77777777" w:rsidTr="0070432D">
        <w:trPr>
          <w:trHeight w:val="397"/>
        </w:trPr>
        <w:tc>
          <w:tcPr>
            <w:tcW w:w="9889" w:type="dxa"/>
            <w:gridSpan w:val="2"/>
          </w:tcPr>
          <w:p w14:paraId="11C154F1" w14:textId="77777777" w:rsidR="004F3BC2" w:rsidRPr="00CD702C" w:rsidRDefault="004F3BC2" w:rsidP="00D15E74">
            <w:pPr>
              <w:jc w:val="both"/>
              <w:rPr>
                <w:rFonts w:ascii="Tahoma" w:hAnsi="Tahoma" w:cs="Tahoma"/>
                <w:b/>
                <w:u w:val="single"/>
              </w:rPr>
            </w:pPr>
            <w:r w:rsidRPr="00CD702C">
              <w:rPr>
                <w:rFonts w:ascii="Tahoma" w:hAnsi="Tahoma" w:cs="Tahoma"/>
                <w:b/>
                <w:u w:val="single"/>
              </w:rPr>
              <w:t>ŠASIJA</w:t>
            </w:r>
          </w:p>
        </w:tc>
      </w:tr>
      <w:tr w:rsidR="00CD702C" w:rsidRPr="00CD702C" w14:paraId="27CBA0CB" w14:textId="77777777" w:rsidTr="002A6E44">
        <w:trPr>
          <w:trHeight w:val="397"/>
        </w:trPr>
        <w:tc>
          <w:tcPr>
            <w:tcW w:w="7508" w:type="dxa"/>
          </w:tcPr>
          <w:p w14:paraId="12D83CA2" w14:textId="4082B301" w:rsidR="004F3BC2" w:rsidRPr="00CD702C" w:rsidRDefault="002A6E44" w:rsidP="00D15E74">
            <w:pPr>
              <w:rPr>
                <w:rFonts w:ascii="Tahoma" w:hAnsi="Tahoma" w:cs="Tahoma"/>
                <w:b/>
                <w:u w:val="single"/>
              </w:rPr>
            </w:pPr>
            <w:r w:rsidRPr="00CD702C">
              <w:rPr>
                <w:rFonts w:ascii="Tahoma" w:hAnsi="Tahoma" w:cs="Tahoma"/>
                <w:b/>
                <w:u w:val="single"/>
              </w:rPr>
              <w:t>Osnovne zahteve</w:t>
            </w:r>
            <w:r w:rsidR="004F3BC2" w:rsidRPr="00CD702C">
              <w:rPr>
                <w:rFonts w:ascii="Tahoma" w:hAnsi="Tahoma" w:cs="Tahoma"/>
                <w:b/>
                <w:u w:val="single"/>
              </w:rPr>
              <w:t xml:space="preserve">:  </w:t>
            </w:r>
          </w:p>
        </w:tc>
        <w:tc>
          <w:tcPr>
            <w:tcW w:w="2381" w:type="dxa"/>
          </w:tcPr>
          <w:p w14:paraId="0C9AC030" w14:textId="77777777" w:rsidR="004F3BC2" w:rsidRPr="00CD702C" w:rsidRDefault="004F3BC2" w:rsidP="0070432D">
            <w:pPr>
              <w:tabs>
                <w:tab w:val="left" w:pos="284"/>
              </w:tabs>
              <w:jc w:val="both"/>
              <w:rPr>
                <w:rFonts w:ascii="Tahoma" w:hAnsi="Tahoma" w:cs="Tahoma"/>
                <w:b/>
              </w:rPr>
            </w:pPr>
          </w:p>
        </w:tc>
      </w:tr>
      <w:tr w:rsidR="00CD702C" w:rsidRPr="00CD702C" w14:paraId="65770904" w14:textId="77777777" w:rsidTr="002A6E44">
        <w:trPr>
          <w:trHeight w:val="397"/>
        </w:trPr>
        <w:tc>
          <w:tcPr>
            <w:tcW w:w="7508" w:type="dxa"/>
          </w:tcPr>
          <w:p w14:paraId="49E45DCB" w14:textId="77777777" w:rsidR="004F3BC2" w:rsidRPr="00CD702C" w:rsidRDefault="004F3BC2" w:rsidP="00687029">
            <w:pPr>
              <w:numPr>
                <w:ilvl w:val="0"/>
                <w:numId w:val="21"/>
              </w:numPr>
              <w:rPr>
                <w:rFonts w:ascii="Tahoma" w:hAnsi="Tahoma" w:cs="Tahoma"/>
              </w:rPr>
            </w:pPr>
            <w:r w:rsidRPr="00CD702C">
              <w:rPr>
                <w:rFonts w:ascii="Tahoma" w:hAnsi="Tahoma" w:cs="Tahoma"/>
              </w:rPr>
              <w:t>komunalno prirejena dvoosna šasija s srednjo kabino, pogon 6x2, krmiljena zatečna os.</w:t>
            </w:r>
          </w:p>
        </w:tc>
        <w:tc>
          <w:tcPr>
            <w:tcW w:w="2381" w:type="dxa"/>
          </w:tcPr>
          <w:p w14:paraId="58EF0A9D" w14:textId="77777777" w:rsidR="004F3BC2" w:rsidRPr="00CD702C" w:rsidRDefault="004F3BC2" w:rsidP="0070432D">
            <w:pPr>
              <w:tabs>
                <w:tab w:val="left" w:pos="284"/>
              </w:tabs>
              <w:jc w:val="both"/>
              <w:rPr>
                <w:rFonts w:ascii="Tahoma" w:hAnsi="Tahoma" w:cs="Tahoma"/>
                <w:b/>
              </w:rPr>
            </w:pPr>
          </w:p>
        </w:tc>
      </w:tr>
      <w:tr w:rsidR="00CD702C" w:rsidRPr="00CD702C" w14:paraId="38D0FA9A" w14:textId="77777777" w:rsidTr="002A6E44">
        <w:trPr>
          <w:trHeight w:val="397"/>
        </w:trPr>
        <w:tc>
          <w:tcPr>
            <w:tcW w:w="7508" w:type="dxa"/>
          </w:tcPr>
          <w:p w14:paraId="22A1D272" w14:textId="77777777" w:rsidR="004F3BC2" w:rsidRPr="00CD702C" w:rsidRDefault="004F3BC2" w:rsidP="00687029">
            <w:pPr>
              <w:numPr>
                <w:ilvl w:val="0"/>
                <w:numId w:val="21"/>
              </w:numPr>
              <w:jc w:val="both"/>
              <w:rPr>
                <w:rFonts w:ascii="Tahoma" w:hAnsi="Tahoma" w:cs="Tahoma"/>
              </w:rPr>
            </w:pPr>
            <w:r w:rsidRPr="00CD702C">
              <w:rPr>
                <w:rFonts w:ascii="Tahoma" w:hAnsi="Tahoma" w:cs="Tahoma"/>
              </w:rPr>
              <w:t>Šasija in vsa oprema morajo biti izdelani skladno z veljavnimi predpisi RS oz. direktivami EU, če ni slovenskih, oprema, za katero se to zahteva, pa mora imeti tipsko odobritev.</w:t>
            </w:r>
          </w:p>
        </w:tc>
        <w:tc>
          <w:tcPr>
            <w:tcW w:w="2381" w:type="dxa"/>
          </w:tcPr>
          <w:p w14:paraId="351319C9" w14:textId="77777777" w:rsidR="004F3BC2" w:rsidRPr="00CD702C" w:rsidRDefault="004F3BC2" w:rsidP="0070432D">
            <w:pPr>
              <w:tabs>
                <w:tab w:val="left" w:pos="284"/>
              </w:tabs>
              <w:jc w:val="both"/>
              <w:rPr>
                <w:rFonts w:ascii="Tahoma" w:hAnsi="Tahoma" w:cs="Tahoma"/>
                <w:b/>
              </w:rPr>
            </w:pPr>
          </w:p>
        </w:tc>
      </w:tr>
      <w:tr w:rsidR="00CD702C" w:rsidRPr="00CD702C" w14:paraId="31CDDCCA" w14:textId="77777777" w:rsidTr="002A6E44">
        <w:trPr>
          <w:trHeight w:val="116"/>
        </w:trPr>
        <w:tc>
          <w:tcPr>
            <w:tcW w:w="7508" w:type="dxa"/>
          </w:tcPr>
          <w:p w14:paraId="442AC3D5" w14:textId="77777777" w:rsidR="004F3BC2" w:rsidRPr="00CD702C" w:rsidRDefault="004F3BC2" w:rsidP="00D15E74">
            <w:pPr>
              <w:jc w:val="both"/>
              <w:rPr>
                <w:rFonts w:ascii="Tahoma" w:hAnsi="Tahoma" w:cs="Tahoma"/>
              </w:rPr>
            </w:pPr>
          </w:p>
        </w:tc>
        <w:tc>
          <w:tcPr>
            <w:tcW w:w="2381" w:type="dxa"/>
          </w:tcPr>
          <w:p w14:paraId="37A78CB5" w14:textId="77777777" w:rsidR="004F3BC2" w:rsidRPr="00CD702C" w:rsidRDefault="004F3BC2" w:rsidP="0070432D">
            <w:pPr>
              <w:tabs>
                <w:tab w:val="left" w:pos="284"/>
              </w:tabs>
              <w:jc w:val="both"/>
              <w:rPr>
                <w:rFonts w:ascii="Tahoma" w:hAnsi="Tahoma" w:cs="Tahoma"/>
              </w:rPr>
            </w:pPr>
          </w:p>
        </w:tc>
      </w:tr>
      <w:tr w:rsidR="00CD702C" w:rsidRPr="00CD702C" w14:paraId="06F73B0A" w14:textId="77777777" w:rsidTr="002A6E44">
        <w:trPr>
          <w:trHeight w:val="397"/>
        </w:trPr>
        <w:tc>
          <w:tcPr>
            <w:tcW w:w="7508" w:type="dxa"/>
          </w:tcPr>
          <w:p w14:paraId="419BED7A" w14:textId="77777777" w:rsidR="004F3BC2" w:rsidRPr="00CD702C" w:rsidRDefault="004F3BC2" w:rsidP="00D15E74">
            <w:pPr>
              <w:rPr>
                <w:rFonts w:ascii="Tahoma" w:hAnsi="Tahoma" w:cs="Tahoma"/>
                <w:b/>
                <w:u w:val="single"/>
              </w:rPr>
            </w:pPr>
            <w:r w:rsidRPr="00CD702C">
              <w:rPr>
                <w:rFonts w:ascii="Tahoma" w:hAnsi="Tahoma" w:cs="Tahoma"/>
                <w:b/>
                <w:u w:val="single"/>
              </w:rPr>
              <w:t>TEHNIČNE ZAHTEVE:</w:t>
            </w:r>
          </w:p>
        </w:tc>
        <w:tc>
          <w:tcPr>
            <w:tcW w:w="2381" w:type="dxa"/>
          </w:tcPr>
          <w:p w14:paraId="15F22EB9" w14:textId="77777777" w:rsidR="004F3BC2" w:rsidRPr="00CD702C" w:rsidRDefault="004F3BC2" w:rsidP="0070432D">
            <w:pPr>
              <w:tabs>
                <w:tab w:val="left" w:pos="284"/>
              </w:tabs>
              <w:jc w:val="both"/>
              <w:rPr>
                <w:rFonts w:ascii="Tahoma" w:hAnsi="Tahoma" w:cs="Tahoma"/>
              </w:rPr>
            </w:pPr>
          </w:p>
        </w:tc>
      </w:tr>
      <w:tr w:rsidR="00CD702C" w:rsidRPr="00CD702C" w14:paraId="063872EC" w14:textId="77777777" w:rsidTr="002A6E44">
        <w:trPr>
          <w:trHeight w:val="397"/>
        </w:trPr>
        <w:tc>
          <w:tcPr>
            <w:tcW w:w="7508" w:type="dxa"/>
          </w:tcPr>
          <w:p w14:paraId="55A09B37" w14:textId="77777777" w:rsidR="004F3BC2" w:rsidRPr="00CD702C" w:rsidRDefault="004F3BC2" w:rsidP="00D15E74">
            <w:pPr>
              <w:rPr>
                <w:rFonts w:ascii="Tahoma" w:hAnsi="Tahoma" w:cs="Tahoma"/>
                <w:b/>
              </w:rPr>
            </w:pPr>
            <w:r w:rsidRPr="00CD702C">
              <w:rPr>
                <w:rFonts w:ascii="Tahoma" w:hAnsi="Tahoma" w:cs="Tahoma"/>
                <w:b/>
              </w:rPr>
              <w:t>Nosilnost:</w:t>
            </w:r>
          </w:p>
        </w:tc>
        <w:tc>
          <w:tcPr>
            <w:tcW w:w="2381" w:type="dxa"/>
          </w:tcPr>
          <w:p w14:paraId="0D6F69BF" w14:textId="77777777" w:rsidR="004F3BC2" w:rsidRPr="00CD702C" w:rsidRDefault="004F3BC2" w:rsidP="0070432D">
            <w:pPr>
              <w:tabs>
                <w:tab w:val="left" w:pos="284"/>
              </w:tabs>
              <w:jc w:val="both"/>
              <w:rPr>
                <w:rFonts w:ascii="Tahoma" w:hAnsi="Tahoma" w:cs="Tahoma"/>
              </w:rPr>
            </w:pPr>
          </w:p>
        </w:tc>
      </w:tr>
      <w:tr w:rsidR="00CD702C" w:rsidRPr="00CD702C" w14:paraId="60668D88" w14:textId="77777777" w:rsidTr="002A6E44">
        <w:trPr>
          <w:trHeight w:val="397"/>
        </w:trPr>
        <w:tc>
          <w:tcPr>
            <w:tcW w:w="7508" w:type="dxa"/>
          </w:tcPr>
          <w:p w14:paraId="3E9D737E" w14:textId="77777777" w:rsidR="004F3BC2" w:rsidRPr="00CD702C" w:rsidRDefault="004F3BC2" w:rsidP="00687029">
            <w:pPr>
              <w:numPr>
                <w:ilvl w:val="0"/>
                <w:numId w:val="8"/>
              </w:numPr>
              <w:rPr>
                <w:rFonts w:ascii="Tahoma" w:hAnsi="Tahoma" w:cs="Tahoma"/>
              </w:rPr>
            </w:pPr>
            <w:r w:rsidRPr="00CD702C">
              <w:rPr>
                <w:rFonts w:ascii="Tahoma" w:hAnsi="Tahoma" w:cs="Tahoma"/>
              </w:rPr>
              <w:t>Največja dovoljena masa 26.000 kg.</w:t>
            </w:r>
          </w:p>
        </w:tc>
        <w:tc>
          <w:tcPr>
            <w:tcW w:w="2381" w:type="dxa"/>
          </w:tcPr>
          <w:p w14:paraId="3964859C" w14:textId="77777777" w:rsidR="004F3BC2" w:rsidRPr="00CD702C" w:rsidRDefault="004F3BC2" w:rsidP="0070432D">
            <w:pPr>
              <w:tabs>
                <w:tab w:val="left" w:pos="284"/>
              </w:tabs>
              <w:jc w:val="both"/>
              <w:rPr>
                <w:rFonts w:ascii="Tahoma" w:hAnsi="Tahoma" w:cs="Tahoma"/>
              </w:rPr>
            </w:pPr>
          </w:p>
        </w:tc>
      </w:tr>
      <w:tr w:rsidR="00CD702C" w:rsidRPr="00CD702C" w14:paraId="4F31C2A2" w14:textId="77777777" w:rsidTr="002A6E44">
        <w:trPr>
          <w:trHeight w:val="397"/>
        </w:trPr>
        <w:tc>
          <w:tcPr>
            <w:tcW w:w="7508" w:type="dxa"/>
          </w:tcPr>
          <w:p w14:paraId="59508EC5" w14:textId="77777777" w:rsidR="004F3BC2" w:rsidRPr="00CD702C" w:rsidRDefault="004F3BC2" w:rsidP="00687029">
            <w:pPr>
              <w:numPr>
                <w:ilvl w:val="0"/>
                <w:numId w:val="8"/>
              </w:numPr>
              <w:rPr>
                <w:rFonts w:ascii="Tahoma" w:hAnsi="Tahoma" w:cs="Tahoma"/>
              </w:rPr>
            </w:pPr>
            <w:r w:rsidRPr="00CD702C">
              <w:rPr>
                <w:rFonts w:ascii="Tahoma" w:hAnsi="Tahoma" w:cs="Tahoma"/>
              </w:rPr>
              <w:t>Tehnična dovoljena nosilnost sprednje osi najmanj 7.500 kg.</w:t>
            </w:r>
          </w:p>
        </w:tc>
        <w:tc>
          <w:tcPr>
            <w:tcW w:w="2381" w:type="dxa"/>
          </w:tcPr>
          <w:p w14:paraId="0281F8C8" w14:textId="77777777" w:rsidR="004F3BC2" w:rsidRPr="00CD702C" w:rsidRDefault="004F3BC2" w:rsidP="0070432D">
            <w:pPr>
              <w:tabs>
                <w:tab w:val="left" w:pos="284"/>
              </w:tabs>
              <w:jc w:val="both"/>
              <w:rPr>
                <w:rFonts w:ascii="Tahoma" w:hAnsi="Tahoma" w:cs="Tahoma"/>
              </w:rPr>
            </w:pPr>
          </w:p>
        </w:tc>
      </w:tr>
      <w:tr w:rsidR="00CD702C" w:rsidRPr="00CD702C" w14:paraId="44E2D481" w14:textId="77777777" w:rsidTr="002A6E44">
        <w:trPr>
          <w:trHeight w:val="397"/>
        </w:trPr>
        <w:tc>
          <w:tcPr>
            <w:tcW w:w="7508" w:type="dxa"/>
          </w:tcPr>
          <w:p w14:paraId="4304A09D" w14:textId="77777777" w:rsidR="004F3BC2" w:rsidRPr="00CD702C" w:rsidRDefault="004F3BC2" w:rsidP="00687029">
            <w:pPr>
              <w:numPr>
                <w:ilvl w:val="0"/>
                <w:numId w:val="8"/>
              </w:numPr>
              <w:rPr>
                <w:rFonts w:ascii="Tahoma" w:hAnsi="Tahoma" w:cs="Tahoma"/>
              </w:rPr>
            </w:pPr>
            <w:r w:rsidRPr="00CD702C">
              <w:rPr>
                <w:rFonts w:ascii="Tahoma" w:hAnsi="Tahoma" w:cs="Tahoma"/>
              </w:rPr>
              <w:t>Tehnična dovoljena nosilnost pogonske osi najmanj 11.500 kg.</w:t>
            </w:r>
          </w:p>
        </w:tc>
        <w:tc>
          <w:tcPr>
            <w:tcW w:w="2381" w:type="dxa"/>
          </w:tcPr>
          <w:p w14:paraId="239276C3" w14:textId="77777777" w:rsidR="004F3BC2" w:rsidRPr="00CD702C" w:rsidRDefault="004F3BC2" w:rsidP="0070432D">
            <w:pPr>
              <w:tabs>
                <w:tab w:val="left" w:pos="284"/>
              </w:tabs>
              <w:jc w:val="both"/>
              <w:rPr>
                <w:rFonts w:ascii="Tahoma" w:hAnsi="Tahoma" w:cs="Tahoma"/>
              </w:rPr>
            </w:pPr>
          </w:p>
        </w:tc>
      </w:tr>
      <w:tr w:rsidR="00CD702C" w:rsidRPr="00CD702C" w14:paraId="29F812C3" w14:textId="77777777" w:rsidTr="002A6E44">
        <w:trPr>
          <w:trHeight w:val="397"/>
        </w:trPr>
        <w:tc>
          <w:tcPr>
            <w:tcW w:w="7508" w:type="dxa"/>
          </w:tcPr>
          <w:p w14:paraId="4CFF4582" w14:textId="77777777" w:rsidR="004F3BC2" w:rsidRPr="00CD702C" w:rsidRDefault="004F3BC2" w:rsidP="00687029">
            <w:pPr>
              <w:numPr>
                <w:ilvl w:val="0"/>
                <w:numId w:val="8"/>
              </w:numPr>
              <w:rPr>
                <w:rFonts w:ascii="Tahoma" w:hAnsi="Tahoma" w:cs="Tahoma"/>
              </w:rPr>
            </w:pPr>
            <w:r w:rsidRPr="00CD702C">
              <w:rPr>
                <w:rFonts w:ascii="Tahoma" w:hAnsi="Tahoma" w:cs="Tahoma"/>
              </w:rPr>
              <w:t>Tehnična dovoljena nosilnost zatečne osi najmanj 9.000 kg.</w:t>
            </w:r>
          </w:p>
        </w:tc>
        <w:tc>
          <w:tcPr>
            <w:tcW w:w="2381" w:type="dxa"/>
          </w:tcPr>
          <w:p w14:paraId="781A7499" w14:textId="77777777" w:rsidR="004F3BC2" w:rsidRPr="00CD702C" w:rsidRDefault="004F3BC2" w:rsidP="0070432D">
            <w:pPr>
              <w:tabs>
                <w:tab w:val="left" w:pos="284"/>
              </w:tabs>
              <w:jc w:val="both"/>
              <w:rPr>
                <w:rFonts w:ascii="Tahoma" w:hAnsi="Tahoma" w:cs="Tahoma"/>
              </w:rPr>
            </w:pPr>
          </w:p>
        </w:tc>
      </w:tr>
      <w:tr w:rsidR="00CD702C" w:rsidRPr="00CD702C" w14:paraId="3575AF2A" w14:textId="77777777" w:rsidTr="00D149CB">
        <w:trPr>
          <w:trHeight w:val="112"/>
        </w:trPr>
        <w:tc>
          <w:tcPr>
            <w:tcW w:w="7508" w:type="dxa"/>
          </w:tcPr>
          <w:p w14:paraId="2CF47C03" w14:textId="77777777" w:rsidR="004F3BC2" w:rsidRPr="00CD702C" w:rsidRDefault="004F3BC2" w:rsidP="00D15E74">
            <w:pPr>
              <w:pStyle w:val="Telobesedila3"/>
              <w:rPr>
                <w:rFonts w:ascii="Tahoma" w:hAnsi="Tahoma" w:cs="Tahoma"/>
                <w:b/>
                <w:lang w:val="sl-SI"/>
              </w:rPr>
            </w:pPr>
          </w:p>
        </w:tc>
        <w:tc>
          <w:tcPr>
            <w:tcW w:w="2381" w:type="dxa"/>
          </w:tcPr>
          <w:p w14:paraId="3A464945" w14:textId="77777777" w:rsidR="004F3BC2" w:rsidRPr="00CD702C" w:rsidRDefault="004F3BC2" w:rsidP="0070432D">
            <w:pPr>
              <w:tabs>
                <w:tab w:val="left" w:pos="284"/>
              </w:tabs>
              <w:jc w:val="both"/>
              <w:rPr>
                <w:rFonts w:ascii="Tahoma" w:hAnsi="Tahoma" w:cs="Tahoma"/>
              </w:rPr>
            </w:pPr>
          </w:p>
        </w:tc>
      </w:tr>
      <w:tr w:rsidR="00CD702C" w:rsidRPr="00CD702C" w14:paraId="7CFAD6F4" w14:textId="77777777" w:rsidTr="002A6E44">
        <w:trPr>
          <w:trHeight w:val="397"/>
        </w:trPr>
        <w:tc>
          <w:tcPr>
            <w:tcW w:w="7508" w:type="dxa"/>
          </w:tcPr>
          <w:p w14:paraId="7ECDA297" w14:textId="77777777" w:rsidR="004F3BC2" w:rsidRPr="00CD702C" w:rsidRDefault="004F3BC2" w:rsidP="00D15E74">
            <w:pPr>
              <w:pStyle w:val="Telobesedila3"/>
              <w:rPr>
                <w:rFonts w:ascii="Tahoma" w:hAnsi="Tahoma" w:cs="Tahoma"/>
                <w:b/>
              </w:rPr>
            </w:pPr>
            <w:r w:rsidRPr="00CD702C">
              <w:rPr>
                <w:rFonts w:ascii="Tahoma" w:hAnsi="Tahoma" w:cs="Tahoma"/>
                <w:b/>
              </w:rPr>
              <w:t xml:space="preserve">Motorni del: </w:t>
            </w:r>
          </w:p>
        </w:tc>
        <w:tc>
          <w:tcPr>
            <w:tcW w:w="2381" w:type="dxa"/>
          </w:tcPr>
          <w:p w14:paraId="31E36DDF" w14:textId="77777777" w:rsidR="004F3BC2" w:rsidRPr="00CD702C" w:rsidRDefault="004F3BC2" w:rsidP="0070432D">
            <w:pPr>
              <w:tabs>
                <w:tab w:val="left" w:pos="284"/>
              </w:tabs>
              <w:jc w:val="both"/>
              <w:rPr>
                <w:rFonts w:ascii="Tahoma" w:hAnsi="Tahoma" w:cs="Tahoma"/>
              </w:rPr>
            </w:pPr>
          </w:p>
        </w:tc>
      </w:tr>
      <w:tr w:rsidR="00CD702C" w:rsidRPr="00CD702C" w14:paraId="27ACCDF2" w14:textId="77777777" w:rsidTr="002A6E44">
        <w:trPr>
          <w:trHeight w:val="397"/>
        </w:trPr>
        <w:tc>
          <w:tcPr>
            <w:tcW w:w="7508" w:type="dxa"/>
          </w:tcPr>
          <w:p w14:paraId="3E1551C4" w14:textId="77777777" w:rsidR="004F3BC2" w:rsidRPr="00CD702C" w:rsidRDefault="004F3BC2" w:rsidP="00687029">
            <w:pPr>
              <w:numPr>
                <w:ilvl w:val="0"/>
                <w:numId w:val="9"/>
              </w:numPr>
              <w:jc w:val="both"/>
              <w:rPr>
                <w:rFonts w:ascii="Tahoma" w:hAnsi="Tahoma" w:cs="Tahoma"/>
              </w:rPr>
            </w:pPr>
            <w:r w:rsidRPr="00CD702C">
              <w:rPr>
                <w:rFonts w:ascii="Tahoma" w:hAnsi="Tahoma" w:cs="Tahoma"/>
              </w:rPr>
              <w:t>vrsta motorja – nizko emisivni Euro 6,</w:t>
            </w:r>
          </w:p>
        </w:tc>
        <w:tc>
          <w:tcPr>
            <w:tcW w:w="2381" w:type="dxa"/>
          </w:tcPr>
          <w:p w14:paraId="52EEA13F" w14:textId="77777777" w:rsidR="004F3BC2" w:rsidRPr="00CD702C" w:rsidRDefault="004F3BC2" w:rsidP="0070432D">
            <w:pPr>
              <w:tabs>
                <w:tab w:val="left" w:pos="284"/>
              </w:tabs>
              <w:jc w:val="both"/>
              <w:rPr>
                <w:rFonts w:ascii="Tahoma" w:hAnsi="Tahoma" w:cs="Tahoma"/>
              </w:rPr>
            </w:pPr>
          </w:p>
        </w:tc>
      </w:tr>
      <w:tr w:rsidR="00CD702C" w:rsidRPr="00CD702C" w14:paraId="00A27311" w14:textId="77777777" w:rsidTr="002A6E44">
        <w:trPr>
          <w:trHeight w:val="397"/>
        </w:trPr>
        <w:tc>
          <w:tcPr>
            <w:tcW w:w="7508" w:type="dxa"/>
          </w:tcPr>
          <w:p w14:paraId="2B659182" w14:textId="77777777" w:rsidR="004F3BC2" w:rsidRPr="00CD702C" w:rsidRDefault="004F3BC2" w:rsidP="00687029">
            <w:pPr>
              <w:numPr>
                <w:ilvl w:val="0"/>
                <w:numId w:val="9"/>
              </w:numPr>
              <w:jc w:val="both"/>
              <w:rPr>
                <w:rFonts w:ascii="Tahoma" w:hAnsi="Tahoma" w:cs="Tahoma"/>
              </w:rPr>
            </w:pPr>
            <w:r w:rsidRPr="00CD702C">
              <w:rPr>
                <w:rFonts w:ascii="Tahoma" w:hAnsi="Tahoma" w:cs="Tahoma"/>
              </w:rPr>
              <w:lastRenderedPageBreak/>
              <w:t>protihrupna zaščita skladna s predpisi,</w:t>
            </w:r>
          </w:p>
        </w:tc>
        <w:tc>
          <w:tcPr>
            <w:tcW w:w="2381" w:type="dxa"/>
          </w:tcPr>
          <w:p w14:paraId="728C04D6" w14:textId="77777777" w:rsidR="004F3BC2" w:rsidRPr="00CD702C" w:rsidRDefault="004F3BC2" w:rsidP="0070432D">
            <w:pPr>
              <w:tabs>
                <w:tab w:val="left" w:pos="284"/>
              </w:tabs>
              <w:jc w:val="both"/>
              <w:rPr>
                <w:rFonts w:ascii="Tahoma" w:hAnsi="Tahoma" w:cs="Tahoma"/>
              </w:rPr>
            </w:pPr>
          </w:p>
        </w:tc>
      </w:tr>
      <w:tr w:rsidR="00CD702C" w:rsidRPr="00CD702C" w14:paraId="3F9C6BA9" w14:textId="77777777" w:rsidTr="00284FDE">
        <w:trPr>
          <w:trHeight w:val="368"/>
        </w:trPr>
        <w:tc>
          <w:tcPr>
            <w:tcW w:w="7508" w:type="dxa"/>
          </w:tcPr>
          <w:p w14:paraId="73250740" w14:textId="77777777" w:rsidR="004F3BC2" w:rsidRPr="00CD702C" w:rsidRDefault="004F3BC2" w:rsidP="00687029">
            <w:pPr>
              <w:numPr>
                <w:ilvl w:val="0"/>
                <w:numId w:val="9"/>
              </w:numPr>
              <w:jc w:val="both"/>
              <w:rPr>
                <w:rFonts w:ascii="Tahoma" w:hAnsi="Tahoma" w:cs="Tahoma"/>
              </w:rPr>
            </w:pPr>
            <w:r w:rsidRPr="00CD702C">
              <w:rPr>
                <w:rFonts w:ascii="Tahoma" w:hAnsi="Tahoma" w:cs="Tahoma"/>
              </w:rPr>
              <w:t>moč motorja – najmanj 300 kW,</w:t>
            </w:r>
          </w:p>
        </w:tc>
        <w:tc>
          <w:tcPr>
            <w:tcW w:w="2381" w:type="dxa"/>
          </w:tcPr>
          <w:p w14:paraId="6E94054E" w14:textId="77777777" w:rsidR="004F3BC2" w:rsidRPr="00CD702C" w:rsidRDefault="004F3BC2" w:rsidP="0070432D">
            <w:pPr>
              <w:tabs>
                <w:tab w:val="left" w:pos="284"/>
              </w:tabs>
              <w:jc w:val="both"/>
              <w:rPr>
                <w:rFonts w:ascii="Tahoma" w:hAnsi="Tahoma" w:cs="Tahoma"/>
              </w:rPr>
            </w:pPr>
          </w:p>
        </w:tc>
      </w:tr>
      <w:tr w:rsidR="00CD702C" w:rsidRPr="00CD702C" w14:paraId="41688221" w14:textId="77777777" w:rsidTr="00284FDE">
        <w:trPr>
          <w:trHeight w:val="289"/>
        </w:trPr>
        <w:tc>
          <w:tcPr>
            <w:tcW w:w="7508" w:type="dxa"/>
          </w:tcPr>
          <w:p w14:paraId="6EDB02A4" w14:textId="77777777" w:rsidR="004F3BC2" w:rsidRPr="00CD702C" w:rsidRDefault="004F3BC2" w:rsidP="00687029">
            <w:pPr>
              <w:numPr>
                <w:ilvl w:val="0"/>
                <w:numId w:val="9"/>
              </w:numPr>
              <w:jc w:val="both"/>
              <w:rPr>
                <w:rFonts w:ascii="Tahoma" w:hAnsi="Tahoma" w:cs="Tahoma"/>
              </w:rPr>
            </w:pPr>
            <w:r w:rsidRPr="00CD702C">
              <w:rPr>
                <w:rFonts w:ascii="Tahoma" w:hAnsi="Tahoma" w:cs="Tahoma"/>
              </w:rPr>
              <w:t>prostornina motorja med 10.500 in 11.000 cm3,</w:t>
            </w:r>
          </w:p>
        </w:tc>
        <w:tc>
          <w:tcPr>
            <w:tcW w:w="2381" w:type="dxa"/>
          </w:tcPr>
          <w:p w14:paraId="63013C05" w14:textId="77777777" w:rsidR="004F3BC2" w:rsidRPr="00CD702C" w:rsidRDefault="004F3BC2" w:rsidP="0070432D">
            <w:pPr>
              <w:tabs>
                <w:tab w:val="left" w:pos="284"/>
              </w:tabs>
              <w:jc w:val="both"/>
              <w:rPr>
                <w:rFonts w:ascii="Tahoma" w:hAnsi="Tahoma" w:cs="Tahoma"/>
              </w:rPr>
            </w:pPr>
          </w:p>
        </w:tc>
      </w:tr>
      <w:tr w:rsidR="00CD702C" w:rsidRPr="00CD702C" w14:paraId="3B6184EF" w14:textId="77777777" w:rsidTr="002A6E44">
        <w:trPr>
          <w:trHeight w:val="397"/>
        </w:trPr>
        <w:tc>
          <w:tcPr>
            <w:tcW w:w="7508" w:type="dxa"/>
          </w:tcPr>
          <w:p w14:paraId="6154FE8F" w14:textId="77777777" w:rsidR="004F3BC2" w:rsidRPr="00CD702C" w:rsidRDefault="004F3BC2" w:rsidP="00687029">
            <w:pPr>
              <w:numPr>
                <w:ilvl w:val="0"/>
                <w:numId w:val="9"/>
              </w:numPr>
              <w:jc w:val="both"/>
              <w:rPr>
                <w:rFonts w:ascii="Tahoma" w:hAnsi="Tahoma" w:cs="Tahoma"/>
              </w:rPr>
            </w:pPr>
            <w:r w:rsidRPr="00CD702C">
              <w:rPr>
                <w:rFonts w:ascii="Tahoma" w:hAnsi="Tahoma" w:cs="Tahoma"/>
              </w:rPr>
              <w:t>navor najmanj 2000 Nm ,</w:t>
            </w:r>
          </w:p>
        </w:tc>
        <w:tc>
          <w:tcPr>
            <w:tcW w:w="2381" w:type="dxa"/>
          </w:tcPr>
          <w:p w14:paraId="14B6943C" w14:textId="77777777" w:rsidR="004F3BC2" w:rsidRPr="00CD702C" w:rsidRDefault="004F3BC2" w:rsidP="0070432D">
            <w:pPr>
              <w:tabs>
                <w:tab w:val="left" w:pos="284"/>
              </w:tabs>
              <w:jc w:val="both"/>
              <w:rPr>
                <w:rFonts w:ascii="Tahoma" w:hAnsi="Tahoma" w:cs="Tahoma"/>
              </w:rPr>
            </w:pPr>
          </w:p>
        </w:tc>
      </w:tr>
      <w:tr w:rsidR="00CD702C" w:rsidRPr="00CD702C" w14:paraId="44B2B058" w14:textId="77777777" w:rsidTr="002A6E44">
        <w:trPr>
          <w:trHeight w:val="397"/>
        </w:trPr>
        <w:tc>
          <w:tcPr>
            <w:tcW w:w="7508" w:type="dxa"/>
          </w:tcPr>
          <w:p w14:paraId="27359513" w14:textId="77777777" w:rsidR="004F3BC2" w:rsidRPr="00CD702C" w:rsidRDefault="004F3BC2" w:rsidP="00687029">
            <w:pPr>
              <w:numPr>
                <w:ilvl w:val="0"/>
                <w:numId w:val="9"/>
              </w:numPr>
              <w:jc w:val="both"/>
              <w:rPr>
                <w:rFonts w:ascii="Tahoma" w:hAnsi="Tahoma" w:cs="Tahoma"/>
              </w:rPr>
            </w:pPr>
            <w:r w:rsidRPr="00CD702C">
              <w:rPr>
                <w:rFonts w:ascii="Tahoma" w:hAnsi="Tahoma" w:cs="Tahoma"/>
              </w:rPr>
              <w:t>elektronsko upravljanje motorja,</w:t>
            </w:r>
          </w:p>
        </w:tc>
        <w:tc>
          <w:tcPr>
            <w:tcW w:w="2381" w:type="dxa"/>
          </w:tcPr>
          <w:p w14:paraId="4DA4C1FC" w14:textId="77777777" w:rsidR="004F3BC2" w:rsidRPr="00CD702C" w:rsidRDefault="004F3BC2" w:rsidP="0070432D">
            <w:pPr>
              <w:tabs>
                <w:tab w:val="left" w:pos="284"/>
              </w:tabs>
              <w:jc w:val="both"/>
              <w:rPr>
                <w:rFonts w:ascii="Tahoma" w:hAnsi="Tahoma" w:cs="Tahoma"/>
              </w:rPr>
            </w:pPr>
          </w:p>
        </w:tc>
      </w:tr>
      <w:tr w:rsidR="00CD702C" w:rsidRPr="00CD702C" w14:paraId="58EF3C5D" w14:textId="77777777" w:rsidTr="002A6E44">
        <w:tblPrEx>
          <w:tblCellMar>
            <w:left w:w="70" w:type="dxa"/>
            <w:right w:w="70" w:type="dxa"/>
          </w:tblCellMar>
        </w:tblPrEx>
        <w:trPr>
          <w:trHeight w:val="364"/>
        </w:trPr>
        <w:tc>
          <w:tcPr>
            <w:tcW w:w="7508" w:type="dxa"/>
          </w:tcPr>
          <w:p w14:paraId="16240AF8" w14:textId="77777777" w:rsidR="004F3BC2" w:rsidRPr="00CD702C" w:rsidRDefault="004F3BC2" w:rsidP="00687029">
            <w:pPr>
              <w:numPr>
                <w:ilvl w:val="0"/>
                <w:numId w:val="9"/>
              </w:numPr>
              <w:jc w:val="both"/>
              <w:rPr>
                <w:rFonts w:ascii="Tahoma" w:hAnsi="Tahoma" w:cs="Tahoma"/>
              </w:rPr>
            </w:pPr>
            <w:r w:rsidRPr="00CD702C">
              <w:rPr>
                <w:rFonts w:ascii="Tahoma" w:hAnsi="Tahoma" w:cs="Tahoma"/>
              </w:rPr>
              <w:t>elektronski omejilnik hitrosti pri 90 km/h ,</w:t>
            </w:r>
          </w:p>
        </w:tc>
        <w:tc>
          <w:tcPr>
            <w:tcW w:w="2381" w:type="dxa"/>
            <w:hideMark/>
          </w:tcPr>
          <w:p w14:paraId="7FC58E40" w14:textId="77777777" w:rsidR="004F3BC2" w:rsidRPr="00CD702C" w:rsidRDefault="004F3BC2" w:rsidP="0070432D">
            <w:pPr>
              <w:tabs>
                <w:tab w:val="left" w:pos="284"/>
              </w:tabs>
              <w:jc w:val="both"/>
              <w:rPr>
                <w:rFonts w:ascii="Tahoma" w:hAnsi="Tahoma" w:cs="Tahoma"/>
              </w:rPr>
            </w:pPr>
            <w:r w:rsidRPr="00CD702C">
              <w:rPr>
                <w:rFonts w:ascii="Tahoma" w:hAnsi="Tahoma" w:cs="Tahoma"/>
              </w:rPr>
              <w:t> </w:t>
            </w:r>
          </w:p>
        </w:tc>
      </w:tr>
      <w:tr w:rsidR="00CD702C" w:rsidRPr="00CD702C" w14:paraId="41D6EB26" w14:textId="77777777" w:rsidTr="002A6E44">
        <w:tblPrEx>
          <w:tblCellMar>
            <w:left w:w="70" w:type="dxa"/>
            <w:right w:w="70" w:type="dxa"/>
          </w:tblCellMar>
        </w:tblPrEx>
        <w:trPr>
          <w:trHeight w:val="285"/>
        </w:trPr>
        <w:tc>
          <w:tcPr>
            <w:tcW w:w="7508" w:type="dxa"/>
          </w:tcPr>
          <w:p w14:paraId="6CEB9339" w14:textId="77777777" w:rsidR="004F3BC2" w:rsidRPr="00CD702C" w:rsidRDefault="004F3BC2" w:rsidP="00687029">
            <w:pPr>
              <w:numPr>
                <w:ilvl w:val="0"/>
                <w:numId w:val="9"/>
              </w:numPr>
              <w:jc w:val="both"/>
              <w:rPr>
                <w:rFonts w:ascii="Tahoma" w:hAnsi="Tahoma" w:cs="Tahoma"/>
              </w:rPr>
            </w:pPr>
            <w:r w:rsidRPr="00CD702C">
              <w:rPr>
                <w:rFonts w:ascii="Tahoma" w:hAnsi="Tahoma" w:cs="Tahoma"/>
              </w:rPr>
              <w:t>omejilnik hitrosti pri 30 km/h z blokado za vzvratno vožnjo,</w:t>
            </w:r>
          </w:p>
        </w:tc>
        <w:tc>
          <w:tcPr>
            <w:tcW w:w="2381" w:type="dxa"/>
            <w:hideMark/>
          </w:tcPr>
          <w:p w14:paraId="247BF0F0" w14:textId="77777777" w:rsidR="004F3BC2" w:rsidRPr="00CD702C" w:rsidRDefault="004F3BC2" w:rsidP="0070432D">
            <w:pPr>
              <w:tabs>
                <w:tab w:val="left" w:pos="284"/>
              </w:tabs>
              <w:jc w:val="both"/>
              <w:rPr>
                <w:rFonts w:ascii="Tahoma" w:hAnsi="Tahoma" w:cs="Tahoma"/>
              </w:rPr>
            </w:pPr>
            <w:r w:rsidRPr="00CD702C">
              <w:rPr>
                <w:rFonts w:ascii="Tahoma" w:hAnsi="Tahoma" w:cs="Tahoma"/>
              </w:rPr>
              <w:t> </w:t>
            </w:r>
          </w:p>
        </w:tc>
      </w:tr>
      <w:tr w:rsidR="00CD702C" w:rsidRPr="00CD702C" w14:paraId="01E73D9C" w14:textId="77777777" w:rsidTr="002A6E44">
        <w:tblPrEx>
          <w:tblCellMar>
            <w:left w:w="70" w:type="dxa"/>
            <w:right w:w="70" w:type="dxa"/>
          </w:tblCellMar>
        </w:tblPrEx>
        <w:trPr>
          <w:trHeight w:val="285"/>
        </w:trPr>
        <w:tc>
          <w:tcPr>
            <w:tcW w:w="7508" w:type="dxa"/>
          </w:tcPr>
          <w:p w14:paraId="6D07E0FA" w14:textId="77777777" w:rsidR="004F3BC2" w:rsidRPr="00CD702C" w:rsidRDefault="004F3BC2" w:rsidP="00687029">
            <w:pPr>
              <w:numPr>
                <w:ilvl w:val="0"/>
                <w:numId w:val="9"/>
              </w:numPr>
              <w:jc w:val="both"/>
              <w:rPr>
                <w:rFonts w:ascii="Tahoma" w:hAnsi="Tahoma" w:cs="Tahoma"/>
              </w:rPr>
            </w:pPr>
            <w:r w:rsidRPr="00CD702C">
              <w:rPr>
                <w:rFonts w:ascii="Tahoma" w:hAnsi="Tahoma" w:cs="Tahoma"/>
              </w:rPr>
              <w:t>rezervoar goriva s kapaciteto najmanj 300 litrov,</w:t>
            </w:r>
          </w:p>
        </w:tc>
        <w:tc>
          <w:tcPr>
            <w:tcW w:w="2381" w:type="dxa"/>
          </w:tcPr>
          <w:p w14:paraId="624EBE4B" w14:textId="77777777" w:rsidR="004F3BC2" w:rsidRPr="00CD702C" w:rsidRDefault="004F3BC2" w:rsidP="0070432D">
            <w:pPr>
              <w:tabs>
                <w:tab w:val="left" w:pos="284"/>
              </w:tabs>
              <w:jc w:val="both"/>
              <w:rPr>
                <w:rFonts w:ascii="Tahoma" w:hAnsi="Tahoma" w:cs="Tahoma"/>
              </w:rPr>
            </w:pPr>
          </w:p>
        </w:tc>
      </w:tr>
      <w:tr w:rsidR="00CD702C" w:rsidRPr="00CD702C" w14:paraId="06EC0C0A" w14:textId="77777777" w:rsidTr="002A6E44">
        <w:tblPrEx>
          <w:tblCellMar>
            <w:left w:w="70" w:type="dxa"/>
            <w:right w:w="70" w:type="dxa"/>
          </w:tblCellMar>
        </w:tblPrEx>
        <w:trPr>
          <w:trHeight w:val="285"/>
        </w:trPr>
        <w:tc>
          <w:tcPr>
            <w:tcW w:w="7508" w:type="dxa"/>
          </w:tcPr>
          <w:p w14:paraId="1F332E8A" w14:textId="77777777" w:rsidR="004F3BC2" w:rsidRPr="00CD702C" w:rsidRDefault="004F3BC2" w:rsidP="00687029">
            <w:pPr>
              <w:numPr>
                <w:ilvl w:val="0"/>
                <w:numId w:val="9"/>
              </w:numPr>
              <w:ind w:left="357" w:hanging="357"/>
              <w:jc w:val="both"/>
              <w:rPr>
                <w:rFonts w:ascii="Tahoma" w:hAnsi="Tahoma" w:cs="Tahoma"/>
              </w:rPr>
            </w:pPr>
            <w:r w:rsidRPr="00CD702C">
              <w:rPr>
                <w:rFonts w:ascii="Tahoma" w:hAnsi="Tahoma" w:cs="Tahoma"/>
              </w:rPr>
              <w:t>vserežimski regulator,</w:t>
            </w:r>
          </w:p>
        </w:tc>
        <w:tc>
          <w:tcPr>
            <w:tcW w:w="2381" w:type="dxa"/>
            <w:hideMark/>
          </w:tcPr>
          <w:p w14:paraId="098D25B3" w14:textId="77777777" w:rsidR="004F3BC2" w:rsidRPr="00CD702C" w:rsidRDefault="004F3BC2" w:rsidP="0070432D">
            <w:pPr>
              <w:tabs>
                <w:tab w:val="left" w:pos="284"/>
              </w:tabs>
              <w:jc w:val="both"/>
              <w:rPr>
                <w:rFonts w:ascii="Tahoma" w:hAnsi="Tahoma" w:cs="Tahoma"/>
              </w:rPr>
            </w:pPr>
            <w:r w:rsidRPr="00CD702C">
              <w:rPr>
                <w:rFonts w:ascii="Tahoma" w:hAnsi="Tahoma" w:cs="Tahoma"/>
              </w:rPr>
              <w:t> </w:t>
            </w:r>
          </w:p>
        </w:tc>
      </w:tr>
      <w:tr w:rsidR="00CD702C" w:rsidRPr="00CD702C" w14:paraId="6526B0AD" w14:textId="77777777" w:rsidTr="002A6E44">
        <w:tblPrEx>
          <w:tblCellMar>
            <w:left w:w="70" w:type="dxa"/>
            <w:right w:w="70" w:type="dxa"/>
          </w:tblCellMar>
        </w:tblPrEx>
        <w:trPr>
          <w:trHeight w:val="285"/>
        </w:trPr>
        <w:tc>
          <w:tcPr>
            <w:tcW w:w="7508" w:type="dxa"/>
          </w:tcPr>
          <w:p w14:paraId="28967E1A" w14:textId="77777777" w:rsidR="004F3BC2" w:rsidRPr="00CD702C" w:rsidRDefault="004F3BC2" w:rsidP="00687029">
            <w:pPr>
              <w:numPr>
                <w:ilvl w:val="0"/>
                <w:numId w:val="9"/>
              </w:numPr>
              <w:jc w:val="both"/>
              <w:rPr>
                <w:rFonts w:ascii="Tahoma" w:hAnsi="Tahoma" w:cs="Tahoma"/>
              </w:rPr>
            </w:pPr>
            <w:r w:rsidRPr="00CD702C">
              <w:rPr>
                <w:rFonts w:ascii="Tahoma" w:hAnsi="Tahoma" w:cs="Tahoma"/>
              </w:rPr>
              <w:t>ustrezen izvod moči za trajno delovanje smetarske nadgradnje,</w:t>
            </w:r>
          </w:p>
        </w:tc>
        <w:tc>
          <w:tcPr>
            <w:tcW w:w="2381" w:type="dxa"/>
          </w:tcPr>
          <w:p w14:paraId="30707434" w14:textId="77777777" w:rsidR="004F3BC2" w:rsidRPr="00CD702C" w:rsidRDefault="004F3BC2" w:rsidP="0070432D">
            <w:pPr>
              <w:tabs>
                <w:tab w:val="left" w:pos="284"/>
              </w:tabs>
              <w:jc w:val="both"/>
              <w:rPr>
                <w:rFonts w:ascii="Tahoma" w:hAnsi="Tahoma" w:cs="Tahoma"/>
              </w:rPr>
            </w:pPr>
          </w:p>
        </w:tc>
      </w:tr>
      <w:tr w:rsidR="00CD702C" w:rsidRPr="00CD702C" w14:paraId="3031AE2A" w14:textId="77777777" w:rsidTr="002A6E44">
        <w:tblPrEx>
          <w:tblCellMar>
            <w:left w:w="70" w:type="dxa"/>
            <w:right w:w="70" w:type="dxa"/>
          </w:tblCellMar>
        </w:tblPrEx>
        <w:trPr>
          <w:trHeight w:val="285"/>
        </w:trPr>
        <w:tc>
          <w:tcPr>
            <w:tcW w:w="7508" w:type="dxa"/>
          </w:tcPr>
          <w:p w14:paraId="1854C91F" w14:textId="77777777" w:rsidR="004F3BC2" w:rsidRPr="00CD702C" w:rsidRDefault="004F3BC2" w:rsidP="00D15E74">
            <w:pPr>
              <w:pStyle w:val="Telobesedila3"/>
              <w:tabs>
                <w:tab w:val="clear" w:pos="142"/>
              </w:tabs>
              <w:ind w:left="320" w:hanging="320"/>
              <w:rPr>
                <w:rFonts w:ascii="Tahoma" w:hAnsi="Tahoma" w:cs="Tahoma"/>
                <w:lang w:val="sl-SI"/>
              </w:rPr>
            </w:pPr>
            <w:r w:rsidRPr="00CD702C">
              <w:rPr>
                <w:rFonts w:ascii="Tahoma" w:hAnsi="Tahoma" w:cs="Tahoma"/>
              </w:rPr>
              <w:t>-</w:t>
            </w:r>
            <w:r w:rsidRPr="00CD702C">
              <w:rPr>
                <w:rFonts w:ascii="Tahoma" w:hAnsi="Tahoma" w:cs="Tahoma"/>
              </w:rPr>
              <w:tab/>
            </w:r>
            <w:r w:rsidRPr="00CD702C">
              <w:rPr>
                <w:rFonts w:ascii="Tahoma" w:hAnsi="Tahoma" w:cs="Tahoma"/>
                <w:lang w:val="sl-SI"/>
              </w:rPr>
              <w:t xml:space="preserve"> izpuh spodaj.</w:t>
            </w:r>
          </w:p>
        </w:tc>
        <w:tc>
          <w:tcPr>
            <w:tcW w:w="2381" w:type="dxa"/>
            <w:hideMark/>
          </w:tcPr>
          <w:p w14:paraId="07B46FCD" w14:textId="77777777" w:rsidR="004F3BC2" w:rsidRPr="00CD702C" w:rsidRDefault="004F3BC2" w:rsidP="0070432D">
            <w:pPr>
              <w:tabs>
                <w:tab w:val="left" w:pos="284"/>
              </w:tabs>
              <w:jc w:val="both"/>
              <w:rPr>
                <w:rFonts w:ascii="Tahoma" w:hAnsi="Tahoma" w:cs="Tahoma"/>
              </w:rPr>
            </w:pPr>
            <w:r w:rsidRPr="00CD702C">
              <w:rPr>
                <w:rFonts w:ascii="Tahoma" w:hAnsi="Tahoma" w:cs="Tahoma"/>
              </w:rPr>
              <w:t> </w:t>
            </w:r>
          </w:p>
        </w:tc>
      </w:tr>
      <w:tr w:rsidR="00CD702C" w:rsidRPr="00CD702C" w14:paraId="07D6A101" w14:textId="77777777" w:rsidTr="002A6E44">
        <w:tblPrEx>
          <w:tblCellMar>
            <w:left w:w="70" w:type="dxa"/>
            <w:right w:w="70" w:type="dxa"/>
          </w:tblCellMar>
        </w:tblPrEx>
        <w:trPr>
          <w:trHeight w:val="285"/>
        </w:trPr>
        <w:tc>
          <w:tcPr>
            <w:tcW w:w="7508" w:type="dxa"/>
          </w:tcPr>
          <w:p w14:paraId="7CF35EEA" w14:textId="77777777" w:rsidR="004F3BC2" w:rsidRPr="00CD702C" w:rsidRDefault="004F3BC2" w:rsidP="00D15E74">
            <w:pPr>
              <w:pStyle w:val="Telobesedila3"/>
              <w:rPr>
                <w:rFonts w:ascii="Tahoma" w:hAnsi="Tahoma" w:cs="Tahoma"/>
                <w:b/>
              </w:rPr>
            </w:pPr>
          </w:p>
        </w:tc>
        <w:tc>
          <w:tcPr>
            <w:tcW w:w="2381" w:type="dxa"/>
            <w:hideMark/>
          </w:tcPr>
          <w:p w14:paraId="1F8D3929" w14:textId="77777777" w:rsidR="004F3BC2" w:rsidRPr="00CD702C" w:rsidRDefault="004F3BC2" w:rsidP="0070432D">
            <w:pPr>
              <w:tabs>
                <w:tab w:val="left" w:pos="284"/>
              </w:tabs>
              <w:jc w:val="both"/>
              <w:rPr>
                <w:rFonts w:ascii="Tahoma" w:hAnsi="Tahoma" w:cs="Tahoma"/>
              </w:rPr>
            </w:pPr>
            <w:r w:rsidRPr="00CD702C">
              <w:rPr>
                <w:rFonts w:ascii="Tahoma" w:hAnsi="Tahoma" w:cs="Tahoma"/>
              </w:rPr>
              <w:t> </w:t>
            </w:r>
          </w:p>
        </w:tc>
      </w:tr>
      <w:tr w:rsidR="00CD702C" w:rsidRPr="00CD702C" w14:paraId="75374B94" w14:textId="77777777" w:rsidTr="002A6E44">
        <w:tblPrEx>
          <w:tblCellMar>
            <w:left w:w="70" w:type="dxa"/>
            <w:right w:w="70" w:type="dxa"/>
          </w:tblCellMar>
        </w:tblPrEx>
        <w:trPr>
          <w:trHeight w:val="285"/>
        </w:trPr>
        <w:tc>
          <w:tcPr>
            <w:tcW w:w="7508" w:type="dxa"/>
          </w:tcPr>
          <w:p w14:paraId="4FEB654D" w14:textId="77777777" w:rsidR="004F3BC2" w:rsidRPr="00CD702C" w:rsidRDefault="004F3BC2" w:rsidP="00D15E74">
            <w:pPr>
              <w:pStyle w:val="Telobesedila3"/>
              <w:rPr>
                <w:rFonts w:ascii="Tahoma" w:hAnsi="Tahoma" w:cs="Tahoma"/>
                <w:b/>
              </w:rPr>
            </w:pPr>
            <w:r w:rsidRPr="00CD702C">
              <w:rPr>
                <w:rFonts w:ascii="Tahoma" w:hAnsi="Tahoma" w:cs="Tahoma"/>
                <w:b/>
              </w:rPr>
              <w:t xml:space="preserve">Menjalnik:   </w:t>
            </w:r>
          </w:p>
        </w:tc>
        <w:tc>
          <w:tcPr>
            <w:tcW w:w="2381" w:type="dxa"/>
            <w:hideMark/>
          </w:tcPr>
          <w:p w14:paraId="149A0ED2" w14:textId="77777777" w:rsidR="004F3BC2" w:rsidRPr="00CD702C" w:rsidRDefault="004F3BC2" w:rsidP="0070432D">
            <w:pPr>
              <w:tabs>
                <w:tab w:val="left" w:pos="284"/>
              </w:tabs>
              <w:jc w:val="both"/>
              <w:rPr>
                <w:rFonts w:ascii="Tahoma" w:hAnsi="Tahoma" w:cs="Tahoma"/>
              </w:rPr>
            </w:pPr>
            <w:r w:rsidRPr="00CD702C">
              <w:rPr>
                <w:rFonts w:ascii="Tahoma" w:hAnsi="Tahoma" w:cs="Tahoma"/>
              </w:rPr>
              <w:t> </w:t>
            </w:r>
          </w:p>
        </w:tc>
      </w:tr>
      <w:tr w:rsidR="00CD702C" w:rsidRPr="00CD702C" w14:paraId="603E8EDC" w14:textId="77777777" w:rsidTr="002A6E44">
        <w:tblPrEx>
          <w:tblCellMar>
            <w:left w:w="70" w:type="dxa"/>
            <w:right w:w="70" w:type="dxa"/>
          </w:tblCellMar>
        </w:tblPrEx>
        <w:trPr>
          <w:trHeight w:val="285"/>
        </w:trPr>
        <w:tc>
          <w:tcPr>
            <w:tcW w:w="7508" w:type="dxa"/>
          </w:tcPr>
          <w:p w14:paraId="655B5CEE" w14:textId="77777777" w:rsidR="004F3BC2" w:rsidRPr="00CD702C" w:rsidRDefault="004F3BC2" w:rsidP="00687029">
            <w:pPr>
              <w:numPr>
                <w:ilvl w:val="0"/>
                <w:numId w:val="10"/>
              </w:numPr>
              <w:jc w:val="both"/>
              <w:rPr>
                <w:rFonts w:ascii="Tahoma" w:hAnsi="Tahoma" w:cs="Tahoma"/>
              </w:rPr>
            </w:pPr>
            <w:r w:rsidRPr="00CD702C">
              <w:rPr>
                <w:rFonts w:ascii="Tahoma" w:hAnsi="Tahoma" w:cs="Tahoma"/>
              </w:rPr>
              <w:t>avtomatski ali avtomatiziran menjalnik,</w:t>
            </w:r>
          </w:p>
        </w:tc>
        <w:tc>
          <w:tcPr>
            <w:tcW w:w="2381" w:type="dxa"/>
            <w:hideMark/>
          </w:tcPr>
          <w:p w14:paraId="7D091383" w14:textId="77777777" w:rsidR="004F3BC2" w:rsidRPr="00CD702C" w:rsidRDefault="004F3BC2" w:rsidP="0070432D">
            <w:pPr>
              <w:tabs>
                <w:tab w:val="left" w:pos="284"/>
              </w:tabs>
              <w:jc w:val="both"/>
              <w:rPr>
                <w:rFonts w:ascii="Tahoma" w:hAnsi="Tahoma" w:cs="Tahoma"/>
              </w:rPr>
            </w:pPr>
            <w:r w:rsidRPr="00CD702C">
              <w:rPr>
                <w:rFonts w:ascii="Tahoma" w:hAnsi="Tahoma" w:cs="Tahoma"/>
              </w:rPr>
              <w:t> </w:t>
            </w:r>
          </w:p>
        </w:tc>
      </w:tr>
      <w:tr w:rsidR="00CD702C" w:rsidRPr="00CD702C" w14:paraId="60BADFFD" w14:textId="77777777" w:rsidTr="002A6E44">
        <w:tblPrEx>
          <w:tblCellMar>
            <w:left w:w="70" w:type="dxa"/>
            <w:right w:w="70" w:type="dxa"/>
          </w:tblCellMar>
        </w:tblPrEx>
        <w:trPr>
          <w:trHeight w:val="285"/>
        </w:trPr>
        <w:tc>
          <w:tcPr>
            <w:tcW w:w="7508" w:type="dxa"/>
          </w:tcPr>
          <w:p w14:paraId="5AFB7AF1" w14:textId="77777777" w:rsidR="004F3BC2" w:rsidRPr="00CD702C" w:rsidRDefault="004F3BC2" w:rsidP="00687029">
            <w:pPr>
              <w:numPr>
                <w:ilvl w:val="0"/>
                <w:numId w:val="10"/>
              </w:numPr>
              <w:jc w:val="both"/>
              <w:rPr>
                <w:rFonts w:ascii="Tahoma" w:hAnsi="Tahoma" w:cs="Tahoma"/>
              </w:rPr>
            </w:pPr>
            <w:r w:rsidRPr="00CD702C">
              <w:rPr>
                <w:rFonts w:ascii="Tahoma" w:hAnsi="Tahoma" w:cs="Tahoma"/>
              </w:rPr>
              <w:t>stikalo za avtomatski nevtralni položaj in samodejno aktivacijo hidravlike nadgradnje oz. ekvivalentna rešitev,</w:t>
            </w:r>
          </w:p>
        </w:tc>
        <w:tc>
          <w:tcPr>
            <w:tcW w:w="2381" w:type="dxa"/>
          </w:tcPr>
          <w:p w14:paraId="7CA85467" w14:textId="77777777" w:rsidR="004F3BC2" w:rsidRPr="00CD702C" w:rsidRDefault="004F3BC2" w:rsidP="0070432D">
            <w:pPr>
              <w:tabs>
                <w:tab w:val="left" w:pos="284"/>
              </w:tabs>
              <w:jc w:val="both"/>
              <w:rPr>
                <w:rFonts w:ascii="Tahoma" w:hAnsi="Tahoma" w:cs="Tahoma"/>
              </w:rPr>
            </w:pPr>
          </w:p>
        </w:tc>
      </w:tr>
      <w:tr w:rsidR="00CD702C" w:rsidRPr="00CD702C" w14:paraId="16618A79" w14:textId="77777777" w:rsidTr="002A6E44">
        <w:tblPrEx>
          <w:tblCellMar>
            <w:left w:w="70" w:type="dxa"/>
            <w:right w:w="70" w:type="dxa"/>
          </w:tblCellMar>
        </w:tblPrEx>
        <w:trPr>
          <w:trHeight w:val="285"/>
        </w:trPr>
        <w:tc>
          <w:tcPr>
            <w:tcW w:w="7508" w:type="dxa"/>
          </w:tcPr>
          <w:p w14:paraId="7C2FCE63" w14:textId="77777777" w:rsidR="004F3BC2" w:rsidRPr="00CD702C" w:rsidRDefault="004F3BC2" w:rsidP="00687029">
            <w:pPr>
              <w:numPr>
                <w:ilvl w:val="0"/>
                <w:numId w:val="10"/>
              </w:numPr>
              <w:jc w:val="both"/>
              <w:rPr>
                <w:rFonts w:ascii="Tahoma" w:hAnsi="Tahoma" w:cs="Tahoma"/>
              </w:rPr>
            </w:pPr>
            <w:r w:rsidRPr="00CD702C">
              <w:rPr>
                <w:rFonts w:ascii="Tahoma" w:hAnsi="Tahoma" w:cs="Tahoma"/>
              </w:rPr>
              <w:t>prestavno razmerje prilagojeno komunalni uporabi.</w:t>
            </w:r>
          </w:p>
        </w:tc>
        <w:tc>
          <w:tcPr>
            <w:tcW w:w="2381" w:type="dxa"/>
            <w:hideMark/>
          </w:tcPr>
          <w:p w14:paraId="510DB83B" w14:textId="77777777" w:rsidR="004F3BC2" w:rsidRPr="00CD702C" w:rsidRDefault="004F3BC2" w:rsidP="0070432D">
            <w:pPr>
              <w:tabs>
                <w:tab w:val="left" w:pos="284"/>
              </w:tabs>
              <w:jc w:val="both"/>
              <w:rPr>
                <w:rFonts w:ascii="Tahoma" w:hAnsi="Tahoma" w:cs="Tahoma"/>
              </w:rPr>
            </w:pPr>
            <w:r w:rsidRPr="00CD702C">
              <w:rPr>
                <w:rFonts w:ascii="Tahoma" w:hAnsi="Tahoma" w:cs="Tahoma"/>
              </w:rPr>
              <w:t> </w:t>
            </w:r>
          </w:p>
        </w:tc>
      </w:tr>
      <w:tr w:rsidR="00CD702C" w:rsidRPr="00CD702C" w14:paraId="1ACA9D37" w14:textId="77777777" w:rsidTr="00D149CB">
        <w:tblPrEx>
          <w:tblCellMar>
            <w:left w:w="70" w:type="dxa"/>
            <w:right w:w="70" w:type="dxa"/>
          </w:tblCellMar>
        </w:tblPrEx>
        <w:trPr>
          <w:trHeight w:val="220"/>
        </w:trPr>
        <w:tc>
          <w:tcPr>
            <w:tcW w:w="7508" w:type="dxa"/>
          </w:tcPr>
          <w:p w14:paraId="370A1208" w14:textId="77777777" w:rsidR="004F3BC2" w:rsidRPr="00CD702C" w:rsidRDefault="004F3BC2" w:rsidP="00D15E74">
            <w:pPr>
              <w:ind w:right="284"/>
              <w:jc w:val="both"/>
              <w:rPr>
                <w:rFonts w:ascii="Tahoma" w:eastAsiaTheme="minorHAnsi" w:hAnsi="Tahoma" w:cs="Tahoma"/>
                <w:sz w:val="22"/>
                <w:szCs w:val="22"/>
                <w:lang w:eastAsia="en-US"/>
              </w:rPr>
            </w:pPr>
          </w:p>
        </w:tc>
        <w:tc>
          <w:tcPr>
            <w:tcW w:w="2381" w:type="dxa"/>
          </w:tcPr>
          <w:p w14:paraId="1862A117" w14:textId="77777777" w:rsidR="004F3BC2" w:rsidRPr="00CD702C" w:rsidRDefault="004F3BC2" w:rsidP="0070432D">
            <w:pPr>
              <w:tabs>
                <w:tab w:val="left" w:pos="284"/>
              </w:tabs>
              <w:jc w:val="both"/>
              <w:rPr>
                <w:rFonts w:ascii="Tahoma" w:hAnsi="Tahoma" w:cs="Tahoma"/>
              </w:rPr>
            </w:pPr>
          </w:p>
        </w:tc>
      </w:tr>
      <w:tr w:rsidR="00CD702C" w:rsidRPr="00CD702C" w14:paraId="658C528D" w14:textId="77777777" w:rsidTr="002A6E44">
        <w:tblPrEx>
          <w:tblCellMar>
            <w:left w:w="70" w:type="dxa"/>
            <w:right w:w="70" w:type="dxa"/>
          </w:tblCellMar>
        </w:tblPrEx>
        <w:trPr>
          <w:trHeight w:val="285"/>
        </w:trPr>
        <w:tc>
          <w:tcPr>
            <w:tcW w:w="7508" w:type="dxa"/>
          </w:tcPr>
          <w:p w14:paraId="69FE00BF" w14:textId="77777777" w:rsidR="004F3BC2" w:rsidRPr="00CD702C" w:rsidRDefault="004F3BC2" w:rsidP="00D15E74">
            <w:pPr>
              <w:pStyle w:val="Telobesedila3"/>
              <w:rPr>
                <w:rFonts w:ascii="Tahoma" w:hAnsi="Tahoma" w:cs="Tahoma"/>
                <w:b/>
              </w:rPr>
            </w:pPr>
            <w:r w:rsidRPr="00CD702C">
              <w:rPr>
                <w:rFonts w:ascii="Tahoma" w:hAnsi="Tahoma" w:cs="Tahoma"/>
                <w:b/>
              </w:rPr>
              <w:t>Diferencial</w:t>
            </w:r>
          </w:p>
        </w:tc>
        <w:tc>
          <w:tcPr>
            <w:tcW w:w="2381" w:type="dxa"/>
            <w:hideMark/>
          </w:tcPr>
          <w:p w14:paraId="506FA150" w14:textId="77777777" w:rsidR="004F3BC2" w:rsidRPr="00CD702C" w:rsidRDefault="004F3BC2" w:rsidP="0070432D">
            <w:pPr>
              <w:tabs>
                <w:tab w:val="left" w:pos="284"/>
              </w:tabs>
              <w:jc w:val="both"/>
              <w:rPr>
                <w:rFonts w:ascii="Tahoma" w:hAnsi="Tahoma" w:cs="Tahoma"/>
              </w:rPr>
            </w:pPr>
            <w:r w:rsidRPr="00CD702C">
              <w:rPr>
                <w:rFonts w:ascii="Tahoma" w:hAnsi="Tahoma" w:cs="Tahoma"/>
              </w:rPr>
              <w:t> </w:t>
            </w:r>
          </w:p>
        </w:tc>
      </w:tr>
      <w:tr w:rsidR="00CD702C" w:rsidRPr="00CD702C" w14:paraId="337EB377" w14:textId="77777777" w:rsidTr="002A6E44">
        <w:tblPrEx>
          <w:tblCellMar>
            <w:left w:w="70" w:type="dxa"/>
            <w:right w:w="70" w:type="dxa"/>
          </w:tblCellMar>
        </w:tblPrEx>
        <w:trPr>
          <w:trHeight w:val="285"/>
        </w:trPr>
        <w:tc>
          <w:tcPr>
            <w:tcW w:w="7508" w:type="dxa"/>
          </w:tcPr>
          <w:p w14:paraId="5347D8EB" w14:textId="77777777" w:rsidR="004F3BC2" w:rsidRPr="00CD702C" w:rsidRDefault="004F3BC2" w:rsidP="00687029">
            <w:pPr>
              <w:numPr>
                <w:ilvl w:val="0"/>
                <w:numId w:val="10"/>
              </w:numPr>
              <w:jc w:val="both"/>
              <w:rPr>
                <w:rFonts w:ascii="Tahoma" w:hAnsi="Tahoma" w:cs="Tahoma"/>
              </w:rPr>
            </w:pPr>
            <w:r w:rsidRPr="00CD702C">
              <w:rPr>
                <w:rFonts w:ascii="Tahoma" w:hAnsi="Tahoma" w:cs="Tahoma"/>
              </w:rPr>
              <w:t>zapora diferenciala na pogonski osi</w:t>
            </w:r>
          </w:p>
        </w:tc>
        <w:tc>
          <w:tcPr>
            <w:tcW w:w="2381" w:type="dxa"/>
            <w:hideMark/>
          </w:tcPr>
          <w:p w14:paraId="06598638" w14:textId="77777777" w:rsidR="004F3BC2" w:rsidRPr="00CD702C" w:rsidRDefault="004F3BC2" w:rsidP="0070432D">
            <w:pPr>
              <w:tabs>
                <w:tab w:val="left" w:pos="284"/>
              </w:tabs>
              <w:jc w:val="both"/>
              <w:rPr>
                <w:rFonts w:ascii="Tahoma" w:hAnsi="Tahoma" w:cs="Tahoma"/>
              </w:rPr>
            </w:pPr>
            <w:r w:rsidRPr="00CD702C">
              <w:rPr>
                <w:rFonts w:ascii="Tahoma" w:hAnsi="Tahoma" w:cs="Tahoma"/>
              </w:rPr>
              <w:t> </w:t>
            </w:r>
          </w:p>
        </w:tc>
      </w:tr>
      <w:tr w:rsidR="00CD702C" w:rsidRPr="00CD702C" w14:paraId="1E406707" w14:textId="77777777" w:rsidTr="002A6E44">
        <w:tblPrEx>
          <w:tblCellMar>
            <w:left w:w="70" w:type="dxa"/>
            <w:right w:w="70" w:type="dxa"/>
          </w:tblCellMar>
        </w:tblPrEx>
        <w:trPr>
          <w:trHeight w:val="285"/>
        </w:trPr>
        <w:tc>
          <w:tcPr>
            <w:tcW w:w="7508" w:type="dxa"/>
          </w:tcPr>
          <w:p w14:paraId="1EB79AA6" w14:textId="77777777" w:rsidR="004F3BC2" w:rsidRPr="00CD702C" w:rsidRDefault="004F3BC2" w:rsidP="00D15E74">
            <w:pPr>
              <w:jc w:val="both"/>
              <w:rPr>
                <w:rFonts w:ascii="Tahoma" w:hAnsi="Tahoma" w:cs="Tahoma"/>
              </w:rPr>
            </w:pPr>
          </w:p>
        </w:tc>
        <w:tc>
          <w:tcPr>
            <w:tcW w:w="2381" w:type="dxa"/>
          </w:tcPr>
          <w:p w14:paraId="04B4918C" w14:textId="77777777" w:rsidR="004F3BC2" w:rsidRPr="00CD702C" w:rsidRDefault="004F3BC2" w:rsidP="0070432D">
            <w:pPr>
              <w:tabs>
                <w:tab w:val="left" w:pos="284"/>
              </w:tabs>
              <w:jc w:val="both"/>
              <w:rPr>
                <w:rFonts w:ascii="Tahoma" w:hAnsi="Tahoma" w:cs="Tahoma"/>
              </w:rPr>
            </w:pPr>
          </w:p>
        </w:tc>
      </w:tr>
      <w:tr w:rsidR="00CD702C" w:rsidRPr="00CD702C" w14:paraId="072D13EA" w14:textId="77777777" w:rsidTr="002A6E44">
        <w:tblPrEx>
          <w:tblCellMar>
            <w:left w:w="70" w:type="dxa"/>
            <w:right w:w="70" w:type="dxa"/>
          </w:tblCellMar>
        </w:tblPrEx>
        <w:trPr>
          <w:trHeight w:val="285"/>
        </w:trPr>
        <w:tc>
          <w:tcPr>
            <w:tcW w:w="7508" w:type="dxa"/>
          </w:tcPr>
          <w:p w14:paraId="27BD2FBE" w14:textId="77777777" w:rsidR="004F3BC2" w:rsidRPr="00CD702C" w:rsidRDefault="004F3BC2" w:rsidP="00D15E74">
            <w:pPr>
              <w:pStyle w:val="Telobesedila3"/>
              <w:rPr>
                <w:rFonts w:ascii="Tahoma" w:hAnsi="Tahoma" w:cs="Tahoma"/>
                <w:b/>
              </w:rPr>
            </w:pPr>
            <w:r w:rsidRPr="00CD702C">
              <w:rPr>
                <w:rFonts w:ascii="Tahoma" w:hAnsi="Tahoma" w:cs="Tahoma"/>
                <w:b/>
              </w:rPr>
              <w:t xml:space="preserve">Zavorni sistem: </w:t>
            </w:r>
          </w:p>
        </w:tc>
        <w:tc>
          <w:tcPr>
            <w:tcW w:w="2381" w:type="dxa"/>
            <w:hideMark/>
          </w:tcPr>
          <w:p w14:paraId="1FDD4858" w14:textId="77777777" w:rsidR="004F3BC2" w:rsidRPr="00CD702C" w:rsidRDefault="004F3BC2" w:rsidP="0070432D">
            <w:pPr>
              <w:tabs>
                <w:tab w:val="left" w:pos="284"/>
              </w:tabs>
              <w:jc w:val="both"/>
              <w:rPr>
                <w:rFonts w:ascii="Tahoma" w:hAnsi="Tahoma" w:cs="Tahoma"/>
              </w:rPr>
            </w:pPr>
            <w:r w:rsidRPr="00CD702C">
              <w:rPr>
                <w:rFonts w:ascii="Tahoma" w:hAnsi="Tahoma" w:cs="Tahoma"/>
              </w:rPr>
              <w:t> </w:t>
            </w:r>
          </w:p>
        </w:tc>
      </w:tr>
      <w:tr w:rsidR="00CD702C" w:rsidRPr="00CD702C" w14:paraId="66A4EBBD" w14:textId="77777777" w:rsidTr="002A6E44">
        <w:tblPrEx>
          <w:tblCellMar>
            <w:left w:w="70" w:type="dxa"/>
            <w:right w:w="70" w:type="dxa"/>
          </w:tblCellMar>
        </w:tblPrEx>
        <w:trPr>
          <w:trHeight w:val="285"/>
        </w:trPr>
        <w:tc>
          <w:tcPr>
            <w:tcW w:w="7508" w:type="dxa"/>
          </w:tcPr>
          <w:p w14:paraId="6761B778" w14:textId="77777777" w:rsidR="004F3BC2" w:rsidRPr="00CD702C" w:rsidRDefault="004F3BC2" w:rsidP="00687029">
            <w:pPr>
              <w:numPr>
                <w:ilvl w:val="0"/>
                <w:numId w:val="11"/>
              </w:numPr>
              <w:jc w:val="both"/>
              <w:rPr>
                <w:rFonts w:ascii="Tahoma" w:hAnsi="Tahoma" w:cs="Tahoma"/>
              </w:rPr>
            </w:pPr>
            <w:r w:rsidRPr="00CD702C">
              <w:rPr>
                <w:rFonts w:ascii="Tahoma" w:hAnsi="Tahoma" w:cs="Tahoma"/>
              </w:rPr>
              <w:t>zračni, dvokrožni sistem,</w:t>
            </w:r>
          </w:p>
        </w:tc>
        <w:tc>
          <w:tcPr>
            <w:tcW w:w="2381" w:type="dxa"/>
            <w:hideMark/>
          </w:tcPr>
          <w:p w14:paraId="2AC87107" w14:textId="77777777" w:rsidR="004F3BC2" w:rsidRPr="00CD702C" w:rsidRDefault="004F3BC2" w:rsidP="0070432D">
            <w:pPr>
              <w:tabs>
                <w:tab w:val="left" w:pos="284"/>
              </w:tabs>
              <w:jc w:val="both"/>
              <w:rPr>
                <w:rFonts w:ascii="Tahoma" w:hAnsi="Tahoma" w:cs="Tahoma"/>
              </w:rPr>
            </w:pPr>
            <w:r w:rsidRPr="00CD702C">
              <w:rPr>
                <w:rFonts w:ascii="Tahoma" w:hAnsi="Tahoma" w:cs="Tahoma"/>
              </w:rPr>
              <w:t> </w:t>
            </w:r>
          </w:p>
        </w:tc>
      </w:tr>
      <w:tr w:rsidR="00CD702C" w:rsidRPr="00CD702C" w14:paraId="16E897D6" w14:textId="77777777" w:rsidTr="002A6E44">
        <w:tblPrEx>
          <w:tblCellMar>
            <w:left w:w="70" w:type="dxa"/>
            <w:right w:w="70" w:type="dxa"/>
          </w:tblCellMar>
        </w:tblPrEx>
        <w:trPr>
          <w:trHeight w:val="285"/>
        </w:trPr>
        <w:tc>
          <w:tcPr>
            <w:tcW w:w="7508" w:type="dxa"/>
          </w:tcPr>
          <w:p w14:paraId="5FF49577" w14:textId="77777777" w:rsidR="004F3BC2" w:rsidRPr="00CD702C" w:rsidRDefault="004F3BC2" w:rsidP="00687029">
            <w:pPr>
              <w:numPr>
                <w:ilvl w:val="0"/>
                <w:numId w:val="11"/>
              </w:numPr>
              <w:jc w:val="both"/>
              <w:rPr>
                <w:rFonts w:ascii="Tahoma" w:hAnsi="Tahoma" w:cs="Tahoma"/>
              </w:rPr>
            </w:pPr>
            <w:r w:rsidRPr="00CD702C">
              <w:rPr>
                <w:rFonts w:ascii="Tahoma" w:hAnsi="Tahoma" w:cs="Tahoma"/>
              </w:rPr>
              <w:t>opozorilni signal pri padcu tlaka v zavornem sistemu,</w:t>
            </w:r>
          </w:p>
        </w:tc>
        <w:tc>
          <w:tcPr>
            <w:tcW w:w="2381" w:type="dxa"/>
            <w:hideMark/>
          </w:tcPr>
          <w:p w14:paraId="4516CDF9" w14:textId="77777777" w:rsidR="004F3BC2" w:rsidRPr="00CD702C" w:rsidRDefault="004F3BC2" w:rsidP="0070432D">
            <w:pPr>
              <w:tabs>
                <w:tab w:val="left" w:pos="284"/>
              </w:tabs>
              <w:jc w:val="both"/>
              <w:rPr>
                <w:rFonts w:ascii="Tahoma" w:hAnsi="Tahoma" w:cs="Tahoma"/>
              </w:rPr>
            </w:pPr>
            <w:r w:rsidRPr="00CD702C">
              <w:rPr>
                <w:rFonts w:ascii="Tahoma" w:hAnsi="Tahoma" w:cs="Tahoma"/>
              </w:rPr>
              <w:t> </w:t>
            </w:r>
          </w:p>
        </w:tc>
      </w:tr>
      <w:tr w:rsidR="00CD702C" w:rsidRPr="00CD702C" w14:paraId="3753DD10" w14:textId="77777777" w:rsidTr="002A6E44">
        <w:tblPrEx>
          <w:tblCellMar>
            <w:left w:w="70" w:type="dxa"/>
            <w:right w:w="70" w:type="dxa"/>
          </w:tblCellMar>
        </w:tblPrEx>
        <w:trPr>
          <w:trHeight w:val="285"/>
        </w:trPr>
        <w:tc>
          <w:tcPr>
            <w:tcW w:w="7508" w:type="dxa"/>
          </w:tcPr>
          <w:p w14:paraId="7415A011" w14:textId="77777777" w:rsidR="004F3BC2" w:rsidRPr="00CD702C" w:rsidRDefault="004F3BC2" w:rsidP="00687029">
            <w:pPr>
              <w:numPr>
                <w:ilvl w:val="0"/>
                <w:numId w:val="11"/>
              </w:numPr>
              <w:jc w:val="both"/>
              <w:rPr>
                <w:rFonts w:ascii="Tahoma" w:hAnsi="Tahoma" w:cs="Tahoma"/>
              </w:rPr>
            </w:pPr>
            <w:r w:rsidRPr="00CD702C">
              <w:rPr>
                <w:rFonts w:ascii="Tahoma" w:hAnsi="Tahoma" w:cs="Tahoma"/>
              </w:rPr>
              <w:t>kolutne zavore na vseh oseh,</w:t>
            </w:r>
          </w:p>
        </w:tc>
        <w:tc>
          <w:tcPr>
            <w:tcW w:w="2381" w:type="dxa"/>
            <w:hideMark/>
          </w:tcPr>
          <w:p w14:paraId="7CAA9645" w14:textId="77777777" w:rsidR="004F3BC2" w:rsidRPr="00CD702C" w:rsidRDefault="004F3BC2" w:rsidP="0070432D">
            <w:pPr>
              <w:tabs>
                <w:tab w:val="left" w:pos="284"/>
              </w:tabs>
              <w:jc w:val="both"/>
              <w:rPr>
                <w:rFonts w:ascii="Tahoma" w:hAnsi="Tahoma" w:cs="Tahoma"/>
              </w:rPr>
            </w:pPr>
            <w:r w:rsidRPr="00CD702C">
              <w:rPr>
                <w:rFonts w:ascii="Tahoma" w:hAnsi="Tahoma" w:cs="Tahoma"/>
              </w:rPr>
              <w:t> </w:t>
            </w:r>
          </w:p>
        </w:tc>
      </w:tr>
      <w:tr w:rsidR="00CD702C" w:rsidRPr="00CD702C" w14:paraId="32944CED" w14:textId="77777777" w:rsidTr="002A6E44">
        <w:tblPrEx>
          <w:tblCellMar>
            <w:left w:w="70" w:type="dxa"/>
            <w:right w:w="70" w:type="dxa"/>
          </w:tblCellMar>
        </w:tblPrEx>
        <w:trPr>
          <w:trHeight w:val="285"/>
        </w:trPr>
        <w:tc>
          <w:tcPr>
            <w:tcW w:w="7508" w:type="dxa"/>
          </w:tcPr>
          <w:p w14:paraId="27547C5D" w14:textId="77777777" w:rsidR="004F3BC2" w:rsidRPr="00CD702C" w:rsidRDefault="004F3BC2" w:rsidP="00687029">
            <w:pPr>
              <w:numPr>
                <w:ilvl w:val="0"/>
                <w:numId w:val="11"/>
              </w:numPr>
              <w:jc w:val="both"/>
              <w:rPr>
                <w:rFonts w:ascii="Tahoma" w:hAnsi="Tahoma" w:cs="Tahoma"/>
              </w:rPr>
            </w:pPr>
            <w:r w:rsidRPr="00CD702C">
              <w:rPr>
                <w:rFonts w:ascii="Tahoma" w:hAnsi="Tahoma" w:cs="Tahoma"/>
              </w:rPr>
              <w:t>ABS sistem,</w:t>
            </w:r>
          </w:p>
        </w:tc>
        <w:tc>
          <w:tcPr>
            <w:tcW w:w="2381" w:type="dxa"/>
            <w:hideMark/>
          </w:tcPr>
          <w:p w14:paraId="6F33D58C" w14:textId="77777777" w:rsidR="004F3BC2" w:rsidRPr="00CD702C" w:rsidRDefault="004F3BC2" w:rsidP="0070432D">
            <w:pPr>
              <w:tabs>
                <w:tab w:val="left" w:pos="284"/>
              </w:tabs>
              <w:jc w:val="both"/>
              <w:rPr>
                <w:rFonts w:ascii="Tahoma" w:hAnsi="Tahoma" w:cs="Tahoma"/>
              </w:rPr>
            </w:pPr>
            <w:r w:rsidRPr="00CD702C">
              <w:rPr>
                <w:rFonts w:ascii="Tahoma" w:hAnsi="Tahoma" w:cs="Tahoma"/>
              </w:rPr>
              <w:t> </w:t>
            </w:r>
          </w:p>
        </w:tc>
      </w:tr>
      <w:tr w:rsidR="00CD702C" w:rsidRPr="00CD702C" w14:paraId="303EA8D9" w14:textId="77777777" w:rsidTr="002A6E44">
        <w:tblPrEx>
          <w:tblCellMar>
            <w:left w:w="70" w:type="dxa"/>
            <w:right w:w="70" w:type="dxa"/>
          </w:tblCellMar>
        </w:tblPrEx>
        <w:trPr>
          <w:trHeight w:val="285"/>
        </w:trPr>
        <w:tc>
          <w:tcPr>
            <w:tcW w:w="7508" w:type="dxa"/>
          </w:tcPr>
          <w:p w14:paraId="7E57FDAE" w14:textId="77777777" w:rsidR="004F3BC2" w:rsidRPr="00CD702C" w:rsidRDefault="004F3BC2" w:rsidP="00687029">
            <w:pPr>
              <w:numPr>
                <w:ilvl w:val="0"/>
                <w:numId w:val="5"/>
              </w:numPr>
              <w:contextualSpacing/>
              <w:jc w:val="both"/>
              <w:rPr>
                <w:rFonts w:ascii="Tahoma" w:hAnsi="Tahoma" w:cs="Tahoma"/>
              </w:rPr>
            </w:pPr>
            <w:r w:rsidRPr="00CD702C">
              <w:rPr>
                <w:rFonts w:ascii="Tahoma" w:hAnsi="Tahoma" w:cs="Tahoma"/>
              </w:rPr>
              <w:t>sistem proti zdrsavanju koles pri speljevanju ASR,</w:t>
            </w:r>
          </w:p>
        </w:tc>
        <w:tc>
          <w:tcPr>
            <w:tcW w:w="2381" w:type="dxa"/>
          </w:tcPr>
          <w:p w14:paraId="10ABF765" w14:textId="77777777" w:rsidR="004F3BC2" w:rsidRPr="00CD702C" w:rsidRDefault="004F3BC2" w:rsidP="0070432D">
            <w:pPr>
              <w:tabs>
                <w:tab w:val="left" w:pos="284"/>
              </w:tabs>
              <w:jc w:val="both"/>
              <w:rPr>
                <w:rFonts w:ascii="Tahoma" w:hAnsi="Tahoma" w:cs="Tahoma"/>
              </w:rPr>
            </w:pPr>
          </w:p>
        </w:tc>
      </w:tr>
      <w:tr w:rsidR="00CD702C" w:rsidRPr="00CD702C" w14:paraId="6573A996" w14:textId="77777777" w:rsidTr="002A6E44">
        <w:tblPrEx>
          <w:tblCellMar>
            <w:left w:w="70" w:type="dxa"/>
            <w:right w:w="70" w:type="dxa"/>
          </w:tblCellMar>
        </w:tblPrEx>
        <w:trPr>
          <w:trHeight w:val="285"/>
        </w:trPr>
        <w:tc>
          <w:tcPr>
            <w:tcW w:w="7508" w:type="dxa"/>
          </w:tcPr>
          <w:p w14:paraId="6EE0476C" w14:textId="77777777" w:rsidR="004F3BC2" w:rsidRPr="00CD702C" w:rsidRDefault="004F3BC2" w:rsidP="00687029">
            <w:pPr>
              <w:numPr>
                <w:ilvl w:val="0"/>
                <w:numId w:val="11"/>
              </w:numPr>
              <w:jc w:val="both"/>
              <w:rPr>
                <w:rFonts w:ascii="Tahoma" w:hAnsi="Tahoma" w:cs="Tahoma"/>
              </w:rPr>
            </w:pPr>
            <w:r w:rsidRPr="00CD702C">
              <w:rPr>
                <w:rFonts w:ascii="Tahoma" w:hAnsi="Tahoma" w:cs="Tahoma"/>
              </w:rPr>
              <w:t>postajna zavora,</w:t>
            </w:r>
          </w:p>
        </w:tc>
        <w:tc>
          <w:tcPr>
            <w:tcW w:w="2381" w:type="dxa"/>
          </w:tcPr>
          <w:p w14:paraId="2D20FC16" w14:textId="77777777" w:rsidR="004F3BC2" w:rsidRPr="00CD702C" w:rsidRDefault="004F3BC2" w:rsidP="0070432D">
            <w:pPr>
              <w:tabs>
                <w:tab w:val="left" w:pos="284"/>
              </w:tabs>
              <w:jc w:val="both"/>
              <w:rPr>
                <w:rFonts w:ascii="Tahoma" w:hAnsi="Tahoma" w:cs="Tahoma"/>
              </w:rPr>
            </w:pPr>
          </w:p>
        </w:tc>
      </w:tr>
      <w:tr w:rsidR="00CD702C" w:rsidRPr="00CD702C" w14:paraId="5822A674" w14:textId="77777777" w:rsidTr="002A6E44">
        <w:tblPrEx>
          <w:tblCellMar>
            <w:left w:w="70" w:type="dxa"/>
            <w:right w:w="70" w:type="dxa"/>
          </w:tblCellMar>
        </w:tblPrEx>
        <w:trPr>
          <w:trHeight w:val="285"/>
        </w:trPr>
        <w:tc>
          <w:tcPr>
            <w:tcW w:w="7508" w:type="dxa"/>
          </w:tcPr>
          <w:p w14:paraId="213DD847" w14:textId="77777777" w:rsidR="004F3BC2" w:rsidRPr="00CD702C" w:rsidRDefault="004F3BC2" w:rsidP="00687029">
            <w:pPr>
              <w:numPr>
                <w:ilvl w:val="0"/>
                <w:numId w:val="11"/>
              </w:numPr>
              <w:rPr>
                <w:rFonts w:ascii="Tahoma" w:hAnsi="Tahoma" w:cs="Tahoma"/>
              </w:rPr>
            </w:pPr>
            <w:r w:rsidRPr="00CD702C">
              <w:rPr>
                <w:rFonts w:ascii="Tahoma" w:hAnsi="Tahoma" w:cs="Tahoma"/>
              </w:rPr>
              <w:t>pomoč pri speljevanju v klanec,</w:t>
            </w:r>
          </w:p>
        </w:tc>
        <w:tc>
          <w:tcPr>
            <w:tcW w:w="2381" w:type="dxa"/>
          </w:tcPr>
          <w:p w14:paraId="5C9EEE23" w14:textId="77777777" w:rsidR="004F3BC2" w:rsidRPr="00CD702C" w:rsidRDefault="004F3BC2" w:rsidP="0070432D">
            <w:pPr>
              <w:tabs>
                <w:tab w:val="left" w:pos="284"/>
              </w:tabs>
              <w:jc w:val="both"/>
              <w:rPr>
                <w:rFonts w:ascii="Tahoma" w:hAnsi="Tahoma" w:cs="Tahoma"/>
              </w:rPr>
            </w:pPr>
          </w:p>
        </w:tc>
      </w:tr>
      <w:tr w:rsidR="00CD702C" w:rsidRPr="00CD702C" w14:paraId="515AE50E" w14:textId="77777777" w:rsidTr="002A6E44">
        <w:tblPrEx>
          <w:tblCellMar>
            <w:left w:w="70" w:type="dxa"/>
            <w:right w:w="70" w:type="dxa"/>
          </w:tblCellMar>
        </w:tblPrEx>
        <w:trPr>
          <w:trHeight w:val="285"/>
        </w:trPr>
        <w:tc>
          <w:tcPr>
            <w:tcW w:w="7508" w:type="dxa"/>
          </w:tcPr>
          <w:p w14:paraId="4458A601" w14:textId="77777777" w:rsidR="004F3BC2" w:rsidRPr="00CD702C" w:rsidRDefault="004F3BC2" w:rsidP="00687029">
            <w:pPr>
              <w:numPr>
                <w:ilvl w:val="0"/>
                <w:numId w:val="11"/>
              </w:numPr>
              <w:jc w:val="both"/>
              <w:rPr>
                <w:rFonts w:ascii="Tahoma" w:hAnsi="Tahoma" w:cs="Tahoma"/>
              </w:rPr>
            </w:pPr>
            <w:r w:rsidRPr="00CD702C">
              <w:rPr>
                <w:rFonts w:ascii="Tahoma" w:hAnsi="Tahoma" w:cs="Tahoma"/>
              </w:rPr>
              <w:t>ojačana motorna zavora.</w:t>
            </w:r>
          </w:p>
        </w:tc>
        <w:tc>
          <w:tcPr>
            <w:tcW w:w="2381" w:type="dxa"/>
            <w:hideMark/>
          </w:tcPr>
          <w:p w14:paraId="17E5437E" w14:textId="77777777" w:rsidR="004F3BC2" w:rsidRPr="00CD702C" w:rsidRDefault="004F3BC2" w:rsidP="0070432D">
            <w:pPr>
              <w:tabs>
                <w:tab w:val="left" w:pos="284"/>
              </w:tabs>
              <w:jc w:val="both"/>
              <w:rPr>
                <w:rFonts w:ascii="Tahoma" w:hAnsi="Tahoma" w:cs="Tahoma"/>
              </w:rPr>
            </w:pPr>
          </w:p>
        </w:tc>
      </w:tr>
      <w:tr w:rsidR="00CD702C" w:rsidRPr="00CD702C" w14:paraId="71A7C562" w14:textId="77777777" w:rsidTr="002A6E44">
        <w:tblPrEx>
          <w:tblCellMar>
            <w:left w:w="70" w:type="dxa"/>
            <w:right w:w="70" w:type="dxa"/>
          </w:tblCellMar>
        </w:tblPrEx>
        <w:trPr>
          <w:trHeight w:val="285"/>
        </w:trPr>
        <w:tc>
          <w:tcPr>
            <w:tcW w:w="7508" w:type="dxa"/>
          </w:tcPr>
          <w:p w14:paraId="27123157" w14:textId="77777777" w:rsidR="004F3BC2" w:rsidRPr="00CD702C" w:rsidRDefault="004F3BC2" w:rsidP="00D15E74">
            <w:pPr>
              <w:pStyle w:val="Telobesedila3"/>
              <w:rPr>
                <w:rFonts w:ascii="Tahoma" w:hAnsi="Tahoma" w:cs="Tahoma"/>
                <w:b/>
              </w:rPr>
            </w:pPr>
          </w:p>
        </w:tc>
        <w:tc>
          <w:tcPr>
            <w:tcW w:w="2381" w:type="dxa"/>
            <w:hideMark/>
          </w:tcPr>
          <w:p w14:paraId="7FFB959E" w14:textId="77777777" w:rsidR="004F3BC2" w:rsidRPr="00CD702C" w:rsidRDefault="004F3BC2" w:rsidP="0070432D">
            <w:pPr>
              <w:tabs>
                <w:tab w:val="left" w:pos="284"/>
              </w:tabs>
              <w:jc w:val="both"/>
              <w:rPr>
                <w:rFonts w:ascii="Tahoma" w:hAnsi="Tahoma" w:cs="Tahoma"/>
              </w:rPr>
            </w:pPr>
            <w:r w:rsidRPr="00CD702C">
              <w:rPr>
                <w:rFonts w:ascii="Tahoma" w:hAnsi="Tahoma" w:cs="Tahoma"/>
              </w:rPr>
              <w:t> </w:t>
            </w:r>
          </w:p>
        </w:tc>
      </w:tr>
      <w:tr w:rsidR="00CD702C" w:rsidRPr="00CD702C" w14:paraId="1322EB8B" w14:textId="77777777" w:rsidTr="002A6E44">
        <w:tblPrEx>
          <w:tblCellMar>
            <w:left w:w="70" w:type="dxa"/>
            <w:right w:w="70" w:type="dxa"/>
          </w:tblCellMar>
        </w:tblPrEx>
        <w:trPr>
          <w:trHeight w:val="285"/>
        </w:trPr>
        <w:tc>
          <w:tcPr>
            <w:tcW w:w="7508" w:type="dxa"/>
          </w:tcPr>
          <w:p w14:paraId="4C4C2B86" w14:textId="77777777" w:rsidR="004F3BC2" w:rsidRPr="00CD702C" w:rsidRDefault="004F3BC2" w:rsidP="00D15E74">
            <w:pPr>
              <w:pStyle w:val="Telobesedila3"/>
              <w:rPr>
                <w:rFonts w:ascii="Tahoma" w:hAnsi="Tahoma" w:cs="Tahoma"/>
                <w:b/>
              </w:rPr>
            </w:pPr>
            <w:r w:rsidRPr="00CD702C">
              <w:rPr>
                <w:rFonts w:ascii="Tahoma" w:hAnsi="Tahoma" w:cs="Tahoma"/>
                <w:b/>
              </w:rPr>
              <w:t>Krmilni mehanizem</w:t>
            </w:r>
            <w:r w:rsidRPr="00CD702C">
              <w:rPr>
                <w:rFonts w:ascii="Tahoma" w:hAnsi="Tahoma" w:cs="Tahoma"/>
                <w:b/>
                <w:lang w:val="sl-SI"/>
              </w:rPr>
              <w:t>:</w:t>
            </w:r>
          </w:p>
        </w:tc>
        <w:tc>
          <w:tcPr>
            <w:tcW w:w="2381" w:type="dxa"/>
            <w:hideMark/>
          </w:tcPr>
          <w:p w14:paraId="212E9550" w14:textId="77777777" w:rsidR="004F3BC2" w:rsidRPr="00CD702C" w:rsidRDefault="004F3BC2" w:rsidP="0070432D">
            <w:pPr>
              <w:tabs>
                <w:tab w:val="left" w:pos="284"/>
              </w:tabs>
              <w:jc w:val="both"/>
              <w:rPr>
                <w:rFonts w:ascii="Tahoma" w:hAnsi="Tahoma" w:cs="Tahoma"/>
              </w:rPr>
            </w:pPr>
            <w:r w:rsidRPr="00CD702C">
              <w:rPr>
                <w:rFonts w:ascii="Tahoma" w:hAnsi="Tahoma" w:cs="Tahoma"/>
              </w:rPr>
              <w:t> </w:t>
            </w:r>
          </w:p>
        </w:tc>
      </w:tr>
      <w:tr w:rsidR="00CD702C" w:rsidRPr="00CD702C" w14:paraId="0EBDD9A9" w14:textId="77777777" w:rsidTr="002A6E44">
        <w:tblPrEx>
          <w:tblCellMar>
            <w:left w:w="70" w:type="dxa"/>
            <w:right w:w="70" w:type="dxa"/>
          </w:tblCellMar>
        </w:tblPrEx>
        <w:trPr>
          <w:trHeight w:val="285"/>
        </w:trPr>
        <w:tc>
          <w:tcPr>
            <w:tcW w:w="7508" w:type="dxa"/>
          </w:tcPr>
          <w:p w14:paraId="3DB2DFEE" w14:textId="77777777" w:rsidR="004F3BC2" w:rsidRPr="00CD702C" w:rsidRDefault="004F3BC2" w:rsidP="00687029">
            <w:pPr>
              <w:numPr>
                <w:ilvl w:val="0"/>
                <w:numId w:val="22"/>
              </w:numPr>
              <w:jc w:val="both"/>
              <w:rPr>
                <w:rFonts w:ascii="Tahoma" w:hAnsi="Tahoma" w:cs="Tahoma"/>
              </w:rPr>
            </w:pPr>
            <w:r w:rsidRPr="00CD702C">
              <w:rPr>
                <w:rFonts w:ascii="Tahoma" w:hAnsi="Tahoma" w:cs="Tahoma"/>
              </w:rPr>
              <w:t>hidravlični volan nastavljiv po višini in nagibu.</w:t>
            </w:r>
          </w:p>
        </w:tc>
        <w:tc>
          <w:tcPr>
            <w:tcW w:w="2381" w:type="dxa"/>
            <w:hideMark/>
          </w:tcPr>
          <w:p w14:paraId="12457C4A" w14:textId="77777777" w:rsidR="004F3BC2" w:rsidRPr="00CD702C" w:rsidRDefault="004F3BC2" w:rsidP="0070432D">
            <w:pPr>
              <w:tabs>
                <w:tab w:val="left" w:pos="284"/>
              </w:tabs>
              <w:jc w:val="both"/>
              <w:rPr>
                <w:rFonts w:ascii="Tahoma" w:hAnsi="Tahoma" w:cs="Tahoma"/>
              </w:rPr>
            </w:pPr>
            <w:r w:rsidRPr="00CD702C">
              <w:rPr>
                <w:rFonts w:ascii="Tahoma" w:hAnsi="Tahoma" w:cs="Tahoma"/>
              </w:rPr>
              <w:t> </w:t>
            </w:r>
          </w:p>
        </w:tc>
      </w:tr>
      <w:tr w:rsidR="00CD702C" w:rsidRPr="00CD702C" w14:paraId="7E4C1451" w14:textId="77777777" w:rsidTr="002A6E44">
        <w:tblPrEx>
          <w:tblCellMar>
            <w:left w:w="70" w:type="dxa"/>
            <w:right w:w="70" w:type="dxa"/>
          </w:tblCellMar>
        </w:tblPrEx>
        <w:trPr>
          <w:trHeight w:val="285"/>
        </w:trPr>
        <w:tc>
          <w:tcPr>
            <w:tcW w:w="7508" w:type="dxa"/>
          </w:tcPr>
          <w:p w14:paraId="2453D368" w14:textId="77777777" w:rsidR="004F3BC2" w:rsidRPr="00CD702C" w:rsidRDefault="004F3BC2" w:rsidP="00D15E74">
            <w:pPr>
              <w:pStyle w:val="Telobesedila3"/>
              <w:rPr>
                <w:rFonts w:ascii="Tahoma" w:hAnsi="Tahoma" w:cs="Tahoma"/>
                <w:b/>
              </w:rPr>
            </w:pPr>
          </w:p>
        </w:tc>
        <w:tc>
          <w:tcPr>
            <w:tcW w:w="2381" w:type="dxa"/>
            <w:hideMark/>
          </w:tcPr>
          <w:p w14:paraId="3EE1FA4C" w14:textId="77777777" w:rsidR="004F3BC2" w:rsidRPr="00CD702C" w:rsidRDefault="004F3BC2" w:rsidP="0070432D">
            <w:pPr>
              <w:tabs>
                <w:tab w:val="left" w:pos="284"/>
              </w:tabs>
              <w:jc w:val="both"/>
              <w:rPr>
                <w:rFonts w:ascii="Tahoma" w:hAnsi="Tahoma" w:cs="Tahoma"/>
              </w:rPr>
            </w:pPr>
            <w:r w:rsidRPr="00CD702C">
              <w:rPr>
                <w:rFonts w:ascii="Tahoma" w:hAnsi="Tahoma" w:cs="Tahoma"/>
              </w:rPr>
              <w:t> </w:t>
            </w:r>
          </w:p>
        </w:tc>
      </w:tr>
      <w:tr w:rsidR="00CD702C" w:rsidRPr="00CD702C" w14:paraId="2FE79DE6" w14:textId="77777777" w:rsidTr="002A6E44">
        <w:tblPrEx>
          <w:tblCellMar>
            <w:left w:w="70" w:type="dxa"/>
            <w:right w:w="70" w:type="dxa"/>
          </w:tblCellMar>
        </w:tblPrEx>
        <w:trPr>
          <w:trHeight w:val="285"/>
        </w:trPr>
        <w:tc>
          <w:tcPr>
            <w:tcW w:w="7508" w:type="dxa"/>
          </w:tcPr>
          <w:p w14:paraId="47B4580B" w14:textId="77777777" w:rsidR="004F3BC2" w:rsidRPr="00CD702C" w:rsidRDefault="004F3BC2" w:rsidP="00D15E74">
            <w:pPr>
              <w:pStyle w:val="Telobesedila3"/>
              <w:rPr>
                <w:rFonts w:ascii="Tahoma" w:hAnsi="Tahoma" w:cs="Tahoma"/>
                <w:b/>
              </w:rPr>
            </w:pPr>
            <w:r w:rsidRPr="00CD702C">
              <w:rPr>
                <w:rFonts w:ascii="Tahoma" w:hAnsi="Tahoma" w:cs="Tahoma"/>
                <w:b/>
              </w:rPr>
              <w:t>Kolesa in vzmetenje</w:t>
            </w:r>
            <w:r w:rsidRPr="00CD702C">
              <w:rPr>
                <w:rFonts w:ascii="Tahoma" w:hAnsi="Tahoma" w:cs="Tahoma"/>
                <w:b/>
                <w:lang w:val="sl-SI"/>
              </w:rPr>
              <w:t>:</w:t>
            </w:r>
          </w:p>
        </w:tc>
        <w:tc>
          <w:tcPr>
            <w:tcW w:w="2381" w:type="dxa"/>
            <w:hideMark/>
          </w:tcPr>
          <w:p w14:paraId="6CA27822" w14:textId="77777777" w:rsidR="004F3BC2" w:rsidRPr="00CD702C" w:rsidRDefault="004F3BC2" w:rsidP="0070432D">
            <w:pPr>
              <w:tabs>
                <w:tab w:val="left" w:pos="284"/>
              </w:tabs>
              <w:jc w:val="both"/>
              <w:rPr>
                <w:rFonts w:ascii="Tahoma" w:hAnsi="Tahoma" w:cs="Tahoma"/>
              </w:rPr>
            </w:pPr>
            <w:r w:rsidRPr="00CD702C">
              <w:rPr>
                <w:rFonts w:ascii="Tahoma" w:hAnsi="Tahoma" w:cs="Tahoma"/>
              </w:rPr>
              <w:t> </w:t>
            </w:r>
          </w:p>
        </w:tc>
      </w:tr>
      <w:tr w:rsidR="00CD702C" w:rsidRPr="00CD702C" w14:paraId="1BFF6FAB" w14:textId="77777777" w:rsidTr="002A6E44">
        <w:tblPrEx>
          <w:tblCellMar>
            <w:left w:w="70" w:type="dxa"/>
            <w:right w:w="70" w:type="dxa"/>
          </w:tblCellMar>
        </w:tblPrEx>
        <w:trPr>
          <w:trHeight w:val="285"/>
        </w:trPr>
        <w:tc>
          <w:tcPr>
            <w:tcW w:w="7508" w:type="dxa"/>
          </w:tcPr>
          <w:p w14:paraId="63A1499C" w14:textId="77777777" w:rsidR="004F3BC2" w:rsidRPr="00CD702C" w:rsidRDefault="004F3BC2" w:rsidP="00687029">
            <w:pPr>
              <w:numPr>
                <w:ilvl w:val="0"/>
                <w:numId w:val="12"/>
              </w:numPr>
              <w:jc w:val="both"/>
              <w:rPr>
                <w:rFonts w:ascii="Tahoma" w:hAnsi="Tahoma" w:cs="Tahoma"/>
              </w:rPr>
            </w:pPr>
            <w:r w:rsidRPr="00CD702C">
              <w:rPr>
                <w:rFonts w:ascii="Tahoma" w:hAnsi="Tahoma" w:cs="Tahoma"/>
              </w:rPr>
              <w:t>parabolično vzmetenje spredaj in zračno zadaj,</w:t>
            </w:r>
          </w:p>
        </w:tc>
        <w:tc>
          <w:tcPr>
            <w:tcW w:w="2381" w:type="dxa"/>
            <w:hideMark/>
          </w:tcPr>
          <w:p w14:paraId="3D91C355" w14:textId="77777777" w:rsidR="004F3BC2" w:rsidRPr="00CD702C" w:rsidRDefault="004F3BC2" w:rsidP="0070432D">
            <w:pPr>
              <w:tabs>
                <w:tab w:val="left" w:pos="284"/>
              </w:tabs>
              <w:jc w:val="both"/>
              <w:rPr>
                <w:rFonts w:ascii="Tahoma" w:hAnsi="Tahoma" w:cs="Tahoma"/>
              </w:rPr>
            </w:pPr>
            <w:r w:rsidRPr="00CD702C">
              <w:rPr>
                <w:rFonts w:ascii="Tahoma" w:hAnsi="Tahoma" w:cs="Tahoma"/>
              </w:rPr>
              <w:t> </w:t>
            </w:r>
          </w:p>
        </w:tc>
      </w:tr>
      <w:tr w:rsidR="00CD702C" w:rsidRPr="00CD702C" w14:paraId="544A4577" w14:textId="77777777" w:rsidTr="002A6E44">
        <w:tblPrEx>
          <w:tblCellMar>
            <w:left w:w="70" w:type="dxa"/>
            <w:right w:w="70" w:type="dxa"/>
          </w:tblCellMar>
        </w:tblPrEx>
        <w:trPr>
          <w:trHeight w:val="285"/>
        </w:trPr>
        <w:tc>
          <w:tcPr>
            <w:tcW w:w="7508" w:type="dxa"/>
          </w:tcPr>
          <w:p w14:paraId="316BBA28" w14:textId="77777777" w:rsidR="004F3BC2" w:rsidRPr="00CD702C" w:rsidRDefault="004F3BC2" w:rsidP="00687029">
            <w:pPr>
              <w:numPr>
                <w:ilvl w:val="0"/>
                <w:numId w:val="12"/>
              </w:numPr>
              <w:jc w:val="both"/>
              <w:rPr>
                <w:rFonts w:ascii="Tahoma" w:hAnsi="Tahoma" w:cs="Tahoma"/>
              </w:rPr>
            </w:pPr>
            <w:r w:rsidRPr="00CD702C">
              <w:rPr>
                <w:rFonts w:ascii="Tahoma" w:hAnsi="Tahoma" w:cs="Tahoma"/>
              </w:rPr>
              <w:t>stabilizator na sprednji in zadnji osi,</w:t>
            </w:r>
          </w:p>
        </w:tc>
        <w:tc>
          <w:tcPr>
            <w:tcW w:w="2381" w:type="dxa"/>
          </w:tcPr>
          <w:p w14:paraId="0CD14B81" w14:textId="77777777" w:rsidR="004F3BC2" w:rsidRPr="00CD702C" w:rsidRDefault="004F3BC2" w:rsidP="0070432D">
            <w:pPr>
              <w:tabs>
                <w:tab w:val="left" w:pos="284"/>
              </w:tabs>
              <w:jc w:val="both"/>
              <w:rPr>
                <w:rFonts w:ascii="Tahoma" w:hAnsi="Tahoma" w:cs="Tahoma"/>
              </w:rPr>
            </w:pPr>
          </w:p>
        </w:tc>
      </w:tr>
      <w:tr w:rsidR="00CD702C" w:rsidRPr="00CD702C" w14:paraId="119DC33C" w14:textId="77777777" w:rsidTr="002A6E44">
        <w:tblPrEx>
          <w:tblCellMar>
            <w:left w:w="70" w:type="dxa"/>
            <w:right w:w="70" w:type="dxa"/>
          </w:tblCellMar>
        </w:tblPrEx>
        <w:trPr>
          <w:trHeight w:val="285"/>
        </w:trPr>
        <w:tc>
          <w:tcPr>
            <w:tcW w:w="7508" w:type="dxa"/>
          </w:tcPr>
          <w:p w14:paraId="4057C983" w14:textId="77777777" w:rsidR="004F3BC2" w:rsidRPr="00CD702C" w:rsidRDefault="004F3BC2" w:rsidP="00687029">
            <w:pPr>
              <w:numPr>
                <w:ilvl w:val="0"/>
                <w:numId w:val="12"/>
              </w:numPr>
              <w:jc w:val="both"/>
              <w:rPr>
                <w:rFonts w:ascii="Tahoma" w:hAnsi="Tahoma" w:cs="Tahoma"/>
              </w:rPr>
            </w:pPr>
            <w:r w:rsidRPr="00CD702C">
              <w:rPr>
                <w:rFonts w:ascii="Tahoma" w:hAnsi="Tahoma" w:cs="Tahoma"/>
              </w:rPr>
              <w:t>blatniki z lovilci nečistoč spredaj in zadaj.</w:t>
            </w:r>
          </w:p>
        </w:tc>
        <w:tc>
          <w:tcPr>
            <w:tcW w:w="2381" w:type="dxa"/>
            <w:hideMark/>
          </w:tcPr>
          <w:p w14:paraId="02DA73EB" w14:textId="77777777" w:rsidR="004F3BC2" w:rsidRPr="00CD702C" w:rsidRDefault="004F3BC2" w:rsidP="0070432D">
            <w:pPr>
              <w:tabs>
                <w:tab w:val="left" w:pos="284"/>
              </w:tabs>
              <w:jc w:val="both"/>
              <w:rPr>
                <w:rFonts w:ascii="Tahoma" w:hAnsi="Tahoma" w:cs="Tahoma"/>
              </w:rPr>
            </w:pPr>
            <w:r w:rsidRPr="00CD702C">
              <w:rPr>
                <w:rFonts w:ascii="Tahoma" w:hAnsi="Tahoma" w:cs="Tahoma"/>
              </w:rPr>
              <w:t> </w:t>
            </w:r>
          </w:p>
        </w:tc>
      </w:tr>
      <w:tr w:rsidR="00CD702C" w:rsidRPr="00CD702C" w14:paraId="23A9642E" w14:textId="77777777" w:rsidTr="002A6E44">
        <w:tblPrEx>
          <w:tblCellMar>
            <w:left w:w="70" w:type="dxa"/>
            <w:right w:w="70" w:type="dxa"/>
          </w:tblCellMar>
        </w:tblPrEx>
        <w:trPr>
          <w:trHeight w:val="285"/>
        </w:trPr>
        <w:tc>
          <w:tcPr>
            <w:tcW w:w="7508" w:type="dxa"/>
          </w:tcPr>
          <w:p w14:paraId="6C578580" w14:textId="77777777" w:rsidR="004F3BC2" w:rsidRPr="00CD702C" w:rsidRDefault="004F3BC2" w:rsidP="00D15E74">
            <w:pPr>
              <w:jc w:val="both"/>
              <w:rPr>
                <w:rFonts w:ascii="Tahoma" w:hAnsi="Tahoma" w:cs="Tahoma"/>
                <w:b/>
              </w:rPr>
            </w:pPr>
          </w:p>
        </w:tc>
        <w:tc>
          <w:tcPr>
            <w:tcW w:w="2381" w:type="dxa"/>
          </w:tcPr>
          <w:p w14:paraId="74A972E3" w14:textId="77777777" w:rsidR="004F3BC2" w:rsidRPr="00CD702C" w:rsidRDefault="004F3BC2" w:rsidP="0070432D">
            <w:pPr>
              <w:tabs>
                <w:tab w:val="left" w:pos="284"/>
              </w:tabs>
              <w:jc w:val="both"/>
              <w:rPr>
                <w:rFonts w:ascii="Tahoma" w:hAnsi="Tahoma" w:cs="Tahoma"/>
              </w:rPr>
            </w:pPr>
          </w:p>
        </w:tc>
      </w:tr>
      <w:tr w:rsidR="00CD702C" w:rsidRPr="00CD702C" w14:paraId="426D8A72" w14:textId="77777777" w:rsidTr="002A6E44">
        <w:tblPrEx>
          <w:tblCellMar>
            <w:left w:w="70" w:type="dxa"/>
            <w:right w:w="70" w:type="dxa"/>
          </w:tblCellMar>
        </w:tblPrEx>
        <w:trPr>
          <w:trHeight w:val="285"/>
        </w:trPr>
        <w:tc>
          <w:tcPr>
            <w:tcW w:w="7508" w:type="dxa"/>
          </w:tcPr>
          <w:p w14:paraId="3474F9F9" w14:textId="77777777" w:rsidR="004F3BC2" w:rsidRPr="00CD702C" w:rsidRDefault="004F3BC2" w:rsidP="00D15E74">
            <w:pPr>
              <w:jc w:val="both"/>
              <w:rPr>
                <w:rFonts w:ascii="Tahoma" w:hAnsi="Tahoma" w:cs="Tahoma"/>
                <w:b/>
              </w:rPr>
            </w:pPr>
            <w:r w:rsidRPr="00CD702C">
              <w:rPr>
                <w:rFonts w:ascii="Tahoma" w:hAnsi="Tahoma" w:cs="Tahoma"/>
                <w:b/>
              </w:rPr>
              <w:t>Električne naprave:</w:t>
            </w:r>
          </w:p>
        </w:tc>
        <w:tc>
          <w:tcPr>
            <w:tcW w:w="2381" w:type="dxa"/>
            <w:hideMark/>
          </w:tcPr>
          <w:p w14:paraId="06A6A751" w14:textId="77777777" w:rsidR="004F3BC2" w:rsidRPr="00CD702C" w:rsidRDefault="004F3BC2" w:rsidP="0070432D">
            <w:pPr>
              <w:tabs>
                <w:tab w:val="left" w:pos="284"/>
              </w:tabs>
              <w:jc w:val="both"/>
              <w:rPr>
                <w:rFonts w:ascii="Tahoma" w:hAnsi="Tahoma" w:cs="Tahoma"/>
              </w:rPr>
            </w:pPr>
            <w:r w:rsidRPr="00CD702C">
              <w:rPr>
                <w:rFonts w:ascii="Tahoma" w:hAnsi="Tahoma" w:cs="Tahoma"/>
              </w:rPr>
              <w:t> </w:t>
            </w:r>
          </w:p>
        </w:tc>
      </w:tr>
      <w:tr w:rsidR="00CD702C" w:rsidRPr="00CD702C" w14:paraId="0D2DF44E" w14:textId="77777777" w:rsidTr="002A6E44">
        <w:tblPrEx>
          <w:tblCellMar>
            <w:left w:w="70" w:type="dxa"/>
            <w:right w:w="70" w:type="dxa"/>
          </w:tblCellMar>
        </w:tblPrEx>
        <w:trPr>
          <w:trHeight w:val="285"/>
        </w:trPr>
        <w:tc>
          <w:tcPr>
            <w:tcW w:w="7508" w:type="dxa"/>
          </w:tcPr>
          <w:p w14:paraId="7F64FDD8" w14:textId="77777777" w:rsidR="004F3BC2" w:rsidRPr="00CD702C" w:rsidRDefault="004F3BC2" w:rsidP="00687029">
            <w:pPr>
              <w:numPr>
                <w:ilvl w:val="0"/>
                <w:numId w:val="13"/>
              </w:numPr>
              <w:jc w:val="both"/>
              <w:rPr>
                <w:rFonts w:ascii="Tahoma" w:hAnsi="Tahoma" w:cs="Tahoma"/>
              </w:rPr>
            </w:pPr>
            <w:r w:rsidRPr="00CD702C">
              <w:rPr>
                <w:rFonts w:ascii="Tahoma" w:hAnsi="Tahoma" w:cs="Tahoma"/>
              </w:rPr>
              <w:t>baterije 2 x 12 V / najmanj 220 Ah,</w:t>
            </w:r>
          </w:p>
        </w:tc>
        <w:tc>
          <w:tcPr>
            <w:tcW w:w="2381" w:type="dxa"/>
            <w:hideMark/>
          </w:tcPr>
          <w:p w14:paraId="606B3DC7" w14:textId="77777777" w:rsidR="004F3BC2" w:rsidRPr="00CD702C" w:rsidRDefault="004F3BC2" w:rsidP="0070432D">
            <w:pPr>
              <w:tabs>
                <w:tab w:val="left" w:pos="284"/>
              </w:tabs>
              <w:jc w:val="both"/>
              <w:rPr>
                <w:rFonts w:ascii="Tahoma" w:hAnsi="Tahoma" w:cs="Tahoma"/>
              </w:rPr>
            </w:pPr>
            <w:r w:rsidRPr="00CD702C">
              <w:rPr>
                <w:rFonts w:ascii="Tahoma" w:hAnsi="Tahoma" w:cs="Tahoma"/>
              </w:rPr>
              <w:t> </w:t>
            </w:r>
          </w:p>
        </w:tc>
      </w:tr>
      <w:tr w:rsidR="00CD702C" w:rsidRPr="00CD702C" w14:paraId="059D499E" w14:textId="77777777" w:rsidTr="002A6E44">
        <w:tblPrEx>
          <w:tblCellMar>
            <w:left w:w="70" w:type="dxa"/>
            <w:right w:w="70" w:type="dxa"/>
          </w:tblCellMar>
        </w:tblPrEx>
        <w:trPr>
          <w:trHeight w:val="285"/>
        </w:trPr>
        <w:tc>
          <w:tcPr>
            <w:tcW w:w="7508" w:type="dxa"/>
          </w:tcPr>
          <w:p w14:paraId="3702153A" w14:textId="77777777" w:rsidR="004F3BC2" w:rsidRPr="00CD702C" w:rsidRDefault="004F3BC2" w:rsidP="00687029">
            <w:pPr>
              <w:numPr>
                <w:ilvl w:val="0"/>
                <w:numId w:val="13"/>
              </w:numPr>
              <w:jc w:val="both"/>
              <w:rPr>
                <w:rFonts w:ascii="Tahoma" w:hAnsi="Tahoma" w:cs="Tahoma"/>
              </w:rPr>
            </w:pPr>
            <w:r w:rsidRPr="00CD702C">
              <w:rPr>
                <w:rFonts w:ascii="Tahoma" w:hAnsi="Tahoma" w:cs="Tahoma"/>
              </w:rPr>
              <w:t>generator najmanj 100 A / 28 V.</w:t>
            </w:r>
          </w:p>
        </w:tc>
        <w:tc>
          <w:tcPr>
            <w:tcW w:w="2381" w:type="dxa"/>
            <w:hideMark/>
          </w:tcPr>
          <w:p w14:paraId="65F51115" w14:textId="77777777" w:rsidR="004F3BC2" w:rsidRPr="00CD702C" w:rsidRDefault="004F3BC2" w:rsidP="0070432D">
            <w:pPr>
              <w:tabs>
                <w:tab w:val="left" w:pos="284"/>
              </w:tabs>
              <w:jc w:val="both"/>
              <w:rPr>
                <w:rFonts w:ascii="Tahoma" w:hAnsi="Tahoma" w:cs="Tahoma"/>
              </w:rPr>
            </w:pPr>
            <w:r w:rsidRPr="00CD702C">
              <w:rPr>
                <w:rFonts w:ascii="Tahoma" w:hAnsi="Tahoma" w:cs="Tahoma"/>
              </w:rPr>
              <w:t> </w:t>
            </w:r>
          </w:p>
        </w:tc>
      </w:tr>
      <w:tr w:rsidR="00CD702C" w:rsidRPr="00CD702C" w14:paraId="06DAB8F9" w14:textId="77777777" w:rsidTr="002A6E44">
        <w:tblPrEx>
          <w:tblCellMar>
            <w:left w:w="70" w:type="dxa"/>
            <w:right w:w="70" w:type="dxa"/>
          </w:tblCellMar>
        </w:tblPrEx>
        <w:trPr>
          <w:trHeight w:val="285"/>
        </w:trPr>
        <w:tc>
          <w:tcPr>
            <w:tcW w:w="7508" w:type="dxa"/>
          </w:tcPr>
          <w:p w14:paraId="7E1DF6F4" w14:textId="77777777" w:rsidR="004F3BC2" w:rsidRPr="00CD702C" w:rsidRDefault="004F3BC2" w:rsidP="00D15E74">
            <w:pPr>
              <w:jc w:val="both"/>
              <w:rPr>
                <w:rFonts w:ascii="Tahoma" w:hAnsi="Tahoma" w:cs="Tahoma"/>
                <w:i/>
              </w:rPr>
            </w:pPr>
            <w:r w:rsidRPr="00CD702C">
              <w:rPr>
                <w:rFonts w:ascii="Tahoma" w:hAnsi="Tahoma" w:cs="Tahoma"/>
                <w:i/>
              </w:rPr>
              <w:t xml:space="preserve"> </w:t>
            </w:r>
          </w:p>
        </w:tc>
        <w:tc>
          <w:tcPr>
            <w:tcW w:w="2381" w:type="dxa"/>
            <w:hideMark/>
          </w:tcPr>
          <w:p w14:paraId="5E97F68F" w14:textId="77777777" w:rsidR="004F3BC2" w:rsidRPr="00CD702C" w:rsidRDefault="004F3BC2" w:rsidP="0070432D">
            <w:pPr>
              <w:tabs>
                <w:tab w:val="left" w:pos="284"/>
              </w:tabs>
              <w:jc w:val="both"/>
              <w:rPr>
                <w:rFonts w:ascii="Tahoma" w:hAnsi="Tahoma" w:cs="Tahoma"/>
              </w:rPr>
            </w:pPr>
            <w:r w:rsidRPr="00CD702C">
              <w:rPr>
                <w:rFonts w:ascii="Tahoma" w:hAnsi="Tahoma" w:cs="Tahoma"/>
              </w:rPr>
              <w:t> </w:t>
            </w:r>
          </w:p>
        </w:tc>
      </w:tr>
      <w:tr w:rsidR="00CD702C" w:rsidRPr="00CD702C" w14:paraId="33C67C74" w14:textId="77777777" w:rsidTr="002A6E44">
        <w:tblPrEx>
          <w:tblCellMar>
            <w:left w:w="70" w:type="dxa"/>
            <w:right w:w="70" w:type="dxa"/>
          </w:tblCellMar>
        </w:tblPrEx>
        <w:trPr>
          <w:trHeight w:val="285"/>
        </w:trPr>
        <w:tc>
          <w:tcPr>
            <w:tcW w:w="7508" w:type="dxa"/>
          </w:tcPr>
          <w:p w14:paraId="0FF6E6F3" w14:textId="77777777" w:rsidR="004F3BC2" w:rsidRPr="00CD702C" w:rsidRDefault="004F3BC2" w:rsidP="00D15E74">
            <w:pPr>
              <w:pStyle w:val="Telobesedila3"/>
              <w:rPr>
                <w:rFonts w:ascii="Tahoma" w:hAnsi="Tahoma" w:cs="Tahoma"/>
                <w:b/>
              </w:rPr>
            </w:pPr>
            <w:r w:rsidRPr="00CD702C">
              <w:rPr>
                <w:rFonts w:ascii="Tahoma" w:hAnsi="Tahoma" w:cs="Tahoma"/>
                <w:b/>
              </w:rPr>
              <w:t>Kabina</w:t>
            </w:r>
          </w:p>
        </w:tc>
        <w:tc>
          <w:tcPr>
            <w:tcW w:w="2381" w:type="dxa"/>
            <w:hideMark/>
          </w:tcPr>
          <w:p w14:paraId="0E06BE7D" w14:textId="77777777" w:rsidR="004F3BC2" w:rsidRPr="00CD702C" w:rsidRDefault="004F3BC2" w:rsidP="0070432D">
            <w:pPr>
              <w:tabs>
                <w:tab w:val="left" w:pos="284"/>
              </w:tabs>
              <w:jc w:val="both"/>
              <w:rPr>
                <w:rFonts w:ascii="Tahoma" w:hAnsi="Tahoma" w:cs="Tahoma"/>
              </w:rPr>
            </w:pPr>
            <w:r w:rsidRPr="00CD702C">
              <w:rPr>
                <w:rFonts w:ascii="Tahoma" w:hAnsi="Tahoma" w:cs="Tahoma"/>
              </w:rPr>
              <w:t> </w:t>
            </w:r>
          </w:p>
        </w:tc>
      </w:tr>
      <w:tr w:rsidR="00CD702C" w:rsidRPr="00CD702C" w14:paraId="2C938084" w14:textId="77777777" w:rsidTr="002A6E44">
        <w:tblPrEx>
          <w:tblCellMar>
            <w:left w:w="70" w:type="dxa"/>
            <w:right w:w="70" w:type="dxa"/>
          </w:tblCellMar>
        </w:tblPrEx>
        <w:trPr>
          <w:trHeight w:val="285"/>
        </w:trPr>
        <w:tc>
          <w:tcPr>
            <w:tcW w:w="7508" w:type="dxa"/>
          </w:tcPr>
          <w:p w14:paraId="60A14D13" w14:textId="77777777" w:rsidR="004F3BC2" w:rsidRPr="00CD702C" w:rsidRDefault="004F3BC2" w:rsidP="00687029">
            <w:pPr>
              <w:numPr>
                <w:ilvl w:val="0"/>
                <w:numId w:val="14"/>
              </w:numPr>
              <w:jc w:val="both"/>
              <w:rPr>
                <w:rFonts w:ascii="Tahoma" w:hAnsi="Tahoma" w:cs="Tahoma"/>
              </w:rPr>
            </w:pPr>
            <w:r w:rsidRPr="00CD702C">
              <w:rPr>
                <w:rFonts w:ascii="Tahoma" w:hAnsi="Tahoma" w:cs="Tahoma"/>
              </w:rPr>
              <w:t>kompaktna prekucna dnevna kabina,</w:t>
            </w:r>
          </w:p>
        </w:tc>
        <w:tc>
          <w:tcPr>
            <w:tcW w:w="2381" w:type="dxa"/>
            <w:hideMark/>
          </w:tcPr>
          <w:p w14:paraId="2716B110" w14:textId="77777777" w:rsidR="004F3BC2" w:rsidRPr="00CD702C" w:rsidRDefault="004F3BC2" w:rsidP="0070432D">
            <w:pPr>
              <w:tabs>
                <w:tab w:val="left" w:pos="284"/>
              </w:tabs>
              <w:jc w:val="both"/>
              <w:rPr>
                <w:rFonts w:ascii="Tahoma" w:hAnsi="Tahoma" w:cs="Tahoma"/>
              </w:rPr>
            </w:pPr>
            <w:r w:rsidRPr="00CD702C">
              <w:rPr>
                <w:rFonts w:ascii="Tahoma" w:hAnsi="Tahoma" w:cs="Tahoma"/>
              </w:rPr>
              <w:t> </w:t>
            </w:r>
          </w:p>
        </w:tc>
      </w:tr>
      <w:tr w:rsidR="00CD702C" w:rsidRPr="00CD702C" w14:paraId="264BB204" w14:textId="77777777" w:rsidTr="002A6E44">
        <w:tblPrEx>
          <w:tblCellMar>
            <w:left w:w="70" w:type="dxa"/>
            <w:right w:w="70" w:type="dxa"/>
          </w:tblCellMar>
        </w:tblPrEx>
        <w:trPr>
          <w:trHeight w:val="285"/>
        </w:trPr>
        <w:tc>
          <w:tcPr>
            <w:tcW w:w="7508" w:type="dxa"/>
          </w:tcPr>
          <w:p w14:paraId="31B6094B" w14:textId="77777777" w:rsidR="004F3BC2" w:rsidRPr="00CD702C" w:rsidRDefault="004F3BC2" w:rsidP="00687029">
            <w:pPr>
              <w:numPr>
                <w:ilvl w:val="0"/>
                <w:numId w:val="14"/>
              </w:numPr>
              <w:jc w:val="both"/>
              <w:rPr>
                <w:rFonts w:ascii="Tahoma" w:hAnsi="Tahoma" w:cs="Tahoma"/>
              </w:rPr>
            </w:pPr>
            <w:r w:rsidRPr="00CD702C">
              <w:rPr>
                <w:rFonts w:ascii="Tahoma" w:hAnsi="Tahoma" w:cs="Tahoma"/>
              </w:rPr>
              <w:t>čim nižji vstop v kabino,</w:t>
            </w:r>
          </w:p>
        </w:tc>
        <w:tc>
          <w:tcPr>
            <w:tcW w:w="2381" w:type="dxa"/>
          </w:tcPr>
          <w:p w14:paraId="2F8F44B5" w14:textId="77777777" w:rsidR="004F3BC2" w:rsidRPr="00CD702C" w:rsidRDefault="004F3BC2" w:rsidP="0070432D">
            <w:pPr>
              <w:tabs>
                <w:tab w:val="left" w:pos="284"/>
              </w:tabs>
              <w:jc w:val="both"/>
              <w:rPr>
                <w:rFonts w:ascii="Tahoma" w:hAnsi="Tahoma" w:cs="Tahoma"/>
              </w:rPr>
            </w:pPr>
          </w:p>
        </w:tc>
      </w:tr>
      <w:tr w:rsidR="00CD702C" w:rsidRPr="00CD702C" w14:paraId="2C24DB89" w14:textId="77777777" w:rsidTr="002A6E44">
        <w:tblPrEx>
          <w:tblCellMar>
            <w:left w:w="70" w:type="dxa"/>
            <w:right w:w="70" w:type="dxa"/>
          </w:tblCellMar>
        </w:tblPrEx>
        <w:trPr>
          <w:trHeight w:val="285"/>
        </w:trPr>
        <w:tc>
          <w:tcPr>
            <w:tcW w:w="7508" w:type="dxa"/>
          </w:tcPr>
          <w:p w14:paraId="40F90A43" w14:textId="77777777" w:rsidR="004F3BC2" w:rsidRPr="00CD702C" w:rsidRDefault="004F3BC2" w:rsidP="00687029">
            <w:pPr>
              <w:numPr>
                <w:ilvl w:val="0"/>
                <w:numId w:val="14"/>
              </w:numPr>
              <w:jc w:val="both"/>
              <w:rPr>
                <w:rFonts w:ascii="Tahoma" w:hAnsi="Tahoma" w:cs="Tahoma"/>
              </w:rPr>
            </w:pPr>
            <w:r w:rsidRPr="00CD702C">
              <w:rPr>
                <w:rFonts w:ascii="Tahoma" w:hAnsi="Tahoma" w:cs="Tahoma"/>
              </w:rPr>
              <w:lastRenderedPageBreak/>
              <w:t>ogrevana in električno nastavljiva vzvratna ogledala ,</w:t>
            </w:r>
          </w:p>
        </w:tc>
        <w:tc>
          <w:tcPr>
            <w:tcW w:w="2381" w:type="dxa"/>
            <w:hideMark/>
          </w:tcPr>
          <w:p w14:paraId="2D0B78C5" w14:textId="77777777" w:rsidR="004F3BC2" w:rsidRPr="00CD702C" w:rsidRDefault="004F3BC2" w:rsidP="0070432D">
            <w:pPr>
              <w:tabs>
                <w:tab w:val="left" w:pos="284"/>
              </w:tabs>
              <w:jc w:val="both"/>
              <w:rPr>
                <w:rFonts w:ascii="Tahoma" w:hAnsi="Tahoma" w:cs="Tahoma"/>
              </w:rPr>
            </w:pPr>
            <w:r w:rsidRPr="00CD702C">
              <w:rPr>
                <w:rFonts w:ascii="Tahoma" w:hAnsi="Tahoma" w:cs="Tahoma"/>
              </w:rPr>
              <w:t> </w:t>
            </w:r>
          </w:p>
        </w:tc>
      </w:tr>
      <w:tr w:rsidR="00CD702C" w:rsidRPr="00CD702C" w14:paraId="1402C535" w14:textId="77777777" w:rsidTr="002A6E44">
        <w:tblPrEx>
          <w:tblCellMar>
            <w:left w:w="70" w:type="dxa"/>
            <w:right w:w="70" w:type="dxa"/>
          </w:tblCellMar>
        </w:tblPrEx>
        <w:trPr>
          <w:trHeight w:val="285"/>
        </w:trPr>
        <w:tc>
          <w:tcPr>
            <w:tcW w:w="7508" w:type="dxa"/>
          </w:tcPr>
          <w:p w14:paraId="1D06D291" w14:textId="77777777" w:rsidR="004F3BC2" w:rsidRPr="00CD702C" w:rsidRDefault="004F3BC2" w:rsidP="00687029">
            <w:pPr>
              <w:numPr>
                <w:ilvl w:val="0"/>
                <w:numId w:val="14"/>
              </w:numPr>
              <w:jc w:val="both"/>
              <w:rPr>
                <w:rFonts w:ascii="Tahoma" w:hAnsi="Tahoma" w:cs="Tahoma"/>
              </w:rPr>
            </w:pPr>
            <w:r w:rsidRPr="00CD702C">
              <w:rPr>
                <w:rFonts w:ascii="Tahoma" w:hAnsi="Tahoma" w:cs="Tahoma"/>
              </w:rPr>
              <w:t>električni pomik stekel,</w:t>
            </w:r>
          </w:p>
        </w:tc>
        <w:tc>
          <w:tcPr>
            <w:tcW w:w="2381" w:type="dxa"/>
            <w:hideMark/>
          </w:tcPr>
          <w:p w14:paraId="29C8B634" w14:textId="77777777" w:rsidR="004F3BC2" w:rsidRPr="00CD702C" w:rsidRDefault="004F3BC2" w:rsidP="0070432D">
            <w:pPr>
              <w:tabs>
                <w:tab w:val="left" w:pos="284"/>
              </w:tabs>
              <w:jc w:val="both"/>
              <w:rPr>
                <w:rFonts w:ascii="Tahoma" w:hAnsi="Tahoma" w:cs="Tahoma"/>
              </w:rPr>
            </w:pPr>
            <w:r w:rsidRPr="00CD702C">
              <w:rPr>
                <w:rFonts w:ascii="Tahoma" w:hAnsi="Tahoma" w:cs="Tahoma"/>
              </w:rPr>
              <w:t> </w:t>
            </w:r>
          </w:p>
        </w:tc>
      </w:tr>
      <w:tr w:rsidR="00CD702C" w:rsidRPr="00CD702C" w14:paraId="135477F2" w14:textId="77777777" w:rsidTr="002A6E44">
        <w:tblPrEx>
          <w:tblCellMar>
            <w:left w:w="70" w:type="dxa"/>
            <w:right w:w="70" w:type="dxa"/>
          </w:tblCellMar>
        </w:tblPrEx>
        <w:trPr>
          <w:trHeight w:val="285"/>
        </w:trPr>
        <w:tc>
          <w:tcPr>
            <w:tcW w:w="7508" w:type="dxa"/>
          </w:tcPr>
          <w:p w14:paraId="49542D56" w14:textId="77777777" w:rsidR="004F3BC2" w:rsidRPr="00CD702C" w:rsidRDefault="004F3BC2" w:rsidP="00687029">
            <w:pPr>
              <w:numPr>
                <w:ilvl w:val="0"/>
                <w:numId w:val="14"/>
              </w:numPr>
              <w:jc w:val="both"/>
              <w:rPr>
                <w:rFonts w:ascii="Tahoma" w:hAnsi="Tahoma" w:cs="Tahoma"/>
              </w:rPr>
            </w:pPr>
            <w:r w:rsidRPr="00CD702C">
              <w:rPr>
                <w:rFonts w:ascii="Tahoma" w:hAnsi="Tahoma" w:cs="Tahoma"/>
              </w:rPr>
              <w:t>klima naprava v kabini,</w:t>
            </w:r>
          </w:p>
        </w:tc>
        <w:tc>
          <w:tcPr>
            <w:tcW w:w="2381" w:type="dxa"/>
            <w:hideMark/>
          </w:tcPr>
          <w:p w14:paraId="3D5C2717" w14:textId="77777777" w:rsidR="004F3BC2" w:rsidRPr="00CD702C" w:rsidRDefault="004F3BC2" w:rsidP="0070432D">
            <w:pPr>
              <w:tabs>
                <w:tab w:val="left" w:pos="284"/>
              </w:tabs>
              <w:jc w:val="both"/>
              <w:rPr>
                <w:rFonts w:ascii="Tahoma" w:hAnsi="Tahoma" w:cs="Tahoma"/>
              </w:rPr>
            </w:pPr>
            <w:r w:rsidRPr="00CD702C">
              <w:rPr>
                <w:rFonts w:ascii="Tahoma" w:hAnsi="Tahoma" w:cs="Tahoma"/>
              </w:rPr>
              <w:t> </w:t>
            </w:r>
          </w:p>
        </w:tc>
      </w:tr>
      <w:tr w:rsidR="00CD702C" w:rsidRPr="00CD702C" w14:paraId="6B23C19A" w14:textId="77777777" w:rsidTr="002A6E44">
        <w:tblPrEx>
          <w:tblCellMar>
            <w:left w:w="70" w:type="dxa"/>
            <w:right w:w="70" w:type="dxa"/>
          </w:tblCellMar>
        </w:tblPrEx>
        <w:trPr>
          <w:trHeight w:val="285"/>
        </w:trPr>
        <w:tc>
          <w:tcPr>
            <w:tcW w:w="7508" w:type="dxa"/>
          </w:tcPr>
          <w:p w14:paraId="2A8A498B" w14:textId="77777777" w:rsidR="004F3BC2" w:rsidRPr="00CD702C" w:rsidRDefault="004F3BC2" w:rsidP="00687029">
            <w:pPr>
              <w:numPr>
                <w:ilvl w:val="0"/>
                <w:numId w:val="14"/>
              </w:numPr>
              <w:jc w:val="both"/>
              <w:rPr>
                <w:rFonts w:ascii="Tahoma" w:hAnsi="Tahoma" w:cs="Tahoma"/>
              </w:rPr>
            </w:pPr>
            <w:r w:rsidRPr="00CD702C">
              <w:rPr>
                <w:rFonts w:ascii="Tahoma" w:hAnsi="Tahoma" w:cs="Tahoma"/>
              </w:rPr>
              <w:t>dnevne LED luči,</w:t>
            </w:r>
          </w:p>
        </w:tc>
        <w:tc>
          <w:tcPr>
            <w:tcW w:w="2381" w:type="dxa"/>
          </w:tcPr>
          <w:p w14:paraId="1634300B" w14:textId="77777777" w:rsidR="004F3BC2" w:rsidRPr="00CD702C" w:rsidRDefault="004F3BC2" w:rsidP="0070432D">
            <w:pPr>
              <w:tabs>
                <w:tab w:val="left" w:pos="284"/>
              </w:tabs>
              <w:jc w:val="both"/>
              <w:rPr>
                <w:rFonts w:ascii="Tahoma" w:hAnsi="Tahoma" w:cs="Tahoma"/>
              </w:rPr>
            </w:pPr>
          </w:p>
        </w:tc>
      </w:tr>
      <w:tr w:rsidR="00CD702C" w:rsidRPr="00CD702C" w14:paraId="43B7AD8B" w14:textId="77777777" w:rsidTr="002A6E44">
        <w:tblPrEx>
          <w:tblCellMar>
            <w:left w:w="70" w:type="dxa"/>
            <w:right w:w="70" w:type="dxa"/>
          </w:tblCellMar>
        </w:tblPrEx>
        <w:trPr>
          <w:trHeight w:val="285"/>
        </w:trPr>
        <w:tc>
          <w:tcPr>
            <w:tcW w:w="7508" w:type="dxa"/>
          </w:tcPr>
          <w:p w14:paraId="55C72635" w14:textId="77777777" w:rsidR="004F3BC2" w:rsidRPr="00CD702C" w:rsidRDefault="004F3BC2" w:rsidP="00687029">
            <w:pPr>
              <w:numPr>
                <w:ilvl w:val="0"/>
                <w:numId w:val="14"/>
              </w:numPr>
              <w:jc w:val="both"/>
              <w:rPr>
                <w:rFonts w:ascii="Tahoma" w:hAnsi="Tahoma" w:cs="Tahoma"/>
              </w:rPr>
            </w:pPr>
            <w:r w:rsidRPr="00CD702C">
              <w:rPr>
                <w:rFonts w:ascii="Tahoma" w:hAnsi="Tahoma" w:cs="Tahoma"/>
              </w:rPr>
              <w:t>dve LED bliskavki v maski kabine,</w:t>
            </w:r>
          </w:p>
        </w:tc>
        <w:tc>
          <w:tcPr>
            <w:tcW w:w="2381" w:type="dxa"/>
          </w:tcPr>
          <w:p w14:paraId="5411A36F" w14:textId="77777777" w:rsidR="004F3BC2" w:rsidRPr="00CD702C" w:rsidRDefault="004F3BC2" w:rsidP="0070432D">
            <w:pPr>
              <w:tabs>
                <w:tab w:val="left" w:pos="284"/>
              </w:tabs>
              <w:jc w:val="both"/>
              <w:rPr>
                <w:rFonts w:ascii="Tahoma" w:hAnsi="Tahoma" w:cs="Tahoma"/>
              </w:rPr>
            </w:pPr>
          </w:p>
        </w:tc>
      </w:tr>
      <w:tr w:rsidR="00CD702C" w:rsidRPr="00CD702C" w14:paraId="58FF0C5D" w14:textId="77777777" w:rsidTr="002A6E44">
        <w:tblPrEx>
          <w:tblCellMar>
            <w:left w:w="70" w:type="dxa"/>
            <w:right w:w="70" w:type="dxa"/>
          </w:tblCellMar>
        </w:tblPrEx>
        <w:trPr>
          <w:trHeight w:val="285"/>
        </w:trPr>
        <w:tc>
          <w:tcPr>
            <w:tcW w:w="7508" w:type="dxa"/>
          </w:tcPr>
          <w:p w14:paraId="78898DA0" w14:textId="77777777" w:rsidR="004F3BC2" w:rsidRPr="00CD702C" w:rsidRDefault="004F3BC2" w:rsidP="00687029">
            <w:pPr>
              <w:numPr>
                <w:ilvl w:val="0"/>
                <w:numId w:val="14"/>
              </w:numPr>
              <w:jc w:val="both"/>
              <w:rPr>
                <w:rFonts w:ascii="Tahoma" w:hAnsi="Tahoma" w:cs="Tahoma"/>
              </w:rPr>
            </w:pPr>
            <w:r w:rsidRPr="00CD702C">
              <w:rPr>
                <w:rFonts w:ascii="Tahoma" w:hAnsi="Tahoma" w:cs="Tahoma"/>
              </w:rPr>
              <w:t>meglenke,</w:t>
            </w:r>
          </w:p>
        </w:tc>
        <w:tc>
          <w:tcPr>
            <w:tcW w:w="2381" w:type="dxa"/>
          </w:tcPr>
          <w:p w14:paraId="500B350D" w14:textId="77777777" w:rsidR="004F3BC2" w:rsidRPr="00CD702C" w:rsidRDefault="004F3BC2" w:rsidP="0070432D">
            <w:pPr>
              <w:tabs>
                <w:tab w:val="left" w:pos="284"/>
              </w:tabs>
              <w:jc w:val="both"/>
              <w:rPr>
                <w:rFonts w:ascii="Tahoma" w:hAnsi="Tahoma" w:cs="Tahoma"/>
              </w:rPr>
            </w:pPr>
          </w:p>
        </w:tc>
      </w:tr>
      <w:tr w:rsidR="00CD702C" w:rsidRPr="00CD702C" w14:paraId="0EABFC2C" w14:textId="77777777" w:rsidTr="002A6E44">
        <w:tblPrEx>
          <w:tblCellMar>
            <w:left w:w="70" w:type="dxa"/>
            <w:right w:w="70" w:type="dxa"/>
          </w:tblCellMar>
        </w:tblPrEx>
        <w:trPr>
          <w:trHeight w:val="285"/>
        </w:trPr>
        <w:tc>
          <w:tcPr>
            <w:tcW w:w="7508" w:type="dxa"/>
          </w:tcPr>
          <w:p w14:paraId="4B8A210E" w14:textId="77777777" w:rsidR="004F3BC2" w:rsidRPr="00CD702C" w:rsidRDefault="004F3BC2" w:rsidP="00687029">
            <w:pPr>
              <w:numPr>
                <w:ilvl w:val="0"/>
                <w:numId w:val="14"/>
              </w:numPr>
              <w:jc w:val="both"/>
              <w:rPr>
                <w:rFonts w:ascii="Tahoma" w:hAnsi="Tahoma" w:cs="Tahoma"/>
              </w:rPr>
            </w:pPr>
            <w:r w:rsidRPr="00CD702C">
              <w:rPr>
                <w:rFonts w:ascii="Tahoma" w:hAnsi="Tahoma" w:cs="Tahoma"/>
              </w:rPr>
              <w:t>loputa na strehi kabine,</w:t>
            </w:r>
          </w:p>
        </w:tc>
        <w:tc>
          <w:tcPr>
            <w:tcW w:w="2381" w:type="dxa"/>
            <w:hideMark/>
          </w:tcPr>
          <w:p w14:paraId="0D22E4B0" w14:textId="77777777" w:rsidR="004F3BC2" w:rsidRPr="00CD702C" w:rsidRDefault="004F3BC2" w:rsidP="0070432D">
            <w:pPr>
              <w:tabs>
                <w:tab w:val="left" w:pos="284"/>
              </w:tabs>
              <w:jc w:val="both"/>
              <w:rPr>
                <w:rFonts w:ascii="Tahoma" w:hAnsi="Tahoma" w:cs="Tahoma"/>
              </w:rPr>
            </w:pPr>
            <w:r w:rsidRPr="00CD702C">
              <w:rPr>
                <w:rFonts w:ascii="Tahoma" w:hAnsi="Tahoma" w:cs="Tahoma"/>
              </w:rPr>
              <w:t> </w:t>
            </w:r>
          </w:p>
        </w:tc>
      </w:tr>
      <w:tr w:rsidR="00CD702C" w:rsidRPr="00CD702C" w14:paraId="324458FD" w14:textId="77777777" w:rsidTr="002A6E44">
        <w:tblPrEx>
          <w:tblCellMar>
            <w:left w:w="70" w:type="dxa"/>
            <w:right w:w="70" w:type="dxa"/>
          </w:tblCellMar>
        </w:tblPrEx>
        <w:trPr>
          <w:trHeight w:val="285"/>
        </w:trPr>
        <w:tc>
          <w:tcPr>
            <w:tcW w:w="7508" w:type="dxa"/>
          </w:tcPr>
          <w:p w14:paraId="76F5DB5A" w14:textId="77777777" w:rsidR="004F3BC2" w:rsidRPr="00CD702C" w:rsidRDefault="004F3BC2" w:rsidP="00687029">
            <w:pPr>
              <w:numPr>
                <w:ilvl w:val="0"/>
                <w:numId w:val="14"/>
              </w:numPr>
              <w:jc w:val="both"/>
              <w:rPr>
                <w:rFonts w:ascii="Tahoma" w:hAnsi="Tahoma" w:cs="Tahoma"/>
              </w:rPr>
            </w:pPr>
            <w:r w:rsidRPr="00CD702C">
              <w:rPr>
                <w:rFonts w:ascii="Tahoma" w:hAnsi="Tahoma" w:cs="Tahoma"/>
              </w:rPr>
              <w:t>zadnja stena kabine brez oken,</w:t>
            </w:r>
          </w:p>
        </w:tc>
        <w:tc>
          <w:tcPr>
            <w:tcW w:w="2381" w:type="dxa"/>
          </w:tcPr>
          <w:p w14:paraId="50ED14D0" w14:textId="77777777" w:rsidR="004F3BC2" w:rsidRPr="00CD702C" w:rsidRDefault="004F3BC2" w:rsidP="0070432D">
            <w:pPr>
              <w:tabs>
                <w:tab w:val="left" w:pos="284"/>
              </w:tabs>
              <w:jc w:val="both"/>
              <w:rPr>
                <w:rFonts w:ascii="Tahoma" w:hAnsi="Tahoma" w:cs="Tahoma"/>
                <w:highlight w:val="yellow"/>
              </w:rPr>
            </w:pPr>
          </w:p>
        </w:tc>
      </w:tr>
      <w:tr w:rsidR="00CD702C" w:rsidRPr="00CD702C" w14:paraId="2CC14CCB" w14:textId="77777777" w:rsidTr="002A6E44">
        <w:tblPrEx>
          <w:tblCellMar>
            <w:left w:w="70" w:type="dxa"/>
            <w:right w:w="70" w:type="dxa"/>
          </w:tblCellMar>
        </w:tblPrEx>
        <w:trPr>
          <w:trHeight w:val="285"/>
        </w:trPr>
        <w:tc>
          <w:tcPr>
            <w:tcW w:w="7508" w:type="dxa"/>
          </w:tcPr>
          <w:p w14:paraId="0316AB32" w14:textId="77777777" w:rsidR="004F3BC2" w:rsidRPr="00CD702C" w:rsidRDefault="004F3BC2" w:rsidP="00687029">
            <w:pPr>
              <w:numPr>
                <w:ilvl w:val="0"/>
                <w:numId w:val="14"/>
              </w:numPr>
              <w:jc w:val="both"/>
              <w:rPr>
                <w:rFonts w:ascii="Tahoma" w:hAnsi="Tahoma" w:cs="Tahoma"/>
              </w:rPr>
            </w:pPr>
            <w:r w:rsidRPr="00CD702C">
              <w:rPr>
                <w:rFonts w:ascii="Tahoma" w:hAnsi="Tahoma" w:cs="Tahoma"/>
              </w:rPr>
              <w:t>zračno vzmeten komfortni sedež voznika z naslonom za glavo,</w:t>
            </w:r>
          </w:p>
        </w:tc>
        <w:tc>
          <w:tcPr>
            <w:tcW w:w="2381" w:type="dxa"/>
          </w:tcPr>
          <w:p w14:paraId="17B24301" w14:textId="77777777" w:rsidR="004F3BC2" w:rsidRPr="00CD702C" w:rsidRDefault="004F3BC2" w:rsidP="0070432D">
            <w:pPr>
              <w:tabs>
                <w:tab w:val="left" w:pos="284"/>
              </w:tabs>
              <w:jc w:val="both"/>
              <w:rPr>
                <w:rFonts w:ascii="Tahoma" w:hAnsi="Tahoma" w:cs="Tahoma"/>
                <w:highlight w:val="yellow"/>
              </w:rPr>
            </w:pPr>
          </w:p>
        </w:tc>
      </w:tr>
      <w:tr w:rsidR="00CD702C" w:rsidRPr="00CD702C" w14:paraId="05F1FFDE" w14:textId="77777777" w:rsidTr="002A6E44">
        <w:tblPrEx>
          <w:tblCellMar>
            <w:left w:w="70" w:type="dxa"/>
            <w:right w:w="70" w:type="dxa"/>
          </w:tblCellMar>
        </w:tblPrEx>
        <w:trPr>
          <w:trHeight w:val="285"/>
        </w:trPr>
        <w:tc>
          <w:tcPr>
            <w:tcW w:w="7508" w:type="dxa"/>
          </w:tcPr>
          <w:p w14:paraId="0EABC08C" w14:textId="77777777" w:rsidR="004F3BC2" w:rsidRPr="00CD702C" w:rsidRDefault="004F3BC2" w:rsidP="00687029">
            <w:pPr>
              <w:numPr>
                <w:ilvl w:val="0"/>
                <w:numId w:val="14"/>
              </w:numPr>
              <w:jc w:val="both"/>
              <w:rPr>
                <w:rFonts w:ascii="Tahoma" w:hAnsi="Tahoma" w:cs="Tahoma"/>
              </w:rPr>
            </w:pPr>
            <w:r w:rsidRPr="00CD702C">
              <w:rPr>
                <w:rFonts w:ascii="Tahoma" w:hAnsi="Tahoma" w:cs="Tahoma"/>
              </w:rPr>
              <w:t>sedežna klop za 2 osebi z varnostnim pasom ali srednji sedež z naslonom za glavo in  varnostnim pasom,</w:t>
            </w:r>
          </w:p>
        </w:tc>
        <w:tc>
          <w:tcPr>
            <w:tcW w:w="2381" w:type="dxa"/>
          </w:tcPr>
          <w:p w14:paraId="6E066232" w14:textId="77777777" w:rsidR="004F3BC2" w:rsidRPr="00CD702C" w:rsidRDefault="004F3BC2" w:rsidP="0070432D">
            <w:pPr>
              <w:tabs>
                <w:tab w:val="left" w:pos="284"/>
              </w:tabs>
              <w:jc w:val="both"/>
              <w:rPr>
                <w:rFonts w:ascii="Tahoma" w:hAnsi="Tahoma" w:cs="Tahoma"/>
                <w:highlight w:val="yellow"/>
              </w:rPr>
            </w:pPr>
          </w:p>
        </w:tc>
      </w:tr>
      <w:tr w:rsidR="00CD702C" w:rsidRPr="00CD702C" w14:paraId="5DF0B321" w14:textId="77777777" w:rsidTr="002A6E44">
        <w:tblPrEx>
          <w:tblCellMar>
            <w:left w:w="70" w:type="dxa"/>
            <w:right w:w="70" w:type="dxa"/>
          </w:tblCellMar>
        </w:tblPrEx>
        <w:trPr>
          <w:trHeight w:val="255"/>
        </w:trPr>
        <w:tc>
          <w:tcPr>
            <w:tcW w:w="7508" w:type="dxa"/>
          </w:tcPr>
          <w:p w14:paraId="2FF1AA1C" w14:textId="77777777" w:rsidR="004F3BC2" w:rsidRPr="00CD702C" w:rsidRDefault="004F3BC2" w:rsidP="00687029">
            <w:pPr>
              <w:numPr>
                <w:ilvl w:val="0"/>
                <w:numId w:val="14"/>
              </w:numPr>
              <w:jc w:val="both"/>
              <w:rPr>
                <w:rFonts w:ascii="Tahoma" w:hAnsi="Tahoma" w:cs="Tahoma"/>
              </w:rPr>
            </w:pPr>
            <w:r w:rsidRPr="00CD702C">
              <w:rPr>
                <w:rFonts w:ascii="Tahoma" w:hAnsi="Tahoma" w:cs="Tahoma"/>
              </w:rPr>
              <w:t>senčnik nad vetrobranskim steklom z zunanje strani,</w:t>
            </w:r>
          </w:p>
        </w:tc>
        <w:tc>
          <w:tcPr>
            <w:tcW w:w="2381" w:type="dxa"/>
            <w:hideMark/>
          </w:tcPr>
          <w:p w14:paraId="6517D26E" w14:textId="77777777" w:rsidR="004F3BC2" w:rsidRPr="00CD702C" w:rsidRDefault="004F3BC2" w:rsidP="0070432D">
            <w:pPr>
              <w:tabs>
                <w:tab w:val="left" w:pos="284"/>
              </w:tabs>
              <w:jc w:val="both"/>
              <w:rPr>
                <w:rFonts w:ascii="Tahoma" w:hAnsi="Tahoma" w:cs="Tahoma"/>
              </w:rPr>
            </w:pPr>
            <w:r w:rsidRPr="00CD702C">
              <w:rPr>
                <w:rFonts w:ascii="Tahoma" w:hAnsi="Tahoma" w:cs="Tahoma"/>
              </w:rPr>
              <w:t> </w:t>
            </w:r>
          </w:p>
        </w:tc>
      </w:tr>
      <w:tr w:rsidR="00CD702C" w:rsidRPr="00CD702C" w14:paraId="4D9856FE" w14:textId="77777777" w:rsidTr="002A6E44">
        <w:tblPrEx>
          <w:tblCellMar>
            <w:left w:w="70" w:type="dxa"/>
            <w:right w:w="70" w:type="dxa"/>
          </w:tblCellMar>
        </w:tblPrEx>
        <w:trPr>
          <w:trHeight w:val="352"/>
        </w:trPr>
        <w:tc>
          <w:tcPr>
            <w:tcW w:w="7508" w:type="dxa"/>
          </w:tcPr>
          <w:p w14:paraId="7614EBC7" w14:textId="77777777" w:rsidR="004F3BC2" w:rsidRPr="00CD702C" w:rsidRDefault="004F3BC2" w:rsidP="00687029">
            <w:pPr>
              <w:numPr>
                <w:ilvl w:val="0"/>
                <w:numId w:val="14"/>
              </w:numPr>
              <w:jc w:val="both"/>
              <w:rPr>
                <w:rFonts w:ascii="Tahoma" w:hAnsi="Tahoma" w:cs="Tahoma"/>
              </w:rPr>
            </w:pPr>
            <w:r w:rsidRPr="00CD702C">
              <w:rPr>
                <w:rFonts w:ascii="Tahoma" w:hAnsi="Tahoma" w:cs="Tahoma"/>
              </w:rPr>
              <w:t>tahograf,</w:t>
            </w:r>
          </w:p>
        </w:tc>
        <w:tc>
          <w:tcPr>
            <w:tcW w:w="2381" w:type="dxa"/>
            <w:hideMark/>
          </w:tcPr>
          <w:p w14:paraId="1BA615A0" w14:textId="77777777" w:rsidR="004F3BC2" w:rsidRPr="00CD702C" w:rsidRDefault="004F3BC2" w:rsidP="0070432D">
            <w:pPr>
              <w:tabs>
                <w:tab w:val="left" w:pos="284"/>
              </w:tabs>
              <w:jc w:val="both"/>
              <w:rPr>
                <w:rFonts w:ascii="Tahoma" w:hAnsi="Tahoma" w:cs="Tahoma"/>
              </w:rPr>
            </w:pPr>
            <w:r w:rsidRPr="00CD702C">
              <w:rPr>
                <w:rFonts w:ascii="Tahoma" w:hAnsi="Tahoma" w:cs="Tahoma"/>
              </w:rPr>
              <w:t> </w:t>
            </w:r>
          </w:p>
        </w:tc>
      </w:tr>
      <w:tr w:rsidR="00CD702C" w:rsidRPr="00CD702C" w14:paraId="49E02B51" w14:textId="77777777" w:rsidTr="002A6E44">
        <w:tblPrEx>
          <w:tblCellMar>
            <w:left w:w="70" w:type="dxa"/>
            <w:right w:w="70" w:type="dxa"/>
          </w:tblCellMar>
        </w:tblPrEx>
        <w:trPr>
          <w:trHeight w:val="274"/>
        </w:trPr>
        <w:tc>
          <w:tcPr>
            <w:tcW w:w="7508" w:type="dxa"/>
          </w:tcPr>
          <w:p w14:paraId="684E2D21" w14:textId="77777777" w:rsidR="004F3BC2" w:rsidRPr="00CD702C" w:rsidRDefault="004F3BC2" w:rsidP="00687029">
            <w:pPr>
              <w:numPr>
                <w:ilvl w:val="0"/>
                <w:numId w:val="14"/>
              </w:numPr>
              <w:jc w:val="both"/>
              <w:rPr>
                <w:rFonts w:ascii="Tahoma" w:hAnsi="Tahoma" w:cs="Tahoma"/>
              </w:rPr>
            </w:pPr>
            <w:r w:rsidRPr="00CD702C">
              <w:rPr>
                <w:rFonts w:ascii="Tahoma" w:hAnsi="Tahoma" w:cs="Tahoma"/>
              </w:rPr>
              <w:t>števec delovnih ur vozila,</w:t>
            </w:r>
          </w:p>
        </w:tc>
        <w:tc>
          <w:tcPr>
            <w:tcW w:w="2381" w:type="dxa"/>
          </w:tcPr>
          <w:p w14:paraId="1A26498B" w14:textId="77777777" w:rsidR="004F3BC2" w:rsidRPr="00CD702C" w:rsidRDefault="004F3BC2" w:rsidP="0070432D">
            <w:pPr>
              <w:tabs>
                <w:tab w:val="left" w:pos="284"/>
              </w:tabs>
              <w:jc w:val="both"/>
              <w:rPr>
                <w:rFonts w:ascii="Tahoma" w:hAnsi="Tahoma" w:cs="Tahoma"/>
              </w:rPr>
            </w:pPr>
          </w:p>
        </w:tc>
      </w:tr>
      <w:tr w:rsidR="00CD702C" w:rsidRPr="00CD702C" w14:paraId="66A5E695" w14:textId="77777777" w:rsidTr="002A6E44">
        <w:tblPrEx>
          <w:tblCellMar>
            <w:left w:w="70" w:type="dxa"/>
            <w:right w:w="70" w:type="dxa"/>
          </w:tblCellMar>
        </w:tblPrEx>
        <w:trPr>
          <w:trHeight w:val="265"/>
        </w:trPr>
        <w:tc>
          <w:tcPr>
            <w:tcW w:w="7508" w:type="dxa"/>
          </w:tcPr>
          <w:p w14:paraId="37EAA9C1" w14:textId="77777777" w:rsidR="004F3BC2" w:rsidRPr="00CD702C" w:rsidRDefault="004F3BC2" w:rsidP="00687029">
            <w:pPr>
              <w:numPr>
                <w:ilvl w:val="0"/>
                <w:numId w:val="14"/>
              </w:numPr>
              <w:jc w:val="both"/>
              <w:rPr>
                <w:rFonts w:ascii="Tahoma" w:hAnsi="Tahoma" w:cs="Tahoma"/>
              </w:rPr>
            </w:pPr>
            <w:r w:rsidRPr="00CD702C">
              <w:rPr>
                <w:rFonts w:ascii="Tahoma" w:hAnsi="Tahoma" w:cs="Tahoma"/>
              </w:rPr>
              <w:t>opozorilni signal za vzvratno vožnjo,</w:t>
            </w:r>
          </w:p>
        </w:tc>
        <w:tc>
          <w:tcPr>
            <w:tcW w:w="2381" w:type="dxa"/>
          </w:tcPr>
          <w:p w14:paraId="407F1719" w14:textId="77777777" w:rsidR="004F3BC2" w:rsidRPr="00CD702C" w:rsidRDefault="004F3BC2" w:rsidP="0070432D">
            <w:pPr>
              <w:tabs>
                <w:tab w:val="left" w:pos="284"/>
              </w:tabs>
              <w:jc w:val="both"/>
              <w:rPr>
                <w:rFonts w:ascii="Tahoma" w:hAnsi="Tahoma" w:cs="Tahoma"/>
              </w:rPr>
            </w:pPr>
          </w:p>
        </w:tc>
      </w:tr>
      <w:tr w:rsidR="00CD702C" w:rsidRPr="00CD702C" w14:paraId="4E6F9B1E" w14:textId="77777777" w:rsidTr="002A6E44">
        <w:tblPrEx>
          <w:tblCellMar>
            <w:left w:w="70" w:type="dxa"/>
            <w:right w:w="70" w:type="dxa"/>
          </w:tblCellMar>
        </w:tblPrEx>
        <w:trPr>
          <w:trHeight w:val="391"/>
        </w:trPr>
        <w:tc>
          <w:tcPr>
            <w:tcW w:w="7508" w:type="dxa"/>
          </w:tcPr>
          <w:p w14:paraId="058BCD6E" w14:textId="77777777" w:rsidR="004F3BC2" w:rsidRPr="00CD702C" w:rsidRDefault="004F3BC2" w:rsidP="00687029">
            <w:pPr>
              <w:numPr>
                <w:ilvl w:val="0"/>
                <w:numId w:val="14"/>
              </w:numPr>
              <w:jc w:val="both"/>
              <w:rPr>
                <w:rFonts w:ascii="Tahoma" w:hAnsi="Tahoma" w:cs="Tahoma"/>
              </w:rPr>
            </w:pPr>
            <w:r w:rsidRPr="00CD702C">
              <w:rPr>
                <w:rFonts w:ascii="Tahoma" w:hAnsi="Tahoma" w:cs="Tahoma"/>
              </w:rPr>
              <w:t xml:space="preserve">računalniški prikazovalnik podatkov – DISPLAY, </w:t>
            </w:r>
          </w:p>
        </w:tc>
        <w:tc>
          <w:tcPr>
            <w:tcW w:w="2381" w:type="dxa"/>
          </w:tcPr>
          <w:p w14:paraId="5F54ACA2" w14:textId="77777777" w:rsidR="004F3BC2" w:rsidRPr="00CD702C" w:rsidRDefault="004F3BC2" w:rsidP="0070432D">
            <w:pPr>
              <w:tabs>
                <w:tab w:val="left" w:pos="284"/>
              </w:tabs>
              <w:jc w:val="both"/>
              <w:rPr>
                <w:rFonts w:ascii="Tahoma" w:hAnsi="Tahoma" w:cs="Tahoma"/>
              </w:rPr>
            </w:pPr>
          </w:p>
        </w:tc>
      </w:tr>
      <w:tr w:rsidR="00CD702C" w:rsidRPr="00CD702C" w14:paraId="3D65FECD" w14:textId="77777777" w:rsidTr="002A6E44">
        <w:tblPrEx>
          <w:tblCellMar>
            <w:left w:w="70" w:type="dxa"/>
            <w:right w:w="70" w:type="dxa"/>
          </w:tblCellMar>
        </w:tblPrEx>
        <w:trPr>
          <w:trHeight w:val="285"/>
        </w:trPr>
        <w:tc>
          <w:tcPr>
            <w:tcW w:w="7508" w:type="dxa"/>
          </w:tcPr>
          <w:p w14:paraId="2A9EA6B1" w14:textId="77777777" w:rsidR="004F3BC2" w:rsidRPr="00CD702C" w:rsidRDefault="004F3BC2" w:rsidP="00687029">
            <w:pPr>
              <w:numPr>
                <w:ilvl w:val="0"/>
                <w:numId w:val="14"/>
              </w:numPr>
              <w:jc w:val="both"/>
              <w:rPr>
                <w:rFonts w:ascii="Tahoma" w:hAnsi="Tahoma" w:cs="Tahoma"/>
              </w:rPr>
            </w:pPr>
            <w:r w:rsidRPr="00CD702C">
              <w:rPr>
                <w:rFonts w:ascii="Tahoma" w:hAnsi="Tahoma" w:cs="Tahoma"/>
              </w:rPr>
              <w:t>centralno zaklepanje,</w:t>
            </w:r>
          </w:p>
        </w:tc>
        <w:tc>
          <w:tcPr>
            <w:tcW w:w="2381" w:type="dxa"/>
            <w:hideMark/>
          </w:tcPr>
          <w:p w14:paraId="236D9125" w14:textId="77777777" w:rsidR="004F3BC2" w:rsidRPr="00CD702C" w:rsidRDefault="004F3BC2" w:rsidP="0070432D">
            <w:pPr>
              <w:tabs>
                <w:tab w:val="left" w:pos="284"/>
              </w:tabs>
              <w:jc w:val="both"/>
              <w:rPr>
                <w:rFonts w:ascii="Tahoma" w:hAnsi="Tahoma" w:cs="Tahoma"/>
              </w:rPr>
            </w:pPr>
            <w:r w:rsidRPr="00CD702C">
              <w:rPr>
                <w:rFonts w:ascii="Tahoma" w:hAnsi="Tahoma" w:cs="Tahoma"/>
              </w:rPr>
              <w:t> </w:t>
            </w:r>
          </w:p>
        </w:tc>
      </w:tr>
      <w:tr w:rsidR="00CD702C" w:rsidRPr="00CD702C" w14:paraId="5F4A6249" w14:textId="77777777" w:rsidTr="002A6E44">
        <w:tblPrEx>
          <w:tblCellMar>
            <w:left w:w="70" w:type="dxa"/>
            <w:right w:w="70" w:type="dxa"/>
          </w:tblCellMar>
        </w:tblPrEx>
        <w:trPr>
          <w:trHeight w:val="570"/>
        </w:trPr>
        <w:tc>
          <w:tcPr>
            <w:tcW w:w="7508" w:type="dxa"/>
          </w:tcPr>
          <w:p w14:paraId="0CECC775" w14:textId="77777777" w:rsidR="004F3BC2" w:rsidRPr="00CD702C" w:rsidRDefault="004F3BC2" w:rsidP="00687029">
            <w:pPr>
              <w:numPr>
                <w:ilvl w:val="0"/>
                <w:numId w:val="15"/>
              </w:numPr>
              <w:jc w:val="both"/>
              <w:rPr>
                <w:rFonts w:ascii="Tahoma" w:hAnsi="Tahoma" w:cs="Tahoma"/>
              </w:rPr>
            </w:pPr>
            <w:r w:rsidRPr="00CD702C">
              <w:rPr>
                <w:rFonts w:ascii="Tahoma" w:hAnsi="Tahoma" w:cs="Tahoma"/>
              </w:rPr>
              <w:t>obvezna oprema vozila (gasilni aparat, varnostni trikotnik, komplet prve pomoči, baterijska svetilka),</w:t>
            </w:r>
          </w:p>
        </w:tc>
        <w:tc>
          <w:tcPr>
            <w:tcW w:w="2381" w:type="dxa"/>
            <w:hideMark/>
          </w:tcPr>
          <w:p w14:paraId="72AC83D4" w14:textId="77777777" w:rsidR="004F3BC2" w:rsidRPr="00CD702C" w:rsidRDefault="004F3BC2" w:rsidP="0070432D">
            <w:pPr>
              <w:tabs>
                <w:tab w:val="left" w:pos="284"/>
              </w:tabs>
              <w:jc w:val="both"/>
              <w:rPr>
                <w:rFonts w:ascii="Tahoma" w:hAnsi="Tahoma" w:cs="Tahoma"/>
              </w:rPr>
            </w:pPr>
            <w:r w:rsidRPr="00CD702C">
              <w:rPr>
                <w:rFonts w:ascii="Tahoma" w:hAnsi="Tahoma" w:cs="Tahoma"/>
              </w:rPr>
              <w:t> </w:t>
            </w:r>
          </w:p>
        </w:tc>
      </w:tr>
      <w:tr w:rsidR="00CD702C" w:rsidRPr="00CD702C" w14:paraId="77FA291D" w14:textId="77777777" w:rsidTr="002A6E44">
        <w:tblPrEx>
          <w:tblCellMar>
            <w:left w:w="70" w:type="dxa"/>
            <w:right w:w="70" w:type="dxa"/>
          </w:tblCellMar>
        </w:tblPrEx>
        <w:trPr>
          <w:trHeight w:val="285"/>
        </w:trPr>
        <w:tc>
          <w:tcPr>
            <w:tcW w:w="7508" w:type="dxa"/>
          </w:tcPr>
          <w:p w14:paraId="43A9778A" w14:textId="77777777" w:rsidR="004F3BC2" w:rsidRPr="00CD702C" w:rsidRDefault="004F3BC2" w:rsidP="00687029">
            <w:pPr>
              <w:numPr>
                <w:ilvl w:val="0"/>
                <w:numId w:val="15"/>
              </w:numPr>
              <w:jc w:val="both"/>
              <w:rPr>
                <w:rFonts w:ascii="Tahoma" w:hAnsi="Tahoma" w:cs="Tahoma"/>
              </w:rPr>
            </w:pPr>
            <w:r w:rsidRPr="00CD702C">
              <w:rPr>
                <w:rFonts w:ascii="Tahoma" w:hAnsi="Tahoma" w:cs="Tahoma"/>
              </w:rPr>
              <w:t>dvigalka in pripadajoče orodje,</w:t>
            </w:r>
          </w:p>
        </w:tc>
        <w:tc>
          <w:tcPr>
            <w:tcW w:w="2381" w:type="dxa"/>
            <w:hideMark/>
          </w:tcPr>
          <w:p w14:paraId="575BCDFC" w14:textId="77777777" w:rsidR="004F3BC2" w:rsidRPr="00CD702C" w:rsidRDefault="004F3BC2" w:rsidP="0070432D">
            <w:pPr>
              <w:tabs>
                <w:tab w:val="left" w:pos="284"/>
              </w:tabs>
              <w:jc w:val="both"/>
              <w:rPr>
                <w:rFonts w:ascii="Tahoma" w:hAnsi="Tahoma" w:cs="Tahoma"/>
              </w:rPr>
            </w:pPr>
            <w:r w:rsidRPr="00CD702C">
              <w:rPr>
                <w:rFonts w:ascii="Tahoma" w:hAnsi="Tahoma" w:cs="Tahoma"/>
              </w:rPr>
              <w:t> </w:t>
            </w:r>
          </w:p>
        </w:tc>
      </w:tr>
      <w:tr w:rsidR="00CD702C" w:rsidRPr="00CD702C" w14:paraId="5FAC5639" w14:textId="77777777" w:rsidTr="002A6E44">
        <w:tblPrEx>
          <w:tblCellMar>
            <w:left w:w="70" w:type="dxa"/>
            <w:right w:w="70" w:type="dxa"/>
          </w:tblCellMar>
        </w:tblPrEx>
        <w:trPr>
          <w:trHeight w:val="285"/>
        </w:trPr>
        <w:tc>
          <w:tcPr>
            <w:tcW w:w="7508" w:type="dxa"/>
          </w:tcPr>
          <w:p w14:paraId="5308454E" w14:textId="77777777" w:rsidR="004F3BC2" w:rsidRPr="00CD702C" w:rsidRDefault="004F3BC2" w:rsidP="00687029">
            <w:pPr>
              <w:numPr>
                <w:ilvl w:val="0"/>
                <w:numId w:val="15"/>
              </w:numPr>
              <w:jc w:val="both"/>
              <w:rPr>
                <w:rFonts w:ascii="Tahoma" w:hAnsi="Tahoma" w:cs="Tahoma"/>
              </w:rPr>
            </w:pPr>
            <w:r w:rsidRPr="00CD702C">
              <w:rPr>
                <w:rFonts w:ascii="Tahoma" w:hAnsi="Tahoma" w:cs="Tahoma"/>
              </w:rPr>
              <w:t>informacijski sistem z radiom, zvočniki in bluetooth povezavo,</w:t>
            </w:r>
          </w:p>
        </w:tc>
        <w:tc>
          <w:tcPr>
            <w:tcW w:w="2381" w:type="dxa"/>
            <w:hideMark/>
          </w:tcPr>
          <w:p w14:paraId="7F57A044" w14:textId="77777777" w:rsidR="004F3BC2" w:rsidRPr="00CD702C" w:rsidRDefault="004F3BC2" w:rsidP="0070432D">
            <w:pPr>
              <w:tabs>
                <w:tab w:val="left" w:pos="284"/>
              </w:tabs>
              <w:jc w:val="both"/>
              <w:rPr>
                <w:rFonts w:ascii="Tahoma" w:hAnsi="Tahoma" w:cs="Tahoma"/>
              </w:rPr>
            </w:pPr>
            <w:r w:rsidRPr="00CD702C">
              <w:rPr>
                <w:rFonts w:ascii="Tahoma" w:hAnsi="Tahoma" w:cs="Tahoma"/>
              </w:rPr>
              <w:t> </w:t>
            </w:r>
          </w:p>
        </w:tc>
      </w:tr>
      <w:tr w:rsidR="00CD702C" w:rsidRPr="00CD702C" w14:paraId="29AF2276" w14:textId="77777777" w:rsidTr="002A6E44">
        <w:tblPrEx>
          <w:tblCellMar>
            <w:left w:w="70" w:type="dxa"/>
            <w:right w:w="70" w:type="dxa"/>
          </w:tblCellMar>
        </w:tblPrEx>
        <w:trPr>
          <w:trHeight w:val="285"/>
        </w:trPr>
        <w:tc>
          <w:tcPr>
            <w:tcW w:w="7508" w:type="dxa"/>
          </w:tcPr>
          <w:p w14:paraId="7174BCEB" w14:textId="77777777" w:rsidR="004F3BC2" w:rsidRPr="00CD702C" w:rsidRDefault="004F3BC2" w:rsidP="00687029">
            <w:pPr>
              <w:numPr>
                <w:ilvl w:val="0"/>
                <w:numId w:val="15"/>
              </w:numPr>
              <w:jc w:val="both"/>
              <w:rPr>
                <w:rFonts w:ascii="Tahoma" w:hAnsi="Tahoma" w:cs="Tahoma"/>
              </w:rPr>
            </w:pPr>
            <w:r w:rsidRPr="00CD702C">
              <w:rPr>
                <w:rFonts w:ascii="Tahoma" w:hAnsi="Tahoma" w:cs="Tahoma"/>
              </w:rPr>
              <w:t>barva bela.</w:t>
            </w:r>
          </w:p>
        </w:tc>
        <w:tc>
          <w:tcPr>
            <w:tcW w:w="2381" w:type="dxa"/>
          </w:tcPr>
          <w:p w14:paraId="26807903" w14:textId="77777777" w:rsidR="004F3BC2" w:rsidRPr="00CD702C" w:rsidRDefault="004F3BC2" w:rsidP="0070432D">
            <w:pPr>
              <w:tabs>
                <w:tab w:val="left" w:pos="284"/>
              </w:tabs>
              <w:jc w:val="both"/>
              <w:rPr>
                <w:rFonts w:ascii="Tahoma" w:hAnsi="Tahoma" w:cs="Tahoma"/>
              </w:rPr>
            </w:pPr>
          </w:p>
        </w:tc>
      </w:tr>
      <w:tr w:rsidR="00CD702C" w:rsidRPr="00CD702C" w14:paraId="2811E017" w14:textId="77777777" w:rsidTr="002A6E44">
        <w:tblPrEx>
          <w:tblCellMar>
            <w:left w:w="70" w:type="dxa"/>
            <w:right w:w="70" w:type="dxa"/>
          </w:tblCellMar>
        </w:tblPrEx>
        <w:trPr>
          <w:trHeight w:val="285"/>
        </w:trPr>
        <w:tc>
          <w:tcPr>
            <w:tcW w:w="7508" w:type="dxa"/>
          </w:tcPr>
          <w:p w14:paraId="3EC9CF73" w14:textId="77777777" w:rsidR="004F3BC2" w:rsidRPr="00CD702C" w:rsidRDefault="004F3BC2" w:rsidP="00D15E74">
            <w:pPr>
              <w:ind w:left="360"/>
              <w:jc w:val="both"/>
              <w:rPr>
                <w:rFonts w:ascii="Tahoma" w:hAnsi="Tahoma" w:cs="Tahoma"/>
                <w:i/>
              </w:rPr>
            </w:pPr>
          </w:p>
        </w:tc>
        <w:tc>
          <w:tcPr>
            <w:tcW w:w="2381" w:type="dxa"/>
          </w:tcPr>
          <w:p w14:paraId="5F284CA9" w14:textId="77777777" w:rsidR="004F3BC2" w:rsidRPr="00CD702C" w:rsidRDefault="004F3BC2" w:rsidP="0070432D">
            <w:pPr>
              <w:tabs>
                <w:tab w:val="left" w:pos="284"/>
              </w:tabs>
              <w:jc w:val="both"/>
              <w:rPr>
                <w:rFonts w:ascii="Tahoma" w:hAnsi="Tahoma" w:cs="Tahoma"/>
                <w:i/>
              </w:rPr>
            </w:pPr>
          </w:p>
        </w:tc>
      </w:tr>
      <w:tr w:rsidR="00CD702C" w:rsidRPr="00CD702C" w14:paraId="1E1C979E" w14:textId="77777777" w:rsidTr="002A6E44">
        <w:tblPrEx>
          <w:tblCellMar>
            <w:left w:w="70" w:type="dxa"/>
            <w:right w:w="70" w:type="dxa"/>
          </w:tblCellMar>
        </w:tblPrEx>
        <w:trPr>
          <w:trHeight w:val="285"/>
        </w:trPr>
        <w:tc>
          <w:tcPr>
            <w:tcW w:w="7508" w:type="dxa"/>
          </w:tcPr>
          <w:p w14:paraId="50CE8D06" w14:textId="77777777" w:rsidR="004F3BC2" w:rsidRPr="00CD702C" w:rsidRDefault="004F3BC2" w:rsidP="00D15E74">
            <w:pPr>
              <w:jc w:val="both"/>
              <w:rPr>
                <w:rFonts w:ascii="Tahoma" w:hAnsi="Tahoma" w:cs="Tahoma"/>
                <w:b/>
              </w:rPr>
            </w:pPr>
            <w:r w:rsidRPr="00CD702C">
              <w:rPr>
                <w:rFonts w:ascii="Tahoma" w:hAnsi="Tahoma" w:cs="Tahoma"/>
                <w:b/>
              </w:rPr>
              <w:t>Okvir šasije:</w:t>
            </w:r>
          </w:p>
        </w:tc>
        <w:tc>
          <w:tcPr>
            <w:tcW w:w="2381" w:type="dxa"/>
          </w:tcPr>
          <w:p w14:paraId="1F0501A3" w14:textId="77777777" w:rsidR="004F3BC2" w:rsidRPr="00CD702C" w:rsidRDefault="004F3BC2" w:rsidP="0070432D">
            <w:pPr>
              <w:tabs>
                <w:tab w:val="left" w:pos="284"/>
              </w:tabs>
              <w:jc w:val="both"/>
              <w:rPr>
                <w:rFonts w:ascii="Tahoma" w:hAnsi="Tahoma" w:cs="Tahoma"/>
              </w:rPr>
            </w:pPr>
          </w:p>
        </w:tc>
      </w:tr>
      <w:tr w:rsidR="00CD702C" w:rsidRPr="00CD702C" w14:paraId="08F55E38" w14:textId="77777777" w:rsidTr="002A6E44">
        <w:tblPrEx>
          <w:tblCellMar>
            <w:left w:w="70" w:type="dxa"/>
            <w:right w:w="70" w:type="dxa"/>
          </w:tblCellMar>
        </w:tblPrEx>
        <w:trPr>
          <w:trHeight w:val="285"/>
        </w:trPr>
        <w:tc>
          <w:tcPr>
            <w:tcW w:w="7508" w:type="dxa"/>
          </w:tcPr>
          <w:p w14:paraId="49F1543A" w14:textId="77777777" w:rsidR="004F3BC2" w:rsidRPr="00CD702C" w:rsidRDefault="004F3BC2" w:rsidP="00687029">
            <w:pPr>
              <w:numPr>
                <w:ilvl w:val="0"/>
                <w:numId w:val="16"/>
              </w:numPr>
              <w:jc w:val="both"/>
              <w:rPr>
                <w:rFonts w:ascii="Tahoma" w:hAnsi="Tahoma" w:cs="Tahoma"/>
              </w:rPr>
            </w:pPr>
            <w:r w:rsidRPr="00CD702C">
              <w:rPr>
                <w:rFonts w:ascii="Tahoma" w:hAnsi="Tahoma" w:cs="Tahoma"/>
              </w:rPr>
              <w:t>razdalja med prvo in pogonsko osjo največ 3900 mm,</w:t>
            </w:r>
          </w:p>
        </w:tc>
        <w:tc>
          <w:tcPr>
            <w:tcW w:w="2381" w:type="dxa"/>
          </w:tcPr>
          <w:p w14:paraId="4A390804" w14:textId="77777777" w:rsidR="004F3BC2" w:rsidRPr="00CD702C" w:rsidRDefault="004F3BC2" w:rsidP="0070432D">
            <w:pPr>
              <w:tabs>
                <w:tab w:val="left" w:pos="284"/>
              </w:tabs>
              <w:jc w:val="both"/>
              <w:rPr>
                <w:rFonts w:ascii="Tahoma" w:hAnsi="Tahoma" w:cs="Tahoma"/>
              </w:rPr>
            </w:pPr>
          </w:p>
        </w:tc>
      </w:tr>
      <w:tr w:rsidR="00CD702C" w:rsidRPr="00CD702C" w14:paraId="75BBD3F8" w14:textId="77777777" w:rsidTr="002A6E44">
        <w:tblPrEx>
          <w:tblCellMar>
            <w:left w:w="70" w:type="dxa"/>
            <w:right w:w="70" w:type="dxa"/>
          </w:tblCellMar>
        </w:tblPrEx>
        <w:trPr>
          <w:trHeight w:val="285"/>
        </w:trPr>
        <w:tc>
          <w:tcPr>
            <w:tcW w:w="7508" w:type="dxa"/>
          </w:tcPr>
          <w:p w14:paraId="482C38E0" w14:textId="77777777" w:rsidR="004F3BC2" w:rsidRPr="00CD702C" w:rsidRDefault="004F3BC2" w:rsidP="00687029">
            <w:pPr>
              <w:numPr>
                <w:ilvl w:val="0"/>
                <w:numId w:val="16"/>
              </w:numPr>
              <w:jc w:val="both"/>
              <w:rPr>
                <w:rFonts w:ascii="Tahoma" w:hAnsi="Tahoma" w:cs="Tahoma"/>
              </w:rPr>
            </w:pPr>
            <w:r w:rsidRPr="00CD702C">
              <w:rPr>
                <w:rFonts w:ascii="Tahoma" w:hAnsi="Tahoma" w:cs="Tahoma"/>
              </w:rPr>
              <w:t>stranska zaščita na medosju,</w:t>
            </w:r>
          </w:p>
        </w:tc>
        <w:tc>
          <w:tcPr>
            <w:tcW w:w="2381" w:type="dxa"/>
          </w:tcPr>
          <w:p w14:paraId="638EBB7F" w14:textId="77777777" w:rsidR="004F3BC2" w:rsidRPr="00CD702C" w:rsidRDefault="004F3BC2" w:rsidP="0070432D">
            <w:pPr>
              <w:tabs>
                <w:tab w:val="left" w:pos="284"/>
              </w:tabs>
              <w:jc w:val="both"/>
              <w:rPr>
                <w:rFonts w:ascii="Tahoma" w:hAnsi="Tahoma" w:cs="Tahoma"/>
              </w:rPr>
            </w:pPr>
          </w:p>
        </w:tc>
      </w:tr>
      <w:tr w:rsidR="00CD702C" w:rsidRPr="00CD702C" w14:paraId="581BE855" w14:textId="77777777" w:rsidTr="002A6E44">
        <w:tblPrEx>
          <w:tblCellMar>
            <w:left w:w="70" w:type="dxa"/>
            <w:right w:w="70" w:type="dxa"/>
          </w:tblCellMar>
        </w:tblPrEx>
        <w:trPr>
          <w:trHeight w:val="285"/>
        </w:trPr>
        <w:tc>
          <w:tcPr>
            <w:tcW w:w="7508" w:type="dxa"/>
          </w:tcPr>
          <w:p w14:paraId="41BFD352" w14:textId="77777777" w:rsidR="004F3BC2" w:rsidRPr="00CD702C" w:rsidRDefault="004F3BC2" w:rsidP="00687029">
            <w:pPr>
              <w:numPr>
                <w:ilvl w:val="0"/>
                <w:numId w:val="16"/>
              </w:numPr>
              <w:jc w:val="both"/>
              <w:rPr>
                <w:rFonts w:ascii="Tahoma" w:hAnsi="Tahoma" w:cs="Tahoma"/>
              </w:rPr>
            </w:pPr>
            <w:r w:rsidRPr="00CD702C">
              <w:rPr>
                <w:rFonts w:ascii="Tahoma" w:hAnsi="Tahoma" w:cs="Tahoma"/>
              </w:rPr>
              <w:t>podložna zagozda 2 x,</w:t>
            </w:r>
          </w:p>
        </w:tc>
        <w:tc>
          <w:tcPr>
            <w:tcW w:w="2381" w:type="dxa"/>
          </w:tcPr>
          <w:p w14:paraId="771ABEF0" w14:textId="77777777" w:rsidR="004F3BC2" w:rsidRPr="00CD702C" w:rsidRDefault="004F3BC2" w:rsidP="0070432D">
            <w:pPr>
              <w:tabs>
                <w:tab w:val="left" w:pos="284"/>
              </w:tabs>
              <w:jc w:val="both"/>
              <w:rPr>
                <w:rFonts w:ascii="Tahoma" w:hAnsi="Tahoma" w:cs="Tahoma"/>
              </w:rPr>
            </w:pPr>
          </w:p>
        </w:tc>
      </w:tr>
      <w:tr w:rsidR="00CD702C" w:rsidRPr="00CD702C" w14:paraId="33E4195C" w14:textId="77777777" w:rsidTr="002A6E44">
        <w:tblPrEx>
          <w:tblCellMar>
            <w:left w:w="70" w:type="dxa"/>
            <w:right w:w="70" w:type="dxa"/>
          </w:tblCellMar>
        </w:tblPrEx>
        <w:trPr>
          <w:trHeight w:val="285"/>
        </w:trPr>
        <w:tc>
          <w:tcPr>
            <w:tcW w:w="7508" w:type="dxa"/>
          </w:tcPr>
          <w:p w14:paraId="41ACFB7E" w14:textId="77777777" w:rsidR="004F3BC2" w:rsidRPr="00CD702C" w:rsidRDefault="004F3BC2" w:rsidP="00687029">
            <w:pPr>
              <w:numPr>
                <w:ilvl w:val="0"/>
                <w:numId w:val="16"/>
              </w:numPr>
              <w:jc w:val="both"/>
              <w:rPr>
                <w:rFonts w:ascii="Tahoma" w:hAnsi="Tahoma" w:cs="Tahoma"/>
              </w:rPr>
            </w:pPr>
            <w:r w:rsidRPr="00CD702C">
              <w:rPr>
                <w:rFonts w:ascii="Tahoma" w:hAnsi="Tahoma" w:cs="Tahoma"/>
              </w:rPr>
              <w:t>sprednji branik jeklen ali z jeklenimi ojačitvami na vogalih.</w:t>
            </w:r>
          </w:p>
        </w:tc>
        <w:tc>
          <w:tcPr>
            <w:tcW w:w="2381" w:type="dxa"/>
          </w:tcPr>
          <w:p w14:paraId="2438D8DB" w14:textId="77777777" w:rsidR="004F3BC2" w:rsidRPr="00CD702C" w:rsidRDefault="004F3BC2" w:rsidP="0070432D">
            <w:pPr>
              <w:tabs>
                <w:tab w:val="left" w:pos="284"/>
              </w:tabs>
              <w:jc w:val="both"/>
              <w:rPr>
                <w:rFonts w:ascii="Tahoma" w:hAnsi="Tahoma" w:cs="Tahoma"/>
              </w:rPr>
            </w:pPr>
          </w:p>
        </w:tc>
      </w:tr>
      <w:tr w:rsidR="00CD702C" w:rsidRPr="00CD702C" w14:paraId="5069A16C" w14:textId="77777777" w:rsidTr="002A6E44">
        <w:tblPrEx>
          <w:tblCellMar>
            <w:left w:w="70" w:type="dxa"/>
            <w:right w:w="70" w:type="dxa"/>
          </w:tblCellMar>
        </w:tblPrEx>
        <w:trPr>
          <w:trHeight w:val="285"/>
        </w:trPr>
        <w:tc>
          <w:tcPr>
            <w:tcW w:w="7508" w:type="dxa"/>
          </w:tcPr>
          <w:p w14:paraId="50ADA30E" w14:textId="77777777" w:rsidR="004F3BC2" w:rsidRPr="00CD702C" w:rsidRDefault="004F3BC2" w:rsidP="00D15E74">
            <w:pPr>
              <w:jc w:val="both"/>
              <w:rPr>
                <w:rFonts w:ascii="Tahoma" w:hAnsi="Tahoma" w:cs="Tahoma"/>
                <w:b/>
              </w:rPr>
            </w:pPr>
          </w:p>
        </w:tc>
        <w:tc>
          <w:tcPr>
            <w:tcW w:w="2381" w:type="dxa"/>
          </w:tcPr>
          <w:p w14:paraId="3055389D" w14:textId="77777777" w:rsidR="004F3BC2" w:rsidRPr="00CD702C" w:rsidRDefault="004F3BC2" w:rsidP="0070432D">
            <w:pPr>
              <w:tabs>
                <w:tab w:val="left" w:pos="284"/>
              </w:tabs>
              <w:jc w:val="both"/>
              <w:rPr>
                <w:rFonts w:ascii="Tahoma" w:hAnsi="Tahoma" w:cs="Tahoma"/>
              </w:rPr>
            </w:pPr>
          </w:p>
        </w:tc>
      </w:tr>
      <w:tr w:rsidR="00CD702C" w:rsidRPr="00CD702C" w14:paraId="58FEC882" w14:textId="77777777" w:rsidTr="0070432D">
        <w:tblPrEx>
          <w:tblCellMar>
            <w:left w:w="70" w:type="dxa"/>
            <w:right w:w="70" w:type="dxa"/>
          </w:tblCellMar>
        </w:tblPrEx>
        <w:trPr>
          <w:trHeight w:val="285"/>
        </w:trPr>
        <w:tc>
          <w:tcPr>
            <w:tcW w:w="9889" w:type="dxa"/>
            <w:gridSpan w:val="2"/>
          </w:tcPr>
          <w:p w14:paraId="7F628386" w14:textId="77777777" w:rsidR="004F3BC2" w:rsidRPr="00CD702C" w:rsidRDefault="004F3BC2" w:rsidP="00D15E74">
            <w:pPr>
              <w:jc w:val="both"/>
              <w:rPr>
                <w:rFonts w:ascii="Tahoma" w:hAnsi="Tahoma" w:cs="Tahoma"/>
                <w:b/>
                <w:u w:val="single"/>
              </w:rPr>
            </w:pPr>
            <w:r w:rsidRPr="00CD702C">
              <w:rPr>
                <w:rFonts w:ascii="Tahoma" w:hAnsi="Tahoma" w:cs="Tahoma"/>
                <w:b/>
                <w:u w:val="single"/>
              </w:rPr>
              <w:t>NADGRADNJA</w:t>
            </w:r>
          </w:p>
          <w:p w14:paraId="015C9CFA" w14:textId="77777777" w:rsidR="004F3BC2" w:rsidRPr="00CD702C" w:rsidRDefault="004F3BC2" w:rsidP="00D15E74">
            <w:pPr>
              <w:tabs>
                <w:tab w:val="left" w:pos="284"/>
              </w:tabs>
              <w:jc w:val="both"/>
              <w:rPr>
                <w:rFonts w:ascii="Tahoma" w:hAnsi="Tahoma" w:cs="Tahoma"/>
              </w:rPr>
            </w:pPr>
          </w:p>
        </w:tc>
      </w:tr>
      <w:tr w:rsidR="00CD702C" w:rsidRPr="00CD702C" w14:paraId="7E14F1FC" w14:textId="77777777" w:rsidTr="002A6E44">
        <w:tblPrEx>
          <w:tblCellMar>
            <w:left w:w="70" w:type="dxa"/>
            <w:right w:w="70" w:type="dxa"/>
          </w:tblCellMar>
        </w:tblPrEx>
        <w:trPr>
          <w:trHeight w:val="285"/>
        </w:trPr>
        <w:tc>
          <w:tcPr>
            <w:tcW w:w="7508" w:type="dxa"/>
          </w:tcPr>
          <w:p w14:paraId="415F0B14" w14:textId="77777777" w:rsidR="004F3BC2" w:rsidRPr="00CD702C" w:rsidRDefault="004F3BC2" w:rsidP="00D15E74">
            <w:pPr>
              <w:jc w:val="both"/>
              <w:rPr>
                <w:rFonts w:ascii="Tahoma" w:hAnsi="Tahoma" w:cs="Tahoma"/>
                <w:b/>
              </w:rPr>
            </w:pPr>
            <w:r w:rsidRPr="00CD702C">
              <w:rPr>
                <w:rFonts w:ascii="Tahoma" w:hAnsi="Tahoma" w:cs="Tahoma"/>
                <w:b/>
              </w:rPr>
              <w:t>TEHNIČNI PODATKI ZA NADGRADNJO:</w:t>
            </w:r>
          </w:p>
        </w:tc>
        <w:tc>
          <w:tcPr>
            <w:tcW w:w="2381" w:type="dxa"/>
          </w:tcPr>
          <w:p w14:paraId="7638DA20" w14:textId="77777777" w:rsidR="004F3BC2" w:rsidRPr="00CD702C" w:rsidRDefault="004F3BC2" w:rsidP="0070432D">
            <w:pPr>
              <w:tabs>
                <w:tab w:val="left" w:pos="284"/>
              </w:tabs>
              <w:jc w:val="both"/>
              <w:rPr>
                <w:rFonts w:ascii="Tahoma" w:hAnsi="Tahoma" w:cs="Tahoma"/>
              </w:rPr>
            </w:pPr>
          </w:p>
        </w:tc>
      </w:tr>
      <w:tr w:rsidR="00CD702C" w:rsidRPr="00CD702C" w14:paraId="3DCF9A77" w14:textId="77777777" w:rsidTr="002A6E44">
        <w:tblPrEx>
          <w:tblCellMar>
            <w:left w:w="70" w:type="dxa"/>
            <w:right w:w="70" w:type="dxa"/>
          </w:tblCellMar>
        </w:tblPrEx>
        <w:trPr>
          <w:trHeight w:val="570"/>
        </w:trPr>
        <w:tc>
          <w:tcPr>
            <w:tcW w:w="7508" w:type="dxa"/>
          </w:tcPr>
          <w:p w14:paraId="04945433" w14:textId="2E47D51F" w:rsidR="004F3BC2" w:rsidRPr="00CD702C" w:rsidRDefault="004F3BC2" w:rsidP="00687029">
            <w:pPr>
              <w:numPr>
                <w:ilvl w:val="0"/>
                <w:numId w:val="23"/>
              </w:numPr>
              <w:tabs>
                <w:tab w:val="left" w:pos="708"/>
              </w:tabs>
              <w:jc w:val="both"/>
              <w:rPr>
                <w:rFonts w:ascii="Tahoma" w:hAnsi="Tahoma" w:cs="Tahoma"/>
              </w:rPr>
            </w:pPr>
            <w:r w:rsidRPr="00CD702C">
              <w:rPr>
                <w:rFonts w:ascii="Tahoma" w:hAnsi="Tahoma" w:cs="Tahoma"/>
              </w:rPr>
              <w:t>Vozilo za zbiranje odpadkov z vsemi dodatki mora biti izdelano v skladu s Pravilnikom o varnosti strojev (Ur.</w:t>
            </w:r>
            <w:r w:rsidR="00175425">
              <w:rPr>
                <w:rFonts w:ascii="Tahoma" w:hAnsi="Tahoma" w:cs="Tahoma"/>
              </w:rPr>
              <w:t xml:space="preserve"> </w:t>
            </w:r>
            <w:r w:rsidRPr="00CD702C">
              <w:rPr>
                <w:rFonts w:ascii="Tahoma" w:hAnsi="Tahoma" w:cs="Tahoma"/>
              </w:rPr>
              <w:t xml:space="preserve">l. RS, št. </w:t>
            </w:r>
            <w:r w:rsidR="00175425">
              <w:rPr>
                <w:rFonts w:ascii="Tahoma" w:hAnsi="Tahoma" w:cs="Tahoma"/>
              </w:rPr>
              <w:t>7</w:t>
            </w:r>
            <w:r w:rsidR="00175425" w:rsidRPr="00244C5D">
              <w:rPr>
                <w:rFonts w:ascii="Tahoma" w:hAnsi="Tahoma" w:cs="Tahoma"/>
              </w:rPr>
              <w:t>5/</w:t>
            </w:r>
            <w:r w:rsidR="00175425">
              <w:rPr>
                <w:rFonts w:ascii="Tahoma" w:hAnsi="Tahoma" w:cs="Tahoma"/>
              </w:rPr>
              <w:t>08 s spremembami</w:t>
            </w:r>
            <w:r w:rsidRPr="00CD702C">
              <w:rPr>
                <w:rFonts w:ascii="Tahoma" w:hAnsi="Tahoma" w:cs="Tahoma"/>
              </w:rPr>
              <w:t>) in harmoniziranim standardom SIST EN 1501-1.</w:t>
            </w:r>
          </w:p>
        </w:tc>
        <w:tc>
          <w:tcPr>
            <w:tcW w:w="2381" w:type="dxa"/>
            <w:hideMark/>
          </w:tcPr>
          <w:p w14:paraId="496EE18C" w14:textId="77777777" w:rsidR="004F3BC2" w:rsidRPr="00CD702C" w:rsidRDefault="004F3BC2" w:rsidP="0070432D">
            <w:pPr>
              <w:tabs>
                <w:tab w:val="left" w:pos="284"/>
              </w:tabs>
              <w:jc w:val="both"/>
              <w:rPr>
                <w:rFonts w:ascii="Tahoma" w:hAnsi="Tahoma" w:cs="Tahoma"/>
              </w:rPr>
            </w:pPr>
            <w:r w:rsidRPr="00CD702C">
              <w:rPr>
                <w:rFonts w:ascii="Tahoma" w:hAnsi="Tahoma" w:cs="Tahoma"/>
              </w:rPr>
              <w:t> </w:t>
            </w:r>
          </w:p>
        </w:tc>
      </w:tr>
      <w:tr w:rsidR="00CD702C" w:rsidRPr="00CD702C" w14:paraId="317893D2" w14:textId="77777777" w:rsidTr="002A6E44">
        <w:tblPrEx>
          <w:tblCellMar>
            <w:left w:w="70" w:type="dxa"/>
            <w:right w:w="70" w:type="dxa"/>
          </w:tblCellMar>
        </w:tblPrEx>
        <w:trPr>
          <w:trHeight w:val="287"/>
        </w:trPr>
        <w:tc>
          <w:tcPr>
            <w:tcW w:w="7508" w:type="dxa"/>
          </w:tcPr>
          <w:p w14:paraId="6065A291" w14:textId="77777777" w:rsidR="004F3BC2" w:rsidRPr="00CD702C" w:rsidRDefault="004F3BC2" w:rsidP="00D15E74">
            <w:pPr>
              <w:tabs>
                <w:tab w:val="left" w:pos="708"/>
              </w:tabs>
              <w:jc w:val="both"/>
              <w:rPr>
                <w:rFonts w:ascii="Tahoma" w:hAnsi="Tahoma" w:cs="Tahoma"/>
              </w:rPr>
            </w:pPr>
          </w:p>
        </w:tc>
        <w:tc>
          <w:tcPr>
            <w:tcW w:w="2381" w:type="dxa"/>
            <w:hideMark/>
          </w:tcPr>
          <w:p w14:paraId="361A7EA0" w14:textId="77777777" w:rsidR="004F3BC2" w:rsidRPr="00CD702C" w:rsidRDefault="004F3BC2" w:rsidP="0070432D">
            <w:pPr>
              <w:tabs>
                <w:tab w:val="left" w:pos="284"/>
              </w:tabs>
              <w:jc w:val="both"/>
              <w:rPr>
                <w:rFonts w:ascii="Tahoma" w:hAnsi="Tahoma" w:cs="Tahoma"/>
              </w:rPr>
            </w:pPr>
            <w:r w:rsidRPr="00CD702C">
              <w:rPr>
                <w:rFonts w:ascii="Tahoma" w:hAnsi="Tahoma" w:cs="Tahoma"/>
              </w:rPr>
              <w:t> </w:t>
            </w:r>
          </w:p>
        </w:tc>
      </w:tr>
      <w:tr w:rsidR="00CD702C" w:rsidRPr="00CD702C" w14:paraId="71F484DF" w14:textId="77777777" w:rsidTr="002A6E44">
        <w:tblPrEx>
          <w:tblCellMar>
            <w:left w:w="70" w:type="dxa"/>
            <w:right w:w="70" w:type="dxa"/>
          </w:tblCellMar>
        </w:tblPrEx>
        <w:trPr>
          <w:trHeight w:val="285"/>
        </w:trPr>
        <w:tc>
          <w:tcPr>
            <w:tcW w:w="7508" w:type="dxa"/>
          </w:tcPr>
          <w:p w14:paraId="79CBB501" w14:textId="77777777" w:rsidR="004F3BC2" w:rsidRPr="00CD702C" w:rsidRDefault="004F3BC2" w:rsidP="00D15E74">
            <w:pPr>
              <w:rPr>
                <w:rFonts w:ascii="Tahoma" w:hAnsi="Tahoma" w:cs="Tahoma"/>
                <w:b/>
              </w:rPr>
            </w:pPr>
            <w:r w:rsidRPr="00CD702C">
              <w:rPr>
                <w:rFonts w:ascii="Tahoma" w:hAnsi="Tahoma" w:cs="Tahoma"/>
                <w:b/>
              </w:rPr>
              <w:t>TEHNIČNE ZAHTEVE:</w:t>
            </w:r>
          </w:p>
        </w:tc>
        <w:tc>
          <w:tcPr>
            <w:tcW w:w="2381" w:type="dxa"/>
          </w:tcPr>
          <w:p w14:paraId="16EBDFC7" w14:textId="77777777" w:rsidR="004F3BC2" w:rsidRPr="00CD702C" w:rsidRDefault="004F3BC2" w:rsidP="0070432D">
            <w:pPr>
              <w:tabs>
                <w:tab w:val="left" w:pos="284"/>
              </w:tabs>
              <w:jc w:val="both"/>
              <w:rPr>
                <w:rFonts w:ascii="Tahoma" w:hAnsi="Tahoma" w:cs="Tahoma"/>
              </w:rPr>
            </w:pPr>
          </w:p>
        </w:tc>
      </w:tr>
      <w:tr w:rsidR="00CD702C" w:rsidRPr="00CD702C" w14:paraId="65B244A5" w14:textId="77777777" w:rsidTr="002A6E44">
        <w:tblPrEx>
          <w:tblCellMar>
            <w:left w:w="70" w:type="dxa"/>
            <w:right w:w="70" w:type="dxa"/>
          </w:tblCellMar>
        </w:tblPrEx>
        <w:trPr>
          <w:trHeight w:val="285"/>
        </w:trPr>
        <w:tc>
          <w:tcPr>
            <w:tcW w:w="7508" w:type="dxa"/>
          </w:tcPr>
          <w:p w14:paraId="4C9A45F6" w14:textId="77777777" w:rsidR="004F3BC2" w:rsidRPr="00CD702C" w:rsidRDefault="004F3BC2" w:rsidP="00687029">
            <w:pPr>
              <w:numPr>
                <w:ilvl w:val="0"/>
                <w:numId w:val="23"/>
              </w:numPr>
              <w:jc w:val="both"/>
              <w:rPr>
                <w:rFonts w:ascii="Tahoma" w:hAnsi="Tahoma" w:cs="Tahoma"/>
              </w:rPr>
            </w:pPr>
            <w:r w:rsidRPr="00CD702C">
              <w:rPr>
                <w:rFonts w:ascii="Tahoma" w:hAnsi="Tahoma" w:cs="Tahoma"/>
              </w:rPr>
              <w:t>Nadgradnja mora omogočati zbiranje in prevažanje komunalnih odpadkov, manjših kosovnih in ločeno zbranih frakcij odpadkov (papir, steklo, embalaža, ipd) in bioloških odpadkov.</w:t>
            </w:r>
          </w:p>
        </w:tc>
        <w:tc>
          <w:tcPr>
            <w:tcW w:w="2381" w:type="dxa"/>
            <w:hideMark/>
          </w:tcPr>
          <w:p w14:paraId="557ADE62" w14:textId="77777777" w:rsidR="004F3BC2" w:rsidRPr="00CD702C" w:rsidRDefault="004F3BC2" w:rsidP="0070432D">
            <w:pPr>
              <w:tabs>
                <w:tab w:val="left" w:pos="284"/>
              </w:tabs>
              <w:jc w:val="both"/>
              <w:rPr>
                <w:rFonts w:ascii="Tahoma" w:hAnsi="Tahoma" w:cs="Tahoma"/>
              </w:rPr>
            </w:pPr>
            <w:r w:rsidRPr="00CD702C">
              <w:rPr>
                <w:rFonts w:ascii="Tahoma" w:hAnsi="Tahoma" w:cs="Tahoma"/>
              </w:rPr>
              <w:t> </w:t>
            </w:r>
          </w:p>
        </w:tc>
      </w:tr>
      <w:tr w:rsidR="00CD702C" w:rsidRPr="00CD702C" w14:paraId="13381A32" w14:textId="77777777" w:rsidTr="002A6E44">
        <w:tblPrEx>
          <w:tblCellMar>
            <w:left w:w="70" w:type="dxa"/>
            <w:right w:w="70" w:type="dxa"/>
          </w:tblCellMar>
        </w:tblPrEx>
        <w:trPr>
          <w:trHeight w:val="285"/>
        </w:trPr>
        <w:tc>
          <w:tcPr>
            <w:tcW w:w="7508" w:type="dxa"/>
          </w:tcPr>
          <w:p w14:paraId="03004F21" w14:textId="77777777" w:rsidR="004F3BC2" w:rsidRPr="00CD702C" w:rsidRDefault="004F3BC2" w:rsidP="00687029">
            <w:pPr>
              <w:numPr>
                <w:ilvl w:val="0"/>
                <w:numId w:val="23"/>
              </w:numPr>
              <w:jc w:val="both"/>
              <w:rPr>
                <w:rFonts w:ascii="Tahoma" w:hAnsi="Tahoma" w:cs="Tahoma"/>
              </w:rPr>
            </w:pPr>
            <w:r w:rsidRPr="00CD702C">
              <w:rPr>
                <w:rFonts w:ascii="Tahoma" w:hAnsi="Tahoma" w:cs="Tahoma"/>
              </w:rPr>
              <w:t>Tip nadgradnje je nadgradnja z nakladanjem z zadnje strani.</w:t>
            </w:r>
          </w:p>
        </w:tc>
        <w:tc>
          <w:tcPr>
            <w:tcW w:w="2381" w:type="dxa"/>
            <w:hideMark/>
          </w:tcPr>
          <w:p w14:paraId="3DE848A8" w14:textId="77777777" w:rsidR="004F3BC2" w:rsidRPr="00CD702C" w:rsidRDefault="004F3BC2" w:rsidP="0070432D">
            <w:pPr>
              <w:tabs>
                <w:tab w:val="left" w:pos="284"/>
              </w:tabs>
              <w:jc w:val="both"/>
              <w:rPr>
                <w:rFonts w:ascii="Tahoma" w:hAnsi="Tahoma" w:cs="Tahoma"/>
              </w:rPr>
            </w:pPr>
            <w:r w:rsidRPr="00CD702C">
              <w:rPr>
                <w:rFonts w:ascii="Tahoma" w:hAnsi="Tahoma" w:cs="Tahoma"/>
              </w:rPr>
              <w:t> </w:t>
            </w:r>
          </w:p>
        </w:tc>
      </w:tr>
      <w:tr w:rsidR="00CD702C" w:rsidRPr="00CD702C" w14:paraId="60DBE26D" w14:textId="77777777" w:rsidTr="002A6E44">
        <w:tblPrEx>
          <w:tblCellMar>
            <w:left w:w="70" w:type="dxa"/>
            <w:right w:w="70" w:type="dxa"/>
          </w:tblCellMar>
        </w:tblPrEx>
        <w:trPr>
          <w:trHeight w:val="285"/>
        </w:trPr>
        <w:tc>
          <w:tcPr>
            <w:tcW w:w="7508" w:type="dxa"/>
          </w:tcPr>
          <w:p w14:paraId="6A51AD61" w14:textId="77777777" w:rsidR="004F3BC2" w:rsidRPr="00CD702C" w:rsidRDefault="004F3BC2" w:rsidP="00687029">
            <w:pPr>
              <w:numPr>
                <w:ilvl w:val="0"/>
                <w:numId w:val="23"/>
              </w:numPr>
              <w:jc w:val="both"/>
              <w:rPr>
                <w:rFonts w:ascii="Tahoma" w:hAnsi="Tahoma" w:cs="Tahoma"/>
              </w:rPr>
            </w:pPr>
            <w:r w:rsidRPr="00CD702C">
              <w:rPr>
                <w:rFonts w:ascii="Tahoma" w:hAnsi="Tahoma" w:cs="Tahoma"/>
              </w:rPr>
              <w:t>Odpadki se nakladajo mehansko preko vsipnega roba v korito, od koder jih mehanizem za stiskanje potisne in stisne v keson vozila. Vrata se vertikalno odpirajo.</w:t>
            </w:r>
          </w:p>
        </w:tc>
        <w:tc>
          <w:tcPr>
            <w:tcW w:w="2381" w:type="dxa"/>
          </w:tcPr>
          <w:p w14:paraId="5A754B70" w14:textId="77777777" w:rsidR="004F3BC2" w:rsidRPr="00CD702C" w:rsidRDefault="004F3BC2" w:rsidP="0070432D">
            <w:pPr>
              <w:tabs>
                <w:tab w:val="left" w:pos="284"/>
              </w:tabs>
              <w:jc w:val="both"/>
              <w:rPr>
                <w:rFonts w:ascii="Tahoma" w:hAnsi="Tahoma" w:cs="Tahoma"/>
              </w:rPr>
            </w:pPr>
          </w:p>
        </w:tc>
      </w:tr>
      <w:tr w:rsidR="00CD702C" w:rsidRPr="00CD702C" w14:paraId="6082DDBE" w14:textId="77777777" w:rsidTr="002A6E44">
        <w:tblPrEx>
          <w:tblCellMar>
            <w:left w:w="70" w:type="dxa"/>
            <w:right w:w="70" w:type="dxa"/>
          </w:tblCellMar>
        </w:tblPrEx>
        <w:trPr>
          <w:trHeight w:val="285"/>
        </w:trPr>
        <w:tc>
          <w:tcPr>
            <w:tcW w:w="7508" w:type="dxa"/>
          </w:tcPr>
          <w:p w14:paraId="6E8A4829" w14:textId="77777777" w:rsidR="004F3BC2" w:rsidRPr="00CD702C" w:rsidRDefault="004F3BC2" w:rsidP="00687029">
            <w:pPr>
              <w:numPr>
                <w:ilvl w:val="0"/>
                <w:numId w:val="23"/>
              </w:numPr>
              <w:jc w:val="both"/>
              <w:rPr>
                <w:rFonts w:ascii="Tahoma" w:hAnsi="Tahoma" w:cs="Tahoma"/>
              </w:rPr>
            </w:pPr>
            <w:r w:rsidRPr="00CD702C">
              <w:rPr>
                <w:rFonts w:ascii="Tahoma" w:hAnsi="Tahoma" w:cs="Tahoma"/>
              </w:rPr>
              <w:t>Nadgradnja je sestavljena iz dveh osnovnih delov: kesona in vrat. Vrata so opremljena z izstresalnim mehanizmom.</w:t>
            </w:r>
          </w:p>
        </w:tc>
        <w:tc>
          <w:tcPr>
            <w:tcW w:w="2381" w:type="dxa"/>
          </w:tcPr>
          <w:p w14:paraId="49FF418F" w14:textId="77777777" w:rsidR="004F3BC2" w:rsidRPr="00CD702C" w:rsidRDefault="004F3BC2" w:rsidP="0070432D">
            <w:pPr>
              <w:tabs>
                <w:tab w:val="left" w:pos="284"/>
              </w:tabs>
              <w:jc w:val="both"/>
              <w:rPr>
                <w:rFonts w:ascii="Tahoma" w:hAnsi="Tahoma" w:cs="Tahoma"/>
              </w:rPr>
            </w:pPr>
          </w:p>
        </w:tc>
      </w:tr>
      <w:tr w:rsidR="00CD702C" w:rsidRPr="00CD702C" w14:paraId="4FF2107C" w14:textId="77777777" w:rsidTr="002A6E44">
        <w:tblPrEx>
          <w:tblCellMar>
            <w:left w:w="70" w:type="dxa"/>
            <w:right w:w="70" w:type="dxa"/>
          </w:tblCellMar>
        </w:tblPrEx>
        <w:trPr>
          <w:trHeight w:val="285"/>
        </w:trPr>
        <w:tc>
          <w:tcPr>
            <w:tcW w:w="7508" w:type="dxa"/>
          </w:tcPr>
          <w:p w14:paraId="1781B737" w14:textId="77777777" w:rsidR="004F3BC2" w:rsidRPr="00CD702C" w:rsidRDefault="004F3BC2" w:rsidP="00687029">
            <w:pPr>
              <w:numPr>
                <w:ilvl w:val="0"/>
                <w:numId w:val="23"/>
              </w:numPr>
              <w:jc w:val="both"/>
              <w:rPr>
                <w:rFonts w:ascii="Tahoma" w:hAnsi="Tahoma" w:cs="Tahoma"/>
              </w:rPr>
            </w:pPr>
            <w:r w:rsidRPr="00CD702C">
              <w:rPr>
                <w:rFonts w:ascii="Tahoma" w:hAnsi="Tahoma" w:cs="Tahoma"/>
              </w:rPr>
              <w:t>Nadgradnja usklajena s šasijo z optimalno razporeditvijo osnih obremenitev.</w:t>
            </w:r>
          </w:p>
        </w:tc>
        <w:tc>
          <w:tcPr>
            <w:tcW w:w="2381" w:type="dxa"/>
            <w:hideMark/>
          </w:tcPr>
          <w:p w14:paraId="665E6FC0" w14:textId="77777777" w:rsidR="004F3BC2" w:rsidRPr="00CD702C" w:rsidRDefault="004F3BC2" w:rsidP="0070432D">
            <w:pPr>
              <w:tabs>
                <w:tab w:val="left" w:pos="284"/>
              </w:tabs>
              <w:jc w:val="both"/>
              <w:rPr>
                <w:rFonts w:ascii="Tahoma" w:hAnsi="Tahoma" w:cs="Tahoma"/>
              </w:rPr>
            </w:pPr>
            <w:r w:rsidRPr="00CD702C">
              <w:rPr>
                <w:rFonts w:ascii="Tahoma" w:hAnsi="Tahoma" w:cs="Tahoma"/>
              </w:rPr>
              <w:t> </w:t>
            </w:r>
          </w:p>
        </w:tc>
      </w:tr>
      <w:tr w:rsidR="00CD702C" w:rsidRPr="00CD702C" w14:paraId="15D2F175" w14:textId="77777777" w:rsidTr="002A6E44">
        <w:tblPrEx>
          <w:tblCellMar>
            <w:left w:w="70" w:type="dxa"/>
            <w:right w:w="70" w:type="dxa"/>
          </w:tblCellMar>
        </w:tblPrEx>
        <w:trPr>
          <w:trHeight w:val="285"/>
        </w:trPr>
        <w:tc>
          <w:tcPr>
            <w:tcW w:w="7508" w:type="dxa"/>
          </w:tcPr>
          <w:p w14:paraId="146F48EE" w14:textId="77777777" w:rsidR="004F3BC2" w:rsidRPr="00CD702C" w:rsidRDefault="004F3BC2" w:rsidP="00D15E74">
            <w:pPr>
              <w:jc w:val="both"/>
              <w:rPr>
                <w:rFonts w:ascii="Tahoma" w:hAnsi="Tahoma" w:cs="Tahoma"/>
                <w:b/>
              </w:rPr>
            </w:pPr>
            <w:r w:rsidRPr="00CD702C">
              <w:rPr>
                <w:rFonts w:ascii="Tahoma" w:hAnsi="Tahoma" w:cs="Tahoma"/>
                <w:b/>
              </w:rPr>
              <w:t>Keson:</w:t>
            </w:r>
          </w:p>
        </w:tc>
        <w:tc>
          <w:tcPr>
            <w:tcW w:w="2381" w:type="dxa"/>
            <w:hideMark/>
          </w:tcPr>
          <w:p w14:paraId="0C4D8ACF" w14:textId="77777777" w:rsidR="004F3BC2" w:rsidRPr="00CD702C" w:rsidRDefault="004F3BC2" w:rsidP="0070432D">
            <w:pPr>
              <w:tabs>
                <w:tab w:val="left" w:pos="284"/>
              </w:tabs>
              <w:jc w:val="both"/>
              <w:rPr>
                <w:rFonts w:ascii="Tahoma" w:hAnsi="Tahoma" w:cs="Tahoma"/>
              </w:rPr>
            </w:pPr>
            <w:r w:rsidRPr="00CD702C">
              <w:rPr>
                <w:rFonts w:ascii="Tahoma" w:hAnsi="Tahoma" w:cs="Tahoma"/>
              </w:rPr>
              <w:t> </w:t>
            </w:r>
          </w:p>
        </w:tc>
      </w:tr>
      <w:tr w:rsidR="00CD702C" w:rsidRPr="00CD702C" w14:paraId="4158E69F" w14:textId="77777777" w:rsidTr="002A6E44">
        <w:tblPrEx>
          <w:tblCellMar>
            <w:left w:w="70" w:type="dxa"/>
            <w:right w:w="70" w:type="dxa"/>
          </w:tblCellMar>
        </w:tblPrEx>
        <w:trPr>
          <w:trHeight w:val="285"/>
        </w:trPr>
        <w:tc>
          <w:tcPr>
            <w:tcW w:w="7508" w:type="dxa"/>
          </w:tcPr>
          <w:p w14:paraId="5885C934" w14:textId="77777777" w:rsidR="004F3BC2" w:rsidRPr="00CD702C" w:rsidRDefault="004F3BC2" w:rsidP="00687029">
            <w:pPr>
              <w:numPr>
                <w:ilvl w:val="0"/>
                <w:numId w:val="24"/>
              </w:numPr>
              <w:jc w:val="both"/>
              <w:rPr>
                <w:rFonts w:ascii="Tahoma" w:hAnsi="Tahoma" w:cs="Tahoma"/>
              </w:rPr>
            </w:pPr>
            <w:r w:rsidRPr="00CD702C">
              <w:rPr>
                <w:rFonts w:ascii="Tahoma" w:hAnsi="Tahoma" w:cs="Tahoma"/>
              </w:rPr>
              <w:t>keson z zaobljenimi stranicami brez prečnih ojačitev,</w:t>
            </w:r>
          </w:p>
        </w:tc>
        <w:tc>
          <w:tcPr>
            <w:tcW w:w="2381" w:type="dxa"/>
            <w:hideMark/>
          </w:tcPr>
          <w:p w14:paraId="1F84B678" w14:textId="77777777" w:rsidR="004F3BC2" w:rsidRPr="00CD702C" w:rsidRDefault="004F3BC2" w:rsidP="0070432D">
            <w:pPr>
              <w:tabs>
                <w:tab w:val="left" w:pos="284"/>
              </w:tabs>
              <w:jc w:val="both"/>
              <w:rPr>
                <w:rFonts w:ascii="Tahoma" w:hAnsi="Tahoma" w:cs="Tahoma"/>
              </w:rPr>
            </w:pPr>
            <w:r w:rsidRPr="00CD702C">
              <w:rPr>
                <w:rFonts w:ascii="Tahoma" w:hAnsi="Tahoma" w:cs="Tahoma"/>
              </w:rPr>
              <w:t> </w:t>
            </w:r>
          </w:p>
        </w:tc>
      </w:tr>
      <w:tr w:rsidR="00CD702C" w:rsidRPr="00CD702C" w14:paraId="3F9C2218" w14:textId="77777777" w:rsidTr="002A6E44">
        <w:tblPrEx>
          <w:tblCellMar>
            <w:left w:w="70" w:type="dxa"/>
            <w:right w:w="70" w:type="dxa"/>
          </w:tblCellMar>
        </w:tblPrEx>
        <w:trPr>
          <w:trHeight w:val="285"/>
        </w:trPr>
        <w:tc>
          <w:tcPr>
            <w:tcW w:w="7508" w:type="dxa"/>
          </w:tcPr>
          <w:p w14:paraId="0A94311D" w14:textId="77777777" w:rsidR="004F3BC2" w:rsidRPr="00CD702C" w:rsidRDefault="004F3BC2" w:rsidP="00687029">
            <w:pPr>
              <w:numPr>
                <w:ilvl w:val="0"/>
                <w:numId w:val="24"/>
              </w:numPr>
              <w:jc w:val="both"/>
              <w:rPr>
                <w:rFonts w:ascii="Tahoma" w:hAnsi="Tahoma" w:cs="Tahoma"/>
              </w:rPr>
            </w:pPr>
            <w:r w:rsidRPr="00CD702C">
              <w:rPr>
                <w:rFonts w:ascii="Tahoma" w:hAnsi="Tahoma" w:cs="Tahoma"/>
              </w:rPr>
              <w:t>celotna konstrukcija 100% v varjeni izvedbi,</w:t>
            </w:r>
          </w:p>
        </w:tc>
        <w:tc>
          <w:tcPr>
            <w:tcW w:w="2381" w:type="dxa"/>
            <w:hideMark/>
          </w:tcPr>
          <w:p w14:paraId="722CE6B8" w14:textId="77777777" w:rsidR="004F3BC2" w:rsidRPr="00CD702C" w:rsidRDefault="004F3BC2" w:rsidP="0070432D">
            <w:pPr>
              <w:tabs>
                <w:tab w:val="left" w:pos="284"/>
              </w:tabs>
              <w:jc w:val="both"/>
              <w:rPr>
                <w:rFonts w:ascii="Tahoma" w:hAnsi="Tahoma" w:cs="Tahoma"/>
              </w:rPr>
            </w:pPr>
            <w:r w:rsidRPr="00CD702C">
              <w:rPr>
                <w:rFonts w:ascii="Tahoma" w:hAnsi="Tahoma" w:cs="Tahoma"/>
              </w:rPr>
              <w:t> </w:t>
            </w:r>
          </w:p>
        </w:tc>
      </w:tr>
      <w:tr w:rsidR="00CD702C" w:rsidRPr="00CD702C" w14:paraId="77620D90" w14:textId="77777777" w:rsidTr="002A6E44">
        <w:tblPrEx>
          <w:tblCellMar>
            <w:left w:w="70" w:type="dxa"/>
            <w:right w:w="70" w:type="dxa"/>
          </w:tblCellMar>
        </w:tblPrEx>
        <w:trPr>
          <w:trHeight w:val="285"/>
        </w:trPr>
        <w:tc>
          <w:tcPr>
            <w:tcW w:w="7508" w:type="dxa"/>
          </w:tcPr>
          <w:p w14:paraId="63D4D94B" w14:textId="1FE7F0EA" w:rsidR="004F3BC2" w:rsidRPr="00CD702C" w:rsidRDefault="004F3BC2" w:rsidP="00687029">
            <w:pPr>
              <w:numPr>
                <w:ilvl w:val="0"/>
                <w:numId w:val="24"/>
              </w:numPr>
              <w:jc w:val="both"/>
              <w:rPr>
                <w:rFonts w:ascii="Tahoma" w:hAnsi="Tahoma" w:cs="Tahoma"/>
              </w:rPr>
            </w:pPr>
            <w:r w:rsidRPr="00CD702C">
              <w:rPr>
                <w:rFonts w:ascii="Tahoma" w:hAnsi="Tahoma" w:cs="Tahoma"/>
              </w:rPr>
              <w:lastRenderedPageBreak/>
              <w:t>pomožni okvir in pritrditev na šasijo izvedena v skladu s priporočili proizvajalca šasije</w:t>
            </w:r>
          </w:p>
        </w:tc>
        <w:tc>
          <w:tcPr>
            <w:tcW w:w="2381" w:type="dxa"/>
          </w:tcPr>
          <w:p w14:paraId="77A105A2" w14:textId="77777777" w:rsidR="004F3BC2" w:rsidRPr="00CD702C" w:rsidRDefault="004F3BC2" w:rsidP="0070432D">
            <w:pPr>
              <w:tabs>
                <w:tab w:val="left" w:pos="284"/>
              </w:tabs>
              <w:jc w:val="both"/>
              <w:rPr>
                <w:rFonts w:ascii="Tahoma" w:hAnsi="Tahoma" w:cs="Tahoma"/>
              </w:rPr>
            </w:pPr>
          </w:p>
        </w:tc>
      </w:tr>
      <w:tr w:rsidR="00CD702C" w:rsidRPr="00CD702C" w14:paraId="69FA113F" w14:textId="77777777" w:rsidTr="002A6E44">
        <w:tblPrEx>
          <w:tblCellMar>
            <w:left w:w="70" w:type="dxa"/>
            <w:right w:w="70" w:type="dxa"/>
          </w:tblCellMar>
        </w:tblPrEx>
        <w:trPr>
          <w:trHeight w:val="285"/>
        </w:trPr>
        <w:tc>
          <w:tcPr>
            <w:tcW w:w="7508" w:type="dxa"/>
          </w:tcPr>
          <w:p w14:paraId="07AF34F1" w14:textId="55AE6F12" w:rsidR="004F3BC2" w:rsidRPr="00CD702C" w:rsidRDefault="004F3BC2" w:rsidP="00687029">
            <w:pPr>
              <w:numPr>
                <w:ilvl w:val="0"/>
                <w:numId w:val="24"/>
              </w:numPr>
              <w:jc w:val="both"/>
              <w:rPr>
                <w:rFonts w:ascii="Tahoma" w:hAnsi="Tahoma" w:cs="Tahoma"/>
              </w:rPr>
            </w:pPr>
            <w:r w:rsidRPr="00CD702C">
              <w:rPr>
                <w:rFonts w:ascii="Tahoma" w:hAnsi="Tahoma" w:cs="Tahoma"/>
              </w:rPr>
              <w:t>dolžino kesona optimalno prilagoditi šasiji</w:t>
            </w:r>
          </w:p>
        </w:tc>
        <w:tc>
          <w:tcPr>
            <w:tcW w:w="2381" w:type="dxa"/>
          </w:tcPr>
          <w:p w14:paraId="678EBD1E" w14:textId="77777777" w:rsidR="004F3BC2" w:rsidRPr="00CD702C" w:rsidRDefault="004F3BC2" w:rsidP="0070432D">
            <w:pPr>
              <w:tabs>
                <w:tab w:val="left" w:pos="284"/>
              </w:tabs>
              <w:jc w:val="both"/>
              <w:rPr>
                <w:rFonts w:ascii="Tahoma" w:hAnsi="Tahoma" w:cs="Tahoma"/>
              </w:rPr>
            </w:pPr>
          </w:p>
        </w:tc>
      </w:tr>
      <w:tr w:rsidR="00CD702C" w:rsidRPr="00CD702C" w14:paraId="2EE6C644" w14:textId="77777777" w:rsidTr="002A6E44">
        <w:tblPrEx>
          <w:tblCellMar>
            <w:left w:w="70" w:type="dxa"/>
            <w:right w:w="70" w:type="dxa"/>
          </w:tblCellMar>
        </w:tblPrEx>
        <w:trPr>
          <w:trHeight w:val="285"/>
        </w:trPr>
        <w:tc>
          <w:tcPr>
            <w:tcW w:w="7508" w:type="dxa"/>
          </w:tcPr>
          <w:p w14:paraId="39748690" w14:textId="20120B1D" w:rsidR="004F3BC2" w:rsidRPr="00CD702C" w:rsidRDefault="004F3BC2" w:rsidP="00687029">
            <w:pPr>
              <w:numPr>
                <w:ilvl w:val="0"/>
                <w:numId w:val="24"/>
              </w:numPr>
              <w:jc w:val="both"/>
              <w:rPr>
                <w:rFonts w:ascii="Tahoma" w:hAnsi="Tahoma" w:cs="Tahoma"/>
              </w:rPr>
            </w:pPr>
            <w:r w:rsidRPr="00CD702C">
              <w:rPr>
                <w:rFonts w:ascii="Tahoma" w:hAnsi="Tahoma" w:cs="Tahoma"/>
              </w:rPr>
              <w:t>maksimalna širina kesona 2550 mm</w:t>
            </w:r>
          </w:p>
        </w:tc>
        <w:tc>
          <w:tcPr>
            <w:tcW w:w="2381" w:type="dxa"/>
            <w:hideMark/>
          </w:tcPr>
          <w:p w14:paraId="465B12A3" w14:textId="77777777" w:rsidR="004F3BC2" w:rsidRPr="00CD702C" w:rsidRDefault="004F3BC2" w:rsidP="0070432D">
            <w:pPr>
              <w:tabs>
                <w:tab w:val="left" w:pos="284"/>
              </w:tabs>
              <w:jc w:val="both"/>
              <w:rPr>
                <w:rFonts w:ascii="Tahoma" w:hAnsi="Tahoma" w:cs="Tahoma"/>
              </w:rPr>
            </w:pPr>
            <w:r w:rsidRPr="00CD702C">
              <w:rPr>
                <w:rFonts w:ascii="Tahoma" w:hAnsi="Tahoma" w:cs="Tahoma"/>
              </w:rPr>
              <w:t> </w:t>
            </w:r>
          </w:p>
        </w:tc>
      </w:tr>
      <w:tr w:rsidR="00CD702C" w:rsidRPr="00CD702C" w14:paraId="2F9F23AD" w14:textId="77777777" w:rsidTr="002A6E44">
        <w:tblPrEx>
          <w:tblCellMar>
            <w:left w:w="70" w:type="dxa"/>
            <w:right w:w="70" w:type="dxa"/>
          </w:tblCellMar>
        </w:tblPrEx>
        <w:trPr>
          <w:trHeight w:val="247"/>
        </w:trPr>
        <w:tc>
          <w:tcPr>
            <w:tcW w:w="7508" w:type="dxa"/>
          </w:tcPr>
          <w:p w14:paraId="6650EA61" w14:textId="6F4123A9" w:rsidR="004F3BC2" w:rsidRPr="00CD702C" w:rsidRDefault="004F3BC2" w:rsidP="00687029">
            <w:pPr>
              <w:numPr>
                <w:ilvl w:val="0"/>
                <w:numId w:val="24"/>
              </w:numPr>
              <w:jc w:val="both"/>
              <w:rPr>
                <w:rFonts w:ascii="Tahoma" w:hAnsi="Tahoma" w:cs="Tahoma"/>
              </w:rPr>
            </w:pPr>
            <w:r w:rsidRPr="00CD702C">
              <w:rPr>
                <w:rFonts w:ascii="Tahoma" w:hAnsi="Tahoma" w:cs="Tahoma"/>
              </w:rPr>
              <w:t>sistem praznjenja z vgrajeno iztisno ploščo</w:t>
            </w:r>
          </w:p>
        </w:tc>
        <w:tc>
          <w:tcPr>
            <w:tcW w:w="2381" w:type="dxa"/>
            <w:hideMark/>
          </w:tcPr>
          <w:p w14:paraId="493C769C" w14:textId="77777777" w:rsidR="004F3BC2" w:rsidRPr="00CD702C" w:rsidRDefault="004F3BC2" w:rsidP="0070432D">
            <w:pPr>
              <w:tabs>
                <w:tab w:val="left" w:pos="284"/>
              </w:tabs>
              <w:jc w:val="both"/>
              <w:rPr>
                <w:rFonts w:ascii="Tahoma" w:hAnsi="Tahoma" w:cs="Tahoma"/>
              </w:rPr>
            </w:pPr>
            <w:r w:rsidRPr="00CD702C">
              <w:rPr>
                <w:rFonts w:ascii="Tahoma" w:hAnsi="Tahoma" w:cs="Tahoma"/>
              </w:rPr>
              <w:t> </w:t>
            </w:r>
          </w:p>
        </w:tc>
      </w:tr>
      <w:tr w:rsidR="00CD702C" w:rsidRPr="00CD702C" w14:paraId="52D2BC5F" w14:textId="77777777" w:rsidTr="002A6E44">
        <w:tblPrEx>
          <w:tblCellMar>
            <w:left w:w="70" w:type="dxa"/>
            <w:right w:w="70" w:type="dxa"/>
          </w:tblCellMar>
        </w:tblPrEx>
        <w:trPr>
          <w:trHeight w:val="285"/>
        </w:trPr>
        <w:tc>
          <w:tcPr>
            <w:tcW w:w="7508" w:type="dxa"/>
          </w:tcPr>
          <w:p w14:paraId="072877FF" w14:textId="77777777" w:rsidR="004F3BC2" w:rsidRPr="00CD702C" w:rsidRDefault="004F3BC2" w:rsidP="00D15E74">
            <w:pPr>
              <w:rPr>
                <w:rFonts w:ascii="Tahoma" w:hAnsi="Tahoma" w:cs="Tahoma"/>
              </w:rPr>
            </w:pPr>
          </w:p>
        </w:tc>
        <w:tc>
          <w:tcPr>
            <w:tcW w:w="2381" w:type="dxa"/>
            <w:hideMark/>
          </w:tcPr>
          <w:p w14:paraId="36902470" w14:textId="77777777" w:rsidR="004F3BC2" w:rsidRPr="00CD702C" w:rsidRDefault="004F3BC2" w:rsidP="0070432D">
            <w:pPr>
              <w:tabs>
                <w:tab w:val="left" w:pos="284"/>
              </w:tabs>
              <w:jc w:val="both"/>
              <w:rPr>
                <w:rFonts w:ascii="Tahoma" w:hAnsi="Tahoma" w:cs="Tahoma"/>
              </w:rPr>
            </w:pPr>
            <w:r w:rsidRPr="00CD702C">
              <w:rPr>
                <w:rFonts w:ascii="Tahoma" w:hAnsi="Tahoma" w:cs="Tahoma"/>
              </w:rPr>
              <w:t> </w:t>
            </w:r>
          </w:p>
        </w:tc>
      </w:tr>
      <w:tr w:rsidR="00CD702C" w:rsidRPr="00CD702C" w14:paraId="5969B420" w14:textId="77777777" w:rsidTr="002A6E44">
        <w:tblPrEx>
          <w:tblCellMar>
            <w:left w:w="70" w:type="dxa"/>
            <w:right w:w="70" w:type="dxa"/>
          </w:tblCellMar>
        </w:tblPrEx>
        <w:trPr>
          <w:trHeight w:val="285"/>
        </w:trPr>
        <w:tc>
          <w:tcPr>
            <w:tcW w:w="7508" w:type="dxa"/>
          </w:tcPr>
          <w:p w14:paraId="799160A0" w14:textId="77777777" w:rsidR="004F3BC2" w:rsidRPr="00CD702C" w:rsidRDefault="004F3BC2" w:rsidP="00D15E74">
            <w:pPr>
              <w:rPr>
                <w:rFonts w:ascii="Tahoma" w:hAnsi="Tahoma" w:cs="Tahoma"/>
                <w:b/>
              </w:rPr>
            </w:pPr>
            <w:r w:rsidRPr="00CD702C">
              <w:rPr>
                <w:rFonts w:ascii="Tahoma" w:hAnsi="Tahoma" w:cs="Tahoma"/>
                <w:b/>
              </w:rPr>
              <w:t>Iztisna plošča:</w:t>
            </w:r>
          </w:p>
        </w:tc>
        <w:tc>
          <w:tcPr>
            <w:tcW w:w="2381" w:type="dxa"/>
            <w:hideMark/>
          </w:tcPr>
          <w:p w14:paraId="5934CB57" w14:textId="77777777" w:rsidR="004F3BC2" w:rsidRPr="00CD702C" w:rsidRDefault="004F3BC2" w:rsidP="0070432D">
            <w:pPr>
              <w:tabs>
                <w:tab w:val="left" w:pos="284"/>
              </w:tabs>
              <w:jc w:val="both"/>
              <w:rPr>
                <w:rFonts w:ascii="Tahoma" w:hAnsi="Tahoma" w:cs="Tahoma"/>
              </w:rPr>
            </w:pPr>
            <w:r w:rsidRPr="00CD702C">
              <w:rPr>
                <w:rFonts w:ascii="Tahoma" w:hAnsi="Tahoma" w:cs="Tahoma"/>
              </w:rPr>
              <w:t> </w:t>
            </w:r>
          </w:p>
        </w:tc>
      </w:tr>
      <w:tr w:rsidR="00CD702C" w:rsidRPr="00CD702C" w14:paraId="627667AE" w14:textId="77777777" w:rsidTr="002A6E44">
        <w:tblPrEx>
          <w:tblCellMar>
            <w:left w:w="70" w:type="dxa"/>
            <w:right w:w="70" w:type="dxa"/>
          </w:tblCellMar>
        </w:tblPrEx>
        <w:trPr>
          <w:trHeight w:val="285"/>
        </w:trPr>
        <w:tc>
          <w:tcPr>
            <w:tcW w:w="7508" w:type="dxa"/>
          </w:tcPr>
          <w:p w14:paraId="47302291" w14:textId="77777777" w:rsidR="004F3BC2" w:rsidRPr="00CD702C" w:rsidRDefault="004F3BC2" w:rsidP="00687029">
            <w:pPr>
              <w:numPr>
                <w:ilvl w:val="0"/>
                <w:numId w:val="25"/>
              </w:numPr>
              <w:jc w:val="both"/>
              <w:rPr>
                <w:rFonts w:ascii="Tahoma" w:hAnsi="Tahoma" w:cs="Tahoma"/>
              </w:rPr>
            </w:pPr>
            <w:r w:rsidRPr="00CD702C">
              <w:rPr>
                <w:rFonts w:ascii="Tahoma" w:hAnsi="Tahoma" w:cs="Tahoma"/>
              </w:rPr>
              <w:t>Vodena s pomočjo bočnih drsnih vodil.</w:t>
            </w:r>
          </w:p>
        </w:tc>
        <w:tc>
          <w:tcPr>
            <w:tcW w:w="2381" w:type="dxa"/>
            <w:hideMark/>
          </w:tcPr>
          <w:p w14:paraId="1CAAE095" w14:textId="77777777" w:rsidR="004F3BC2" w:rsidRPr="00CD702C" w:rsidRDefault="004F3BC2" w:rsidP="0070432D">
            <w:pPr>
              <w:tabs>
                <w:tab w:val="left" w:pos="284"/>
              </w:tabs>
              <w:jc w:val="both"/>
              <w:rPr>
                <w:rFonts w:ascii="Tahoma" w:hAnsi="Tahoma" w:cs="Tahoma"/>
              </w:rPr>
            </w:pPr>
            <w:r w:rsidRPr="00CD702C">
              <w:rPr>
                <w:rFonts w:ascii="Tahoma" w:hAnsi="Tahoma" w:cs="Tahoma"/>
              </w:rPr>
              <w:t> </w:t>
            </w:r>
          </w:p>
        </w:tc>
      </w:tr>
      <w:tr w:rsidR="00CD702C" w:rsidRPr="00CD702C" w14:paraId="6F7BA9FA" w14:textId="77777777" w:rsidTr="002A6E44">
        <w:tblPrEx>
          <w:tblCellMar>
            <w:left w:w="70" w:type="dxa"/>
            <w:right w:w="70" w:type="dxa"/>
          </w:tblCellMar>
        </w:tblPrEx>
        <w:trPr>
          <w:trHeight w:val="285"/>
        </w:trPr>
        <w:tc>
          <w:tcPr>
            <w:tcW w:w="7508" w:type="dxa"/>
          </w:tcPr>
          <w:p w14:paraId="737456D9" w14:textId="77777777" w:rsidR="004F3BC2" w:rsidRPr="00CD702C" w:rsidRDefault="004F3BC2" w:rsidP="00687029">
            <w:pPr>
              <w:numPr>
                <w:ilvl w:val="0"/>
                <w:numId w:val="26"/>
              </w:numPr>
              <w:jc w:val="both"/>
              <w:rPr>
                <w:rFonts w:ascii="Tahoma" w:hAnsi="Tahoma" w:cs="Tahoma"/>
                <w:i/>
                <w:u w:val="single"/>
              </w:rPr>
            </w:pPr>
            <w:r w:rsidRPr="00CD702C">
              <w:rPr>
                <w:rFonts w:ascii="Tahoma" w:hAnsi="Tahoma" w:cs="Tahoma"/>
              </w:rPr>
              <w:t>Pomik iztisne plošče po celotni dolžini kesona s teleskopskim cilindrom.</w:t>
            </w:r>
          </w:p>
        </w:tc>
        <w:tc>
          <w:tcPr>
            <w:tcW w:w="2381" w:type="dxa"/>
            <w:hideMark/>
          </w:tcPr>
          <w:p w14:paraId="5134BE77" w14:textId="77777777" w:rsidR="004F3BC2" w:rsidRPr="00CD702C" w:rsidRDefault="004F3BC2" w:rsidP="0070432D">
            <w:pPr>
              <w:tabs>
                <w:tab w:val="left" w:pos="284"/>
              </w:tabs>
              <w:jc w:val="both"/>
              <w:rPr>
                <w:rFonts w:ascii="Tahoma" w:hAnsi="Tahoma" w:cs="Tahoma"/>
              </w:rPr>
            </w:pPr>
            <w:r w:rsidRPr="00CD702C">
              <w:rPr>
                <w:rFonts w:ascii="Tahoma" w:hAnsi="Tahoma" w:cs="Tahoma"/>
              </w:rPr>
              <w:t> </w:t>
            </w:r>
          </w:p>
        </w:tc>
      </w:tr>
      <w:tr w:rsidR="00CD702C" w:rsidRPr="00CD702C" w14:paraId="56CB36C2" w14:textId="77777777" w:rsidTr="002A6E44">
        <w:tblPrEx>
          <w:tblCellMar>
            <w:left w:w="70" w:type="dxa"/>
            <w:right w:w="70" w:type="dxa"/>
          </w:tblCellMar>
        </w:tblPrEx>
        <w:trPr>
          <w:trHeight w:val="285"/>
        </w:trPr>
        <w:tc>
          <w:tcPr>
            <w:tcW w:w="7508" w:type="dxa"/>
          </w:tcPr>
          <w:p w14:paraId="7634D859" w14:textId="77777777" w:rsidR="004F3BC2" w:rsidRPr="00CD702C" w:rsidRDefault="004F3BC2" w:rsidP="00687029">
            <w:pPr>
              <w:numPr>
                <w:ilvl w:val="0"/>
                <w:numId w:val="26"/>
              </w:numPr>
              <w:jc w:val="both"/>
              <w:rPr>
                <w:rFonts w:ascii="Tahoma" w:hAnsi="Tahoma" w:cs="Tahoma"/>
                <w:i/>
                <w:u w:val="single"/>
              </w:rPr>
            </w:pPr>
            <w:r w:rsidRPr="00CD702C">
              <w:rPr>
                <w:rFonts w:ascii="Tahoma" w:hAnsi="Tahoma" w:cs="Tahoma"/>
              </w:rPr>
              <w:t>Avtomatski odmik iztisne plošče na principu povratnega efekta zaradi preseganja nastavljenega tlaka stiskanja.</w:t>
            </w:r>
          </w:p>
        </w:tc>
        <w:tc>
          <w:tcPr>
            <w:tcW w:w="2381" w:type="dxa"/>
            <w:hideMark/>
          </w:tcPr>
          <w:p w14:paraId="645CCA56" w14:textId="77777777" w:rsidR="004F3BC2" w:rsidRPr="00CD702C" w:rsidRDefault="004F3BC2" w:rsidP="0070432D">
            <w:pPr>
              <w:tabs>
                <w:tab w:val="left" w:pos="284"/>
              </w:tabs>
              <w:jc w:val="both"/>
              <w:rPr>
                <w:rFonts w:ascii="Tahoma" w:hAnsi="Tahoma" w:cs="Tahoma"/>
              </w:rPr>
            </w:pPr>
            <w:r w:rsidRPr="00CD702C">
              <w:rPr>
                <w:rFonts w:ascii="Tahoma" w:hAnsi="Tahoma" w:cs="Tahoma"/>
              </w:rPr>
              <w:t> </w:t>
            </w:r>
          </w:p>
        </w:tc>
      </w:tr>
      <w:tr w:rsidR="00CD702C" w:rsidRPr="00CD702C" w14:paraId="64EF3F15" w14:textId="77777777" w:rsidTr="002A6E44">
        <w:tblPrEx>
          <w:tblCellMar>
            <w:left w:w="70" w:type="dxa"/>
            <w:right w:w="70" w:type="dxa"/>
          </w:tblCellMar>
        </w:tblPrEx>
        <w:trPr>
          <w:trHeight w:val="285"/>
        </w:trPr>
        <w:tc>
          <w:tcPr>
            <w:tcW w:w="7508" w:type="dxa"/>
          </w:tcPr>
          <w:p w14:paraId="4D00916F" w14:textId="77777777" w:rsidR="004F3BC2" w:rsidRPr="00CD702C" w:rsidRDefault="004F3BC2" w:rsidP="00687029">
            <w:pPr>
              <w:numPr>
                <w:ilvl w:val="0"/>
                <w:numId w:val="25"/>
              </w:numPr>
              <w:jc w:val="both"/>
              <w:rPr>
                <w:rFonts w:ascii="Tahoma" w:hAnsi="Tahoma" w:cs="Tahoma"/>
              </w:rPr>
            </w:pPr>
            <w:r w:rsidRPr="00CD702C">
              <w:rPr>
                <w:rFonts w:ascii="Tahoma" w:hAnsi="Tahoma" w:cs="Tahoma"/>
              </w:rPr>
              <w:t>Avtomatski odmik iztisne plošče pri zapiranju vrat – preprečuje nasedanje vrat na iztisno ploščo.</w:t>
            </w:r>
          </w:p>
        </w:tc>
        <w:tc>
          <w:tcPr>
            <w:tcW w:w="2381" w:type="dxa"/>
          </w:tcPr>
          <w:p w14:paraId="29D82AD0" w14:textId="77777777" w:rsidR="004F3BC2" w:rsidRPr="00CD702C" w:rsidRDefault="004F3BC2" w:rsidP="0070432D">
            <w:pPr>
              <w:tabs>
                <w:tab w:val="left" w:pos="284"/>
              </w:tabs>
              <w:jc w:val="both"/>
              <w:rPr>
                <w:rFonts w:ascii="Tahoma" w:hAnsi="Tahoma" w:cs="Tahoma"/>
              </w:rPr>
            </w:pPr>
          </w:p>
        </w:tc>
      </w:tr>
      <w:tr w:rsidR="00CD702C" w:rsidRPr="00CD702C" w14:paraId="7E70521A" w14:textId="77777777" w:rsidTr="002A6E44">
        <w:tblPrEx>
          <w:tblCellMar>
            <w:left w:w="70" w:type="dxa"/>
            <w:right w:w="70" w:type="dxa"/>
          </w:tblCellMar>
        </w:tblPrEx>
        <w:trPr>
          <w:trHeight w:val="285"/>
        </w:trPr>
        <w:tc>
          <w:tcPr>
            <w:tcW w:w="7508" w:type="dxa"/>
          </w:tcPr>
          <w:p w14:paraId="4953FA72" w14:textId="77777777" w:rsidR="004F3BC2" w:rsidRPr="00CD702C" w:rsidRDefault="004F3BC2" w:rsidP="00687029">
            <w:pPr>
              <w:numPr>
                <w:ilvl w:val="0"/>
                <w:numId w:val="25"/>
              </w:numPr>
              <w:jc w:val="both"/>
              <w:rPr>
                <w:rFonts w:ascii="Tahoma" w:hAnsi="Tahoma" w:cs="Tahoma"/>
              </w:rPr>
            </w:pPr>
            <w:r w:rsidRPr="00CD702C">
              <w:rPr>
                <w:rFonts w:ascii="Tahoma" w:hAnsi="Tahoma" w:cs="Tahoma"/>
              </w:rPr>
              <w:t>Samodejna nastavitev povratnega tlaka iztisne plošče glede na položaj iztisne plošče in aktivno stopnjo teleskopskega cilindra. Zaznavanje položaja iztisne plošče s pomočjo linearnega merilnika (npr. laser, ultrazvočni senzor ali podobno). Prikaz položaja iztisne plošče na prikazovalniku v kabini vozila.</w:t>
            </w:r>
          </w:p>
        </w:tc>
        <w:tc>
          <w:tcPr>
            <w:tcW w:w="2381" w:type="dxa"/>
          </w:tcPr>
          <w:p w14:paraId="35BBBDE2" w14:textId="77777777" w:rsidR="004F3BC2" w:rsidRPr="00CD702C" w:rsidRDefault="004F3BC2" w:rsidP="0070432D">
            <w:pPr>
              <w:tabs>
                <w:tab w:val="left" w:pos="284"/>
              </w:tabs>
              <w:jc w:val="both"/>
              <w:rPr>
                <w:rFonts w:ascii="Tahoma" w:hAnsi="Tahoma" w:cs="Tahoma"/>
              </w:rPr>
            </w:pPr>
          </w:p>
        </w:tc>
      </w:tr>
      <w:tr w:rsidR="00CD702C" w:rsidRPr="00CD702C" w14:paraId="3FB86029" w14:textId="77777777" w:rsidTr="002A6E44">
        <w:tblPrEx>
          <w:tblCellMar>
            <w:left w:w="70" w:type="dxa"/>
            <w:right w:w="70" w:type="dxa"/>
          </w:tblCellMar>
        </w:tblPrEx>
        <w:trPr>
          <w:trHeight w:val="285"/>
        </w:trPr>
        <w:tc>
          <w:tcPr>
            <w:tcW w:w="7508" w:type="dxa"/>
          </w:tcPr>
          <w:p w14:paraId="360AA8D4" w14:textId="77777777" w:rsidR="004F3BC2" w:rsidRPr="00CD702C" w:rsidRDefault="004F3BC2" w:rsidP="00D15E74">
            <w:pPr>
              <w:rPr>
                <w:rFonts w:ascii="Tahoma" w:hAnsi="Tahoma" w:cs="Tahoma"/>
              </w:rPr>
            </w:pPr>
          </w:p>
        </w:tc>
        <w:tc>
          <w:tcPr>
            <w:tcW w:w="2381" w:type="dxa"/>
            <w:hideMark/>
          </w:tcPr>
          <w:p w14:paraId="51FBB0BF" w14:textId="77777777" w:rsidR="004F3BC2" w:rsidRPr="00CD702C" w:rsidRDefault="004F3BC2" w:rsidP="0070432D">
            <w:pPr>
              <w:tabs>
                <w:tab w:val="left" w:pos="284"/>
              </w:tabs>
              <w:jc w:val="both"/>
              <w:rPr>
                <w:rFonts w:ascii="Tahoma" w:hAnsi="Tahoma" w:cs="Tahoma"/>
              </w:rPr>
            </w:pPr>
            <w:r w:rsidRPr="00CD702C">
              <w:rPr>
                <w:rFonts w:ascii="Tahoma" w:hAnsi="Tahoma" w:cs="Tahoma"/>
              </w:rPr>
              <w:t> </w:t>
            </w:r>
          </w:p>
        </w:tc>
      </w:tr>
      <w:tr w:rsidR="00CD702C" w:rsidRPr="00CD702C" w14:paraId="0AB8B134" w14:textId="77777777" w:rsidTr="002A6E44">
        <w:tblPrEx>
          <w:tblCellMar>
            <w:left w:w="70" w:type="dxa"/>
            <w:right w:w="70" w:type="dxa"/>
          </w:tblCellMar>
        </w:tblPrEx>
        <w:trPr>
          <w:trHeight w:val="285"/>
        </w:trPr>
        <w:tc>
          <w:tcPr>
            <w:tcW w:w="7508" w:type="dxa"/>
          </w:tcPr>
          <w:p w14:paraId="1F4DD765" w14:textId="77777777" w:rsidR="004F3BC2" w:rsidRPr="00CD702C" w:rsidRDefault="004F3BC2" w:rsidP="00D15E74">
            <w:pPr>
              <w:rPr>
                <w:rFonts w:ascii="Tahoma" w:hAnsi="Tahoma" w:cs="Tahoma"/>
                <w:b/>
              </w:rPr>
            </w:pPr>
            <w:r w:rsidRPr="00CD702C">
              <w:rPr>
                <w:rFonts w:ascii="Tahoma" w:hAnsi="Tahoma" w:cs="Tahoma"/>
                <w:b/>
              </w:rPr>
              <w:t>Vrata:</w:t>
            </w:r>
          </w:p>
        </w:tc>
        <w:tc>
          <w:tcPr>
            <w:tcW w:w="2381" w:type="dxa"/>
          </w:tcPr>
          <w:p w14:paraId="084CF0A5" w14:textId="77777777" w:rsidR="004F3BC2" w:rsidRPr="00CD702C" w:rsidRDefault="004F3BC2" w:rsidP="0070432D">
            <w:pPr>
              <w:tabs>
                <w:tab w:val="left" w:pos="284"/>
              </w:tabs>
              <w:jc w:val="both"/>
              <w:rPr>
                <w:rFonts w:ascii="Tahoma" w:hAnsi="Tahoma" w:cs="Tahoma"/>
              </w:rPr>
            </w:pPr>
          </w:p>
        </w:tc>
      </w:tr>
      <w:tr w:rsidR="00CD702C" w:rsidRPr="00CD702C" w14:paraId="70A79C38" w14:textId="77777777" w:rsidTr="002A6E44">
        <w:tblPrEx>
          <w:tblCellMar>
            <w:left w:w="70" w:type="dxa"/>
            <w:right w:w="70" w:type="dxa"/>
          </w:tblCellMar>
        </w:tblPrEx>
        <w:tc>
          <w:tcPr>
            <w:tcW w:w="7508" w:type="dxa"/>
          </w:tcPr>
          <w:p w14:paraId="6A72C166" w14:textId="77777777" w:rsidR="004F3BC2" w:rsidRPr="00CD702C" w:rsidRDefault="004F3BC2" w:rsidP="00687029">
            <w:pPr>
              <w:numPr>
                <w:ilvl w:val="0"/>
                <w:numId w:val="25"/>
              </w:numPr>
              <w:rPr>
                <w:rFonts w:ascii="Tahoma" w:hAnsi="Tahoma" w:cs="Tahoma"/>
              </w:rPr>
            </w:pPr>
            <w:r w:rsidRPr="00CD702C">
              <w:rPr>
                <w:rFonts w:ascii="Tahoma" w:hAnsi="Tahoma" w:cs="Tahoma"/>
              </w:rPr>
              <w:t>Korito v enem delu, izdelano iz visokokvalitetnega jekla odpornega na obrabo trdote min 400 HB (Hardox 400 ali ekvivalent), min debelina dna korita 8 mm.</w:t>
            </w:r>
          </w:p>
        </w:tc>
        <w:tc>
          <w:tcPr>
            <w:tcW w:w="2381" w:type="dxa"/>
          </w:tcPr>
          <w:p w14:paraId="4F725805" w14:textId="77777777" w:rsidR="004F3BC2" w:rsidRPr="00CD702C" w:rsidRDefault="004F3BC2" w:rsidP="0070432D">
            <w:pPr>
              <w:tabs>
                <w:tab w:val="left" w:pos="284"/>
              </w:tabs>
              <w:rPr>
                <w:rFonts w:ascii="Tahoma" w:hAnsi="Tahoma" w:cs="Tahoma"/>
              </w:rPr>
            </w:pPr>
          </w:p>
        </w:tc>
      </w:tr>
      <w:tr w:rsidR="00CD702C" w:rsidRPr="00CD702C" w14:paraId="31C16058" w14:textId="77777777" w:rsidTr="002A6E44">
        <w:tblPrEx>
          <w:tblCellMar>
            <w:left w:w="70" w:type="dxa"/>
            <w:right w:w="70" w:type="dxa"/>
          </w:tblCellMar>
        </w:tblPrEx>
        <w:tc>
          <w:tcPr>
            <w:tcW w:w="7508" w:type="dxa"/>
          </w:tcPr>
          <w:p w14:paraId="6920F977" w14:textId="77777777" w:rsidR="004F3BC2" w:rsidRPr="00CD702C" w:rsidRDefault="004F3BC2" w:rsidP="00687029">
            <w:pPr>
              <w:numPr>
                <w:ilvl w:val="0"/>
                <w:numId w:val="25"/>
              </w:numPr>
              <w:rPr>
                <w:rFonts w:ascii="Tahoma" w:hAnsi="Tahoma" w:cs="Tahoma"/>
              </w:rPr>
            </w:pPr>
            <w:r w:rsidRPr="00CD702C">
              <w:rPr>
                <w:rFonts w:ascii="Tahoma" w:hAnsi="Tahoma" w:cs="Tahoma"/>
              </w:rPr>
              <w:t>Avtomatsko odklepanje in zaklepanje pri odpiranju in zapiranju vrat.</w:t>
            </w:r>
          </w:p>
        </w:tc>
        <w:tc>
          <w:tcPr>
            <w:tcW w:w="2381" w:type="dxa"/>
          </w:tcPr>
          <w:p w14:paraId="310F4471" w14:textId="77777777" w:rsidR="004F3BC2" w:rsidRPr="00CD702C" w:rsidRDefault="004F3BC2" w:rsidP="0070432D">
            <w:pPr>
              <w:tabs>
                <w:tab w:val="left" w:pos="284"/>
              </w:tabs>
              <w:rPr>
                <w:rFonts w:ascii="Tahoma" w:hAnsi="Tahoma" w:cs="Tahoma"/>
              </w:rPr>
            </w:pPr>
          </w:p>
        </w:tc>
      </w:tr>
      <w:tr w:rsidR="00CD702C" w:rsidRPr="00CD702C" w14:paraId="2FDF6ECD" w14:textId="77777777" w:rsidTr="002A6E44">
        <w:tblPrEx>
          <w:tblCellMar>
            <w:left w:w="70" w:type="dxa"/>
            <w:right w:w="70" w:type="dxa"/>
          </w:tblCellMar>
        </w:tblPrEx>
        <w:tc>
          <w:tcPr>
            <w:tcW w:w="7508" w:type="dxa"/>
          </w:tcPr>
          <w:p w14:paraId="6299D9C5" w14:textId="77777777" w:rsidR="004F3BC2" w:rsidRPr="00CD702C" w:rsidRDefault="004F3BC2" w:rsidP="00D15E74">
            <w:pPr>
              <w:rPr>
                <w:rFonts w:ascii="Tahoma" w:hAnsi="Tahoma" w:cs="Tahoma"/>
              </w:rPr>
            </w:pPr>
          </w:p>
        </w:tc>
        <w:tc>
          <w:tcPr>
            <w:tcW w:w="2381" w:type="dxa"/>
          </w:tcPr>
          <w:p w14:paraId="4344578C" w14:textId="77777777" w:rsidR="004F3BC2" w:rsidRPr="00CD702C" w:rsidRDefault="004F3BC2" w:rsidP="0070432D">
            <w:pPr>
              <w:tabs>
                <w:tab w:val="left" w:pos="284"/>
              </w:tabs>
              <w:rPr>
                <w:rFonts w:ascii="Tahoma" w:hAnsi="Tahoma" w:cs="Tahoma"/>
              </w:rPr>
            </w:pPr>
          </w:p>
        </w:tc>
      </w:tr>
      <w:tr w:rsidR="00CD702C" w:rsidRPr="00CD702C" w14:paraId="21C37FAA" w14:textId="77777777" w:rsidTr="002A6E44">
        <w:tblPrEx>
          <w:tblCellMar>
            <w:left w:w="70" w:type="dxa"/>
            <w:right w:w="70" w:type="dxa"/>
          </w:tblCellMar>
        </w:tblPrEx>
        <w:tc>
          <w:tcPr>
            <w:tcW w:w="7508" w:type="dxa"/>
          </w:tcPr>
          <w:p w14:paraId="29AA7941" w14:textId="77777777" w:rsidR="004F3BC2" w:rsidRPr="00CD702C" w:rsidRDefault="004F3BC2" w:rsidP="00D15E74">
            <w:pPr>
              <w:rPr>
                <w:rFonts w:ascii="Tahoma" w:hAnsi="Tahoma" w:cs="Tahoma"/>
                <w:b/>
              </w:rPr>
            </w:pPr>
            <w:r w:rsidRPr="00CD702C">
              <w:rPr>
                <w:rFonts w:ascii="Tahoma" w:hAnsi="Tahoma" w:cs="Tahoma"/>
                <w:b/>
              </w:rPr>
              <w:t>Mehanizem stiskanja:</w:t>
            </w:r>
          </w:p>
        </w:tc>
        <w:tc>
          <w:tcPr>
            <w:tcW w:w="2381" w:type="dxa"/>
          </w:tcPr>
          <w:p w14:paraId="0BFA70BB" w14:textId="77777777" w:rsidR="004F3BC2" w:rsidRPr="00CD702C" w:rsidRDefault="004F3BC2" w:rsidP="0070432D">
            <w:pPr>
              <w:tabs>
                <w:tab w:val="left" w:pos="284"/>
              </w:tabs>
              <w:rPr>
                <w:rFonts w:ascii="Tahoma" w:hAnsi="Tahoma" w:cs="Tahoma"/>
              </w:rPr>
            </w:pPr>
          </w:p>
        </w:tc>
      </w:tr>
      <w:tr w:rsidR="00CD702C" w:rsidRPr="00CD702C" w14:paraId="4A6C5EDF" w14:textId="77777777" w:rsidTr="002A6E44">
        <w:tblPrEx>
          <w:tblCellMar>
            <w:left w:w="70" w:type="dxa"/>
            <w:right w:w="70" w:type="dxa"/>
          </w:tblCellMar>
        </w:tblPrEx>
        <w:tc>
          <w:tcPr>
            <w:tcW w:w="7508" w:type="dxa"/>
          </w:tcPr>
          <w:p w14:paraId="64056C68" w14:textId="77777777" w:rsidR="004F3BC2" w:rsidRPr="00CD702C" w:rsidRDefault="004F3BC2" w:rsidP="00687029">
            <w:pPr>
              <w:numPr>
                <w:ilvl w:val="0"/>
                <w:numId w:val="27"/>
              </w:numPr>
              <w:rPr>
                <w:rFonts w:ascii="Tahoma" w:hAnsi="Tahoma" w:cs="Tahoma"/>
              </w:rPr>
            </w:pPr>
            <w:r w:rsidRPr="00CD702C">
              <w:rPr>
                <w:rFonts w:ascii="Tahoma" w:hAnsi="Tahoma" w:cs="Tahoma"/>
              </w:rPr>
              <w:t>Mehanizem prilagojen pobiranju mešanih komunalnih odpadkov, ločeno zbranih frakcij komunalnih odpadkov in bioloških odpadkov.</w:t>
            </w:r>
          </w:p>
        </w:tc>
        <w:tc>
          <w:tcPr>
            <w:tcW w:w="2381" w:type="dxa"/>
          </w:tcPr>
          <w:p w14:paraId="3F1CAED8" w14:textId="77777777" w:rsidR="004F3BC2" w:rsidRPr="00CD702C" w:rsidRDefault="004F3BC2" w:rsidP="0070432D">
            <w:pPr>
              <w:tabs>
                <w:tab w:val="left" w:pos="284"/>
              </w:tabs>
              <w:rPr>
                <w:rFonts w:ascii="Tahoma" w:hAnsi="Tahoma" w:cs="Tahoma"/>
              </w:rPr>
            </w:pPr>
          </w:p>
        </w:tc>
      </w:tr>
      <w:tr w:rsidR="00CD702C" w:rsidRPr="00CD702C" w14:paraId="782D915F" w14:textId="77777777" w:rsidTr="002A6E44">
        <w:tblPrEx>
          <w:tblCellMar>
            <w:left w:w="70" w:type="dxa"/>
            <w:right w:w="70" w:type="dxa"/>
          </w:tblCellMar>
        </w:tblPrEx>
        <w:tc>
          <w:tcPr>
            <w:tcW w:w="7508" w:type="dxa"/>
          </w:tcPr>
          <w:p w14:paraId="3A807903" w14:textId="77777777" w:rsidR="004F3BC2" w:rsidRPr="00CD702C" w:rsidRDefault="004F3BC2" w:rsidP="00687029">
            <w:pPr>
              <w:numPr>
                <w:ilvl w:val="0"/>
                <w:numId w:val="27"/>
              </w:numPr>
              <w:rPr>
                <w:rFonts w:ascii="Tahoma" w:hAnsi="Tahoma" w:cs="Tahoma"/>
              </w:rPr>
            </w:pPr>
            <w:r w:rsidRPr="00CD702C">
              <w:rPr>
                <w:rFonts w:ascii="Tahoma" w:hAnsi="Tahoma" w:cs="Tahoma"/>
              </w:rPr>
              <w:t>Mehanizem stiskanja po principu dveh plošč (drsna in potisna plošča) s stiskanjem ob iztisno ploščo.</w:t>
            </w:r>
          </w:p>
        </w:tc>
        <w:tc>
          <w:tcPr>
            <w:tcW w:w="2381" w:type="dxa"/>
          </w:tcPr>
          <w:p w14:paraId="6DAF466C" w14:textId="77777777" w:rsidR="004F3BC2" w:rsidRPr="00CD702C" w:rsidRDefault="004F3BC2" w:rsidP="0070432D">
            <w:pPr>
              <w:tabs>
                <w:tab w:val="left" w:pos="284"/>
              </w:tabs>
              <w:rPr>
                <w:rFonts w:ascii="Tahoma" w:hAnsi="Tahoma" w:cs="Tahoma"/>
              </w:rPr>
            </w:pPr>
          </w:p>
        </w:tc>
      </w:tr>
      <w:tr w:rsidR="00CD702C" w:rsidRPr="00CD702C" w14:paraId="1EF211CC" w14:textId="77777777" w:rsidTr="002A6E44">
        <w:tblPrEx>
          <w:tblCellMar>
            <w:left w:w="70" w:type="dxa"/>
            <w:right w:w="70" w:type="dxa"/>
          </w:tblCellMar>
        </w:tblPrEx>
        <w:tc>
          <w:tcPr>
            <w:tcW w:w="7508" w:type="dxa"/>
          </w:tcPr>
          <w:p w14:paraId="072ED856" w14:textId="77777777" w:rsidR="004F3BC2" w:rsidRPr="00CD702C" w:rsidRDefault="004F3BC2" w:rsidP="00687029">
            <w:pPr>
              <w:numPr>
                <w:ilvl w:val="0"/>
                <w:numId w:val="27"/>
              </w:numPr>
              <w:rPr>
                <w:rFonts w:ascii="Tahoma" w:hAnsi="Tahoma" w:cs="Tahoma"/>
              </w:rPr>
            </w:pPr>
            <w:r w:rsidRPr="00CD702C">
              <w:rPr>
                <w:rFonts w:ascii="Tahoma" w:hAnsi="Tahoma" w:cs="Tahoma"/>
              </w:rPr>
              <w:t>Obrabi izpostavljeni deli drsne in potisne plošče izdelani iz visokokvalitetnega jekla odpornega na obrabo trdote min 400 HB (Hardox 400 ali ekvivalent).</w:t>
            </w:r>
          </w:p>
        </w:tc>
        <w:tc>
          <w:tcPr>
            <w:tcW w:w="2381" w:type="dxa"/>
          </w:tcPr>
          <w:p w14:paraId="2B2E013C" w14:textId="77777777" w:rsidR="004F3BC2" w:rsidRPr="00CD702C" w:rsidRDefault="004F3BC2" w:rsidP="0070432D">
            <w:pPr>
              <w:tabs>
                <w:tab w:val="left" w:pos="284"/>
              </w:tabs>
              <w:rPr>
                <w:rFonts w:ascii="Tahoma" w:hAnsi="Tahoma" w:cs="Tahoma"/>
              </w:rPr>
            </w:pPr>
          </w:p>
        </w:tc>
      </w:tr>
      <w:tr w:rsidR="00CD702C" w:rsidRPr="00CD702C" w14:paraId="32C2EC80" w14:textId="77777777" w:rsidTr="002A6E44">
        <w:tblPrEx>
          <w:tblCellMar>
            <w:left w:w="70" w:type="dxa"/>
            <w:right w:w="70" w:type="dxa"/>
          </w:tblCellMar>
        </w:tblPrEx>
        <w:tc>
          <w:tcPr>
            <w:tcW w:w="7508" w:type="dxa"/>
          </w:tcPr>
          <w:p w14:paraId="47A17F06" w14:textId="77777777" w:rsidR="004F3BC2" w:rsidRPr="00CD702C" w:rsidRDefault="004F3BC2" w:rsidP="00687029">
            <w:pPr>
              <w:numPr>
                <w:ilvl w:val="0"/>
                <w:numId w:val="27"/>
              </w:numPr>
              <w:rPr>
                <w:rFonts w:ascii="Tahoma" w:hAnsi="Tahoma" w:cs="Tahoma"/>
              </w:rPr>
            </w:pPr>
            <w:r w:rsidRPr="00CD702C">
              <w:rPr>
                <w:rFonts w:ascii="Tahoma" w:hAnsi="Tahoma" w:cs="Tahoma"/>
              </w:rPr>
              <w:t>Pomikanje sistema plošč s štirimi dvostransko delujočimi hidravličnimi cilindri v naslednjem zaporedju: odpiranje potisne plošče, spuščanje drsne plošče, zapiranje potisne plošče in dvig drsne plošče.</w:t>
            </w:r>
          </w:p>
        </w:tc>
        <w:tc>
          <w:tcPr>
            <w:tcW w:w="2381" w:type="dxa"/>
          </w:tcPr>
          <w:p w14:paraId="1992E0B3" w14:textId="77777777" w:rsidR="004F3BC2" w:rsidRPr="00CD702C" w:rsidRDefault="004F3BC2" w:rsidP="0070432D">
            <w:pPr>
              <w:tabs>
                <w:tab w:val="left" w:pos="284"/>
              </w:tabs>
              <w:rPr>
                <w:rFonts w:ascii="Tahoma" w:hAnsi="Tahoma" w:cs="Tahoma"/>
              </w:rPr>
            </w:pPr>
          </w:p>
        </w:tc>
      </w:tr>
      <w:tr w:rsidR="00CD702C" w:rsidRPr="00CD702C" w14:paraId="283C946B" w14:textId="77777777" w:rsidTr="002A6E44">
        <w:tblPrEx>
          <w:tblCellMar>
            <w:left w:w="70" w:type="dxa"/>
            <w:right w:w="70" w:type="dxa"/>
          </w:tblCellMar>
        </w:tblPrEx>
        <w:tc>
          <w:tcPr>
            <w:tcW w:w="7508" w:type="dxa"/>
          </w:tcPr>
          <w:p w14:paraId="7AF7AA30" w14:textId="77777777" w:rsidR="004F3BC2" w:rsidRPr="00CD702C" w:rsidRDefault="004F3BC2" w:rsidP="00687029">
            <w:pPr>
              <w:numPr>
                <w:ilvl w:val="0"/>
                <w:numId w:val="27"/>
              </w:numPr>
              <w:rPr>
                <w:rFonts w:ascii="Tahoma" w:hAnsi="Tahoma" w:cs="Tahoma"/>
              </w:rPr>
            </w:pPr>
            <w:r w:rsidRPr="00CD702C">
              <w:rPr>
                <w:rFonts w:ascii="Tahoma" w:hAnsi="Tahoma" w:cs="Tahoma"/>
              </w:rPr>
              <w:t>Hod vseh cilindrov kontroliran s končnimi stikali za zagotavljanje nizko hrupne izvedbe nadgradnje ali ekvivalentna rešitev.</w:t>
            </w:r>
          </w:p>
        </w:tc>
        <w:tc>
          <w:tcPr>
            <w:tcW w:w="2381" w:type="dxa"/>
          </w:tcPr>
          <w:p w14:paraId="0A48DC6A" w14:textId="77777777" w:rsidR="004F3BC2" w:rsidRPr="00CD702C" w:rsidRDefault="004F3BC2" w:rsidP="0070432D">
            <w:pPr>
              <w:tabs>
                <w:tab w:val="left" w:pos="284"/>
              </w:tabs>
              <w:rPr>
                <w:rFonts w:ascii="Tahoma" w:hAnsi="Tahoma" w:cs="Tahoma"/>
              </w:rPr>
            </w:pPr>
          </w:p>
        </w:tc>
      </w:tr>
      <w:tr w:rsidR="00CD702C" w:rsidRPr="00CD702C" w14:paraId="02F1B768" w14:textId="77777777" w:rsidTr="002A6E44">
        <w:tblPrEx>
          <w:tblCellMar>
            <w:left w:w="70" w:type="dxa"/>
            <w:right w:w="70" w:type="dxa"/>
          </w:tblCellMar>
        </w:tblPrEx>
        <w:tc>
          <w:tcPr>
            <w:tcW w:w="7508" w:type="dxa"/>
          </w:tcPr>
          <w:p w14:paraId="37169268" w14:textId="77777777" w:rsidR="004F3BC2" w:rsidRPr="001643FC" w:rsidRDefault="004F3BC2" w:rsidP="00687029">
            <w:pPr>
              <w:numPr>
                <w:ilvl w:val="0"/>
                <w:numId w:val="25"/>
              </w:numPr>
              <w:tabs>
                <w:tab w:val="left" w:pos="0"/>
                <w:tab w:val="left" w:pos="8505"/>
              </w:tabs>
              <w:rPr>
                <w:rFonts w:ascii="Tahoma" w:hAnsi="Tahoma" w:cs="Tahoma"/>
              </w:rPr>
            </w:pPr>
            <w:r w:rsidRPr="001643FC">
              <w:rPr>
                <w:rFonts w:ascii="Tahoma" w:hAnsi="Tahoma" w:cs="Tahoma"/>
              </w:rPr>
              <w:t>V kolikor potisna plošča zaradi zagozditve ne doseže končnega položaja v koritu, sistem stiskanja avtomatsko ponovi ciklus.</w:t>
            </w:r>
          </w:p>
        </w:tc>
        <w:tc>
          <w:tcPr>
            <w:tcW w:w="2381" w:type="dxa"/>
          </w:tcPr>
          <w:p w14:paraId="77FB68D5" w14:textId="77777777" w:rsidR="004F3BC2" w:rsidRPr="00CD702C" w:rsidRDefault="004F3BC2" w:rsidP="0070432D">
            <w:pPr>
              <w:tabs>
                <w:tab w:val="left" w:pos="284"/>
              </w:tabs>
              <w:rPr>
                <w:rFonts w:ascii="Tahoma" w:hAnsi="Tahoma" w:cs="Tahoma"/>
              </w:rPr>
            </w:pPr>
          </w:p>
        </w:tc>
      </w:tr>
      <w:tr w:rsidR="00CD702C" w:rsidRPr="00CD702C" w14:paraId="3DC20AA3" w14:textId="77777777" w:rsidTr="002A6E44">
        <w:tblPrEx>
          <w:tblCellMar>
            <w:left w:w="70" w:type="dxa"/>
            <w:right w:w="70" w:type="dxa"/>
          </w:tblCellMar>
        </w:tblPrEx>
        <w:tc>
          <w:tcPr>
            <w:tcW w:w="7508" w:type="dxa"/>
          </w:tcPr>
          <w:p w14:paraId="0E15C65C" w14:textId="77777777" w:rsidR="004F3BC2" w:rsidRPr="001643FC" w:rsidRDefault="004F3BC2" w:rsidP="00D15E74">
            <w:pPr>
              <w:tabs>
                <w:tab w:val="left" w:pos="0"/>
                <w:tab w:val="left" w:pos="8505"/>
              </w:tabs>
              <w:rPr>
                <w:rFonts w:ascii="Tahoma" w:hAnsi="Tahoma" w:cs="Tahoma"/>
              </w:rPr>
            </w:pPr>
          </w:p>
        </w:tc>
        <w:tc>
          <w:tcPr>
            <w:tcW w:w="2381" w:type="dxa"/>
          </w:tcPr>
          <w:p w14:paraId="74676607" w14:textId="77777777" w:rsidR="004F3BC2" w:rsidRPr="00CD702C" w:rsidRDefault="004F3BC2" w:rsidP="0070432D">
            <w:pPr>
              <w:tabs>
                <w:tab w:val="left" w:pos="284"/>
              </w:tabs>
              <w:rPr>
                <w:rFonts w:ascii="Tahoma" w:hAnsi="Tahoma" w:cs="Tahoma"/>
              </w:rPr>
            </w:pPr>
          </w:p>
        </w:tc>
      </w:tr>
      <w:tr w:rsidR="00CD702C" w:rsidRPr="00CD702C" w14:paraId="6A329DBC" w14:textId="77777777" w:rsidTr="002A6E44">
        <w:tblPrEx>
          <w:tblCellMar>
            <w:left w:w="70" w:type="dxa"/>
            <w:right w:w="70" w:type="dxa"/>
          </w:tblCellMar>
        </w:tblPrEx>
        <w:tc>
          <w:tcPr>
            <w:tcW w:w="7508" w:type="dxa"/>
          </w:tcPr>
          <w:p w14:paraId="581EDEDD" w14:textId="77777777" w:rsidR="004F3BC2" w:rsidRPr="001643FC" w:rsidRDefault="004F3BC2" w:rsidP="00D15E74">
            <w:pPr>
              <w:tabs>
                <w:tab w:val="left" w:pos="0"/>
              </w:tabs>
              <w:rPr>
                <w:rFonts w:ascii="Tahoma" w:hAnsi="Tahoma" w:cs="Tahoma"/>
                <w:b/>
              </w:rPr>
            </w:pPr>
            <w:r w:rsidRPr="001643FC">
              <w:rPr>
                <w:rFonts w:ascii="Tahoma" w:hAnsi="Tahoma" w:cs="Tahoma"/>
                <w:b/>
              </w:rPr>
              <w:t>Sistem stiskanja:</w:t>
            </w:r>
          </w:p>
        </w:tc>
        <w:tc>
          <w:tcPr>
            <w:tcW w:w="2381" w:type="dxa"/>
          </w:tcPr>
          <w:p w14:paraId="3358A159" w14:textId="77777777" w:rsidR="004F3BC2" w:rsidRPr="00CD702C" w:rsidRDefault="004F3BC2" w:rsidP="0070432D">
            <w:pPr>
              <w:tabs>
                <w:tab w:val="left" w:pos="284"/>
              </w:tabs>
              <w:rPr>
                <w:rFonts w:ascii="Tahoma" w:hAnsi="Tahoma" w:cs="Tahoma"/>
              </w:rPr>
            </w:pPr>
          </w:p>
        </w:tc>
      </w:tr>
      <w:tr w:rsidR="00CD702C" w:rsidRPr="00CD702C" w14:paraId="245073B1" w14:textId="77777777" w:rsidTr="002A6E44">
        <w:tblPrEx>
          <w:tblCellMar>
            <w:left w:w="70" w:type="dxa"/>
            <w:right w:w="70" w:type="dxa"/>
          </w:tblCellMar>
        </w:tblPrEx>
        <w:tc>
          <w:tcPr>
            <w:tcW w:w="7508" w:type="dxa"/>
          </w:tcPr>
          <w:p w14:paraId="32DA1D4C" w14:textId="77777777" w:rsidR="004F3BC2" w:rsidRPr="001643FC" w:rsidRDefault="004F3BC2" w:rsidP="00687029">
            <w:pPr>
              <w:numPr>
                <w:ilvl w:val="0"/>
                <w:numId w:val="28"/>
              </w:numPr>
              <w:jc w:val="both"/>
              <w:rPr>
                <w:rFonts w:ascii="Tahoma" w:hAnsi="Tahoma" w:cs="Tahoma"/>
              </w:rPr>
            </w:pPr>
            <w:r w:rsidRPr="001643FC">
              <w:rPr>
                <w:rFonts w:ascii="Tahoma" w:hAnsi="Tahoma" w:cs="Tahoma"/>
              </w:rPr>
              <w:t>ročni sistem stiskanja "MAN",</w:t>
            </w:r>
          </w:p>
        </w:tc>
        <w:tc>
          <w:tcPr>
            <w:tcW w:w="2381" w:type="dxa"/>
          </w:tcPr>
          <w:p w14:paraId="74A2CAF1" w14:textId="77777777" w:rsidR="004F3BC2" w:rsidRPr="00CD702C" w:rsidRDefault="004F3BC2" w:rsidP="0070432D">
            <w:pPr>
              <w:tabs>
                <w:tab w:val="left" w:pos="284"/>
              </w:tabs>
              <w:rPr>
                <w:rFonts w:ascii="Tahoma" w:hAnsi="Tahoma" w:cs="Tahoma"/>
              </w:rPr>
            </w:pPr>
          </w:p>
        </w:tc>
      </w:tr>
      <w:tr w:rsidR="00CD702C" w:rsidRPr="00CD702C" w14:paraId="112FE582" w14:textId="77777777" w:rsidTr="002A6E44">
        <w:tblPrEx>
          <w:tblCellMar>
            <w:left w:w="70" w:type="dxa"/>
            <w:right w:w="70" w:type="dxa"/>
          </w:tblCellMar>
        </w:tblPrEx>
        <w:tc>
          <w:tcPr>
            <w:tcW w:w="7508" w:type="dxa"/>
          </w:tcPr>
          <w:p w14:paraId="3D7315C2" w14:textId="77777777" w:rsidR="004F3BC2" w:rsidRPr="001643FC" w:rsidRDefault="004F3BC2" w:rsidP="00687029">
            <w:pPr>
              <w:numPr>
                <w:ilvl w:val="0"/>
                <w:numId w:val="29"/>
              </w:numPr>
              <w:tabs>
                <w:tab w:val="left" w:pos="5670"/>
                <w:tab w:val="left" w:pos="5954"/>
              </w:tabs>
              <w:jc w:val="both"/>
              <w:rPr>
                <w:rFonts w:ascii="Tahoma" w:hAnsi="Tahoma" w:cs="Tahoma"/>
              </w:rPr>
            </w:pPr>
            <w:r w:rsidRPr="001643FC">
              <w:rPr>
                <w:rFonts w:ascii="Tahoma" w:hAnsi="Tahoma" w:cs="Tahoma"/>
              </w:rPr>
              <w:t>avtomatski sistem z enojnim ciklom "SINGLE",</w:t>
            </w:r>
          </w:p>
        </w:tc>
        <w:tc>
          <w:tcPr>
            <w:tcW w:w="2381" w:type="dxa"/>
          </w:tcPr>
          <w:p w14:paraId="03167FC2" w14:textId="77777777" w:rsidR="004F3BC2" w:rsidRPr="00CD702C" w:rsidRDefault="004F3BC2" w:rsidP="0070432D">
            <w:pPr>
              <w:tabs>
                <w:tab w:val="left" w:pos="284"/>
              </w:tabs>
              <w:rPr>
                <w:rFonts w:ascii="Tahoma" w:hAnsi="Tahoma" w:cs="Tahoma"/>
              </w:rPr>
            </w:pPr>
          </w:p>
        </w:tc>
      </w:tr>
      <w:tr w:rsidR="00CD702C" w:rsidRPr="00CD702C" w14:paraId="76F3777B" w14:textId="77777777" w:rsidTr="002A6E44">
        <w:tblPrEx>
          <w:tblCellMar>
            <w:left w:w="70" w:type="dxa"/>
            <w:right w:w="70" w:type="dxa"/>
          </w:tblCellMar>
        </w:tblPrEx>
        <w:tc>
          <w:tcPr>
            <w:tcW w:w="7508" w:type="dxa"/>
          </w:tcPr>
          <w:p w14:paraId="75847043" w14:textId="77777777" w:rsidR="004F3BC2" w:rsidRPr="001643FC" w:rsidRDefault="004F3BC2" w:rsidP="00687029">
            <w:pPr>
              <w:numPr>
                <w:ilvl w:val="0"/>
                <w:numId w:val="30"/>
              </w:numPr>
              <w:jc w:val="both"/>
              <w:rPr>
                <w:rFonts w:ascii="Tahoma" w:hAnsi="Tahoma" w:cs="Tahoma"/>
              </w:rPr>
            </w:pPr>
            <w:r w:rsidRPr="001643FC">
              <w:rPr>
                <w:rFonts w:ascii="Tahoma" w:hAnsi="Tahoma" w:cs="Tahoma"/>
              </w:rPr>
              <w:t>avtomatski sistem s kontinuiranim ciklom "AUTO".</w:t>
            </w:r>
          </w:p>
        </w:tc>
        <w:tc>
          <w:tcPr>
            <w:tcW w:w="2381" w:type="dxa"/>
          </w:tcPr>
          <w:p w14:paraId="74D3A87B" w14:textId="77777777" w:rsidR="004F3BC2" w:rsidRPr="00CD702C" w:rsidRDefault="004F3BC2" w:rsidP="0070432D">
            <w:pPr>
              <w:tabs>
                <w:tab w:val="left" w:pos="284"/>
              </w:tabs>
              <w:rPr>
                <w:rFonts w:ascii="Tahoma" w:hAnsi="Tahoma" w:cs="Tahoma"/>
              </w:rPr>
            </w:pPr>
          </w:p>
        </w:tc>
      </w:tr>
      <w:tr w:rsidR="00CD702C" w:rsidRPr="00CD702C" w14:paraId="0794B17F" w14:textId="77777777" w:rsidTr="002A6E44">
        <w:tblPrEx>
          <w:tblCellMar>
            <w:left w:w="70" w:type="dxa"/>
            <w:right w:w="70" w:type="dxa"/>
          </w:tblCellMar>
        </w:tblPrEx>
        <w:tc>
          <w:tcPr>
            <w:tcW w:w="7508" w:type="dxa"/>
          </w:tcPr>
          <w:p w14:paraId="753BB32D" w14:textId="77777777" w:rsidR="004F3BC2" w:rsidRPr="001643FC" w:rsidRDefault="004F3BC2" w:rsidP="00D15E74">
            <w:pPr>
              <w:rPr>
                <w:rFonts w:ascii="Tahoma" w:hAnsi="Tahoma" w:cs="Tahoma"/>
              </w:rPr>
            </w:pPr>
          </w:p>
        </w:tc>
        <w:tc>
          <w:tcPr>
            <w:tcW w:w="2381" w:type="dxa"/>
          </w:tcPr>
          <w:p w14:paraId="0E55AB2E" w14:textId="77777777" w:rsidR="004F3BC2" w:rsidRPr="00CD702C" w:rsidRDefault="004F3BC2" w:rsidP="0070432D">
            <w:pPr>
              <w:tabs>
                <w:tab w:val="left" w:pos="284"/>
              </w:tabs>
              <w:rPr>
                <w:rFonts w:ascii="Tahoma" w:hAnsi="Tahoma" w:cs="Tahoma"/>
              </w:rPr>
            </w:pPr>
          </w:p>
        </w:tc>
      </w:tr>
      <w:tr w:rsidR="00CD702C" w:rsidRPr="00CD702C" w14:paraId="6D1A8033" w14:textId="77777777" w:rsidTr="002A6E44">
        <w:tblPrEx>
          <w:tblCellMar>
            <w:left w:w="70" w:type="dxa"/>
            <w:right w:w="70" w:type="dxa"/>
          </w:tblCellMar>
        </w:tblPrEx>
        <w:tc>
          <w:tcPr>
            <w:tcW w:w="7508" w:type="dxa"/>
          </w:tcPr>
          <w:p w14:paraId="6E6A07F0" w14:textId="77777777" w:rsidR="004F3BC2" w:rsidRPr="001643FC" w:rsidRDefault="004F3BC2" w:rsidP="00D15E74">
            <w:pPr>
              <w:tabs>
                <w:tab w:val="left" w:pos="0"/>
              </w:tabs>
              <w:rPr>
                <w:rFonts w:ascii="Tahoma" w:hAnsi="Tahoma" w:cs="Tahoma"/>
                <w:b/>
              </w:rPr>
            </w:pPr>
            <w:r w:rsidRPr="001643FC">
              <w:rPr>
                <w:rFonts w:ascii="Tahoma" w:hAnsi="Tahoma" w:cs="Tahoma"/>
                <w:b/>
              </w:rPr>
              <w:t xml:space="preserve">Tesnjenje: </w:t>
            </w:r>
          </w:p>
        </w:tc>
        <w:tc>
          <w:tcPr>
            <w:tcW w:w="2381" w:type="dxa"/>
          </w:tcPr>
          <w:p w14:paraId="74BF61DE" w14:textId="77777777" w:rsidR="004F3BC2" w:rsidRPr="00CD702C" w:rsidRDefault="004F3BC2" w:rsidP="0070432D">
            <w:pPr>
              <w:tabs>
                <w:tab w:val="left" w:pos="284"/>
              </w:tabs>
              <w:rPr>
                <w:rFonts w:ascii="Tahoma" w:hAnsi="Tahoma" w:cs="Tahoma"/>
              </w:rPr>
            </w:pPr>
          </w:p>
        </w:tc>
      </w:tr>
      <w:tr w:rsidR="00CD702C" w:rsidRPr="00CD702C" w14:paraId="118C7A29" w14:textId="77777777" w:rsidTr="002A6E44">
        <w:tblPrEx>
          <w:tblCellMar>
            <w:left w:w="70" w:type="dxa"/>
            <w:right w:w="70" w:type="dxa"/>
          </w:tblCellMar>
        </w:tblPrEx>
        <w:tc>
          <w:tcPr>
            <w:tcW w:w="7508" w:type="dxa"/>
          </w:tcPr>
          <w:p w14:paraId="2CB51CCA" w14:textId="77777777" w:rsidR="004F3BC2" w:rsidRPr="001643FC" w:rsidRDefault="004F3BC2" w:rsidP="00687029">
            <w:pPr>
              <w:numPr>
                <w:ilvl w:val="0"/>
                <w:numId w:val="31"/>
              </w:numPr>
              <w:jc w:val="both"/>
              <w:rPr>
                <w:rFonts w:ascii="Tahoma" w:hAnsi="Tahoma" w:cs="Tahoma"/>
              </w:rPr>
            </w:pPr>
            <w:r w:rsidRPr="001643FC">
              <w:rPr>
                <w:rFonts w:ascii="Tahoma" w:hAnsi="Tahoma" w:cs="Tahoma"/>
              </w:rPr>
              <w:t xml:space="preserve">Neprodušno tesnjenje med vrati in kesonom po celi višini vrat. </w:t>
            </w:r>
          </w:p>
        </w:tc>
        <w:tc>
          <w:tcPr>
            <w:tcW w:w="2381" w:type="dxa"/>
          </w:tcPr>
          <w:p w14:paraId="3B1E3964" w14:textId="77777777" w:rsidR="004F3BC2" w:rsidRPr="00CD702C" w:rsidRDefault="004F3BC2" w:rsidP="0070432D">
            <w:pPr>
              <w:tabs>
                <w:tab w:val="left" w:pos="284"/>
              </w:tabs>
              <w:rPr>
                <w:rFonts w:ascii="Tahoma" w:hAnsi="Tahoma" w:cs="Tahoma"/>
              </w:rPr>
            </w:pPr>
          </w:p>
        </w:tc>
      </w:tr>
      <w:tr w:rsidR="00CD702C" w:rsidRPr="00CD702C" w14:paraId="466B6D69" w14:textId="77777777" w:rsidTr="002A6E44">
        <w:tblPrEx>
          <w:tblCellMar>
            <w:left w:w="70" w:type="dxa"/>
            <w:right w:w="70" w:type="dxa"/>
          </w:tblCellMar>
        </w:tblPrEx>
        <w:tc>
          <w:tcPr>
            <w:tcW w:w="7508" w:type="dxa"/>
          </w:tcPr>
          <w:p w14:paraId="55373FA6" w14:textId="77777777" w:rsidR="004F3BC2" w:rsidRPr="001643FC" w:rsidRDefault="004F3BC2" w:rsidP="00687029">
            <w:pPr>
              <w:pStyle w:val="Odstavekseznama"/>
              <w:numPr>
                <w:ilvl w:val="0"/>
                <w:numId w:val="31"/>
              </w:numPr>
              <w:contextualSpacing/>
              <w:jc w:val="both"/>
              <w:rPr>
                <w:rFonts w:ascii="Tahoma" w:hAnsi="Tahoma" w:cs="Tahoma"/>
              </w:rPr>
            </w:pPr>
            <w:r w:rsidRPr="001643FC">
              <w:rPr>
                <w:rFonts w:ascii="Tahoma" w:hAnsi="Tahoma" w:cs="Tahoma"/>
              </w:rPr>
              <w:t xml:space="preserve">Uravnavanje razmika med zadnjimi vrati in kesonom z nastavljivimi zaklepi ali drugo primerljivo rešitvijo. Pomembno zaradi zagotavljanja tesnjenja v primeru delno izrabljenega tesnila. </w:t>
            </w:r>
          </w:p>
        </w:tc>
        <w:tc>
          <w:tcPr>
            <w:tcW w:w="2381" w:type="dxa"/>
          </w:tcPr>
          <w:p w14:paraId="4391AB75" w14:textId="77777777" w:rsidR="004F3BC2" w:rsidRPr="00CD702C" w:rsidRDefault="004F3BC2" w:rsidP="0070432D">
            <w:pPr>
              <w:tabs>
                <w:tab w:val="left" w:pos="284"/>
              </w:tabs>
              <w:rPr>
                <w:rFonts w:ascii="Tahoma" w:hAnsi="Tahoma" w:cs="Tahoma"/>
              </w:rPr>
            </w:pPr>
          </w:p>
        </w:tc>
      </w:tr>
      <w:tr w:rsidR="00CD702C" w:rsidRPr="00CD702C" w14:paraId="01902C63" w14:textId="77777777" w:rsidTr="002A6E44">
        <w:tblPrEx>
          <w:tblCellMar>
            <w:left w:w="70" w:type="dxa"/>
            <w:right w:w="70" w:type="dxa"/>
          </w:tblCellMar>
        </w:tblPrEx>
        <w:tc>
          <w:tcPr>
            <w:tcW w:w="7508" w:type="dxa"/>
          </w:tcPr>
          <w:p w14:paraId="2251410B" w14:textId="77777777" w:rsidR="004F3BC2" w:rsidRPr="001643FC" w:rsidRDefault="004F3BC2" w:rsidP="00D15E74">
            <w:pPr>
              <w:rPr>
                <w:rFonts w:ascii="Tahoma" w:hAnsi="Tahoma" w:cs="Tahoma"/>
              </w:rPr>
            </w:pPr>
          </w:p>
        </w:tc>
        <w:tc>
          <w:tcPr>
            <w:tcW w:w="2381" w:type="dxa"/>
          </w:tcPr>
          <w:p w14:paraId="22390C0E" w14:textId="77777777" w:rsidR="004F3BC2" w:rsidRPr="00CD702C" w:rsidRDefault="004F3BC2" w:rsidP="0070432D">
            <w:pPr>
              <w:tabs>
                <w:tab w:val="left" w:pos="284"/>
              </w:tabs>
              <w:rPr>
                <w:rFonts w:ascii="Tahoma" w:hAnsi="Tahoma" w:cs="Tahoma"/>
              </w:rPr>
            </w:pPr>
          </w:p>
        </w:tc>
      </w:tr>
      <w:tr w:rsidR="00CD702C" w:rsidRPr="00CD702C" w14:paraId="54928C41" w14:textId="77777777" w:rsidTr="002A6E44">
        <w:tblPrEx>
          <w:tblCellMar>
            <w:left w:w="70" w:type="dxa"/>
            <w:right w:w="70" w:type="dxa"/>
          </w:tblCellMar>
        </w:tblPrEx>
        <w:tc>
          <w:tcPr>
            <w:tcW w:w="7508" w:type="dxa"/>
          </w:tcPr>
          <w:p w14:paraId="13038764" w14:textId="77777777" w:rsidR="004F3BC2" w:rsidRPr="001643FC" w:rsidRDefault="004F3BC2" w:rsidP="00D15E74">
            <w:pPr>
              <w:tabs>
                <w:tab w:val="left" w:pos="0"/>
              </w:tabs>
              <w:rPr>
                <w:rFonts w:ascii="Tahoma" w:hAnsi="Tahoma" w:cs="Tahoma"/>
                <w:b/>
              </w:rPr>
            </w:pPr>
            <w:r w:rsidRPr="001643FC">
              <w:rPr>
                <w:rFonts w:ascii="Tahoma" w:hAnsi="Tahoma" w:cs="Tahoma"/>
                <w:b/>
              </w:rPr>
              <w:t xml:space="preserve">Izstresalni mehanizem: </w:t>
            </w:r>
          </w:p>
        </w:tc>
        <w:tc>
          <w:tcPr>
            <w:tcW w:w="2381" w:type="dxa"/>
          </w:tcPr>
          <w:p w14:paraId="096DCE5D" w14:textId="77777777" w:rsidR="004F3BC2" w:rsidRPr="00CD702C" w:rsidRDefault="004F3BC2" w:rsidP="0070432D">
            <w:pPr>
              <w:tabs>
                <w:tab w:val="left" w:pos="284"/>
              </w:tabs>
              <w:rPr>
                <w:rFonts w:ascii="Tahoma" w:hAnsi="Tahoma" w:cs="Tahoma"/>
              </w:rPr>
            </w:pPr>
          </w:p>
        </w:tc>
      </w:tr>
      <w:tr w:rsidR="0046275A" w:rsidRPr="00CD702C" w14:paraId="060EED61" w14:textId="77777777" w:rsidTr="002A6E44">
        <w:tblPrEx>
          <w:tblCellMar>
            <w:left w:w="70" w:type="dxa"/>
            <w:right w:w="70" w:type="dxa"/>
          </w:tblCellMar>
        </w:tblPrEx>
        <w:tc>
          <w:tcPr>
            <w:tcW w:w="7508" w:type="dxa"/>
          </w:tcPr>
          <w:p w14:paraId="151B803B" w14:textId="5946A824" w:rsidR="0046275A" w:rsidRPr="001643FC" w:rsidRDefault="0046275A" w:rsidP="00687029">
            <w:pPr>
              <w:numPr>
                <w:ilvl w:val="0"/>
                <w:numId w:val="30"/>
              </w:numPr>
              <w:rPr>
                <w:rFonts w:ascii="Tahoma" w:hAnsi="Tahoma" w:cs="Tahoma"/>
              </w:rPr>
            </w:pPr>
            <w:r w:rsidRPr="001643FC">
              <w:rPr>
                <w:rFonts w:ascii="Tahoma" w:hAnsi="Tahoma" w:cs="Tahoma"/>
              </w:rPr>
              <w:t xml:space="preserve">Privit na zadnji strani vrat. </w:t>
            </w:r>
          </w:p>
        </w:tc>
        <w:tc>
          <w:tcPr>
            <w:tcW w:w="2381" w:type="dxa"/>
          </w:tcPr>
          <w:p w14:paraId="5B1314B9" w14:textId="77777777" w:rsidR="0046275A" w:rsidRPr="00CD702C" w:rsidRDefault="0046275A" w:rsidP="0046275A">
            <w:pPr>
              <w:tabs>
                <w:tab w:val="left" w:pos="284"/>
              </w:tabs>
              <w:rPr>
                <w:rFonts w:ascii="Tahoma" w:hAnsi="Tahoma" w:cs="Tahoma"/>
              </w:rPr>
            </w:pPr>
          </w:p>
        </w:tc>
      </w:tr>
      <w:tr w:rsidR="0046275A" w:rsidRPr="00CD702C" w14:paraId="32322B43" w14:textId="77777777" w:rsidTr="002A6E44">
        <w:tblPrEx>
          <w:tblCellMar>
            <w:left w:w="70" w:type="dxa"/>
            <w:right w:w="70" w:type="dxa"/>
          </w:tblCellMar>
        </w:tblPrEx>
        <w:tc>
          <w:tcPr>
            <w:tcW w:w="7508" w:type="dxa"/>
          </w:tcPr>
          <w:p w14:paraId="05B5527F" w14:textId="422D0408" w:rsidR="0046275A" w:rsidRPr="001643FC" w:rsidRDefault="0046275A" w:rsidP="00687029">
            <w:pPr>
              <w:numPr>
                <w:ilvl w:val="0"/>
                <w:numId w:val="30"/>
              </w:numPr>
              <w:rPr>
                <w:rFonts w:ascii="Tahoma" w:hAnsi="Tahoma" w:cs="Tahoma"/>
              </w:rPr>
            </w:pPr>
            <w:r w:rsidRPr="001643FC">
              <w:rPr>
                <w:rFonts w:ascii="Tahoma" w:hAnsi="Tahoma" w:cs="Tahoma"/>
              </w:rPr>
              <w:t xml:space="preserve">Kovinska konstrukcija iz visoko kvalitetnega materiala, cinkana. </w:t>
            </w:r>
          </w:p>
        </w:tc>
        <w:tc>
          <w:tcPr>
            <w:tcW w:w="2381" w:type="dxa"/>
          </w:tcPr>
          <w:p w14:paraId="182A84B7" w14:textId="77777777" w:rsidR="0046275A" w:rsidRPr="00CD702C" w:rsidRDefault="0046275A" w:rsidP="0046275A">
            <w:pPr>
              <w:tabs>
                <w:tab w:val="left" w:pos="284"/>
              </w:tabs>
              <w:rPr>
                <w:rFonts w:ascii="Tahoma" w:hAnsi="Tahoma" w:cs="Tahoma"/>
              </w:rPr>
            </w:pPr>
          </w:p>
        </w:tc>
      </w:tr>
      <w:tr w:rsidR="0046275A" w:rsidRPr="00CD702C" w14:paraId="61637672" w14:textId="77777777" w:rsidTr="002A6E44">
        <w:tblPrEx>
          <w:tblCellMar>
            <w:left w:w="70" w:type="dxa"/>
            <w:right w:w="70" w:type="dxa"/>
          </w:tblCellMar>
        </w:tblPrEx>
        <w:tc>
          <w:tcPr>
            <w:tcW w:w="7508" w:type="dxa"/>
          </w:tcPr>
          <w:p w14:paraId="49B26775" w14:textId="337A43FF" w:rsidR="0046275A" w:rsidRPr="001643FC" w:rsidRDefault="0046275A" w:rsidP="00687029">
            <w:pPr>
              <w:numPr>
                <w:ilvl w:val="0"/>
                <w:numId w:val="30"/>
              </w:numPr>
              <w:rPr>
                <w:rFonts w:ascii="Tahoma" w:hAnsi="Tahoma" w:cs="Tahoma"/>
              </w:rPr>
            </w:pPr>
            <w:r w:rsidRPr="001643FC">
              <w:rPr>
                <w:rFonts w:ascii="Tahoma" w:hAnsi="Tahoma" w:cs="Tahoma"/>
              </w:rPr>
              <w:t xml:space="preserve">Ročni način delovanja. </w:t>
            </w:r>
          </w:p>
        </w:tc>
        <w:tc>
          <w:tcPr>
            <w:tcW w:w="2381" w:type="dxa"/>
          </w:tcPr>
          <w:p w14:paraId="5C37BD3B" w14:textId="77777777" w:rsidR="0046275A" w:rsidRPr="00CD702C" w:rsidRDefault="0046275A" w:rsidP="0046275A">
            <w:pPr>
              <w:tabs>
                <w:tab w:val="left" w:pos="284"/>
              </w:tabs>
              <w:rPr>
                <w:rFonts w:ascii="Tahoma" w:hAnsi="Tahoma" w:cs="Tahoma"/>
              </w:rPr>
            </w:pPr>
          </w:p>
        </w:tc>
      </w:tr>
      <w:tr w:rsidR="0046275A" w:rsidRPr="00CD702C" w14:paraId="636C7B35" w14:textId="77777777" w:rsidTr="002A6E44">
        <w:tblPrEx>
          <w:tblCellMar>
            <w:left w:w="70" w:type="dxa"/>
            <w:right w:w="70" w:type="dxa"/>
          </w:tblCellMar>
        </w:tblPrEx>
        <w:tc>
          <w:tcPr>
            <w:tcW w:w="7508" w:type="dxa"/>
          </w:tcPr>
          <w:p w14:paraId="3FC3D07A" w14:textId="3D4D9BCF" w:rsidR="0046275A" w:rsidRPr="001643FC" w:rsidRDefault="0046275A" w:rsidP="00687029">
            <w:pPr>
              <w:numPr>
                <w:ilvl w:val="0"/>
                <w:numId w:val="30"/>
              </w:numPr>
              <w:rPr>
                <w:rFonts w:ascii="Tahoma" w:hAnsi="Tahoma" w:cs="Tahoma"/>
              </w:rPr>
            </w:pPr>
            <w:r w:rsidRPr="001643FC">
              <w:rPr>
                <w:rFonts w:ascii="Tahoma" w:hAnsi="Tahoma" w:cs="Tahoma"/>
              </w:rPr>
              <w:t xml:space="preserve">Omogoča praznjenje zabojnikov skladno s standardom EN840/1, -2, -3. </w:t>
            </w:r>
          </w:p>
        </w:tc>
        <w:tc>
          <w:tcPr>
            <w:tcW w:w="2381" w:type="dxa"/>
          </w:tcPr>
          <w:p w14:paraId="5621A2B9" w14:textId="77777777" w:rsidR="0046275A" w:rsidRPr="00CD702C" w:rsidRDefault="0046275A" w:rsidP="0046275A">
            <w:pPr>
              <w:tabs>
                <w:tab w:val="left" w:pos="284"/>
              </w:tabs>
              <w:rPr>
                <w:rFonts w:ascii="Tahoma" w:hAnsi="Tahoma" w:cs="Tahoma"/>
              </w:rPr>
            </w:pPr>
          </w:p>
        </w:tc>
      </w:tr>
      <w:tr w:rsidR="0046275A" w:rsidRPr="00CD702C" w14:paraId="5CB7F328" w14:textId="77777777" w:rsidTr="002A6E44">
        <w:tblPrEx>
          <w:tblCellMar>
            <w:left w:w="70" w:type="dxa"/>
            <w:right w:w="70" w:type="dxa"/>
          </w:tblCellMar>
        </w:tblPrEx>
        <w:tc>
          <w:tcPr>
            <w:tcW w:w="7508" w:type="dxa"/>
          </w:tcPr>
          <w:p w14:paraId="53BF7E96" w14:textId="118CAF41" w:rsidR="0046275A" w:rsidRPr="001643FC" w:rsidRDefault="0046275A" w:rsidP="00687029">
            <w:pPr>
              <w:numPr>
                <w:ilvl w:val="0"/>
                <w:numId w:val="30"/>
              </w:numPr>
              <w:rPr>
                <w:rFonts w:ascii="Tahoma" w:hAnsi="Tahoma" w:cs="Tahoma"/>
              </w:rPr>
            </w:pPr>
            <w:r w:rsidRPr="001643FC">
              <w:rPr>
                <w:rFonts w:ascii="Tahoma" w:hAnsi="Tahoma" w:cs="Tahoma"/>
              </w:rPr>
              <w:lastRenderedPageBreak/>
              <w:t xml:space="preserve">Praznjenje 2-kolesnih zabojnikov s pomočjo zobniške letve, praznjenje 4-kolesnih zabojnikov s pomočjo zobniške letve in stresalnih ročic. </w:t>
            </w:r>
          </w:p>
        </w:tc>
        <w:tc>
          <w:tcPr>
            <w:tcW w:w="2381" w:type="dxa"/>
          </w:tcPr>
          <w:p w14:paraId="746834A1" w14:textId="77777777" w:rsidR="0046275A" w:rsidRPr="00CD702C" w:rsidRDefault="0046275A" w:rsidP="0046275A">
            <w:pPr>
              <w:tabs>
                <w:tab w:val="left" w:pos="284"/>
              </w:tabs>
              <w:rPr>
                <w:rFonts w:ascii="Tahoma" w:hAnsi="Tahoma" w:cs="Tahoma"/>
              </w:rPr>
            </w:pPr>
          </w:p>
        </w:tc>
      </w:tr>
      <w:tr w:rsidR="0046275A" w:rsidRPr="00CD702C" w14:paraId="7DD7B57F" w14:textId="77777777" w:rsidTr="002A6E44">
        <w:tblPrEx>
          <w:tblCellMar>
            <w:left w:w="70" w:type="dxa"/>
            <w:right w:w="70" w:type="dxa"/>
          </w:tblCellMar>
        </w:tblPrEx>
        <w:tc>
          <w:tcPr>
            <w:tcW w:w="7508" w:type="dxa"/>
          </w:tcPr>
          <w:p w14:paraId="17F82A50" w14:textId="7CB13782" w:rsidR="0046275A" w:rsidRPr="001643FC" w:rsidRDefault="0046275A" w:rsidP="00687029">
            <w:pPr>
              <w:numPr>
                <w:ilvl w:val="0"/>
                <w:numId w:val="30"/>
              </w:numPr>
              <w:jc w:val="both"/>
              <w:rPr>
                <w:rFonts w:ascii="Tahoma" w:hAnsi="Tahoma" w:cs="Tahoma"/>
              </w:rPr>
            </w:pPr>
            <w:r w:rsidRPr="001643FC">
              <w:rPr>
                <w:rFonts w:ascii="Tahoma" w:hAnsi="Tahoma" w:cs="Tahoma"/>
              </w:rPr>
              <w:t xml:space="preserve">Čas praznjenja 2-kolesnega zabojnika (dvig/spust), max. 8 sekund. </w:t>
            </w:r>
          </w:p>
        </w:tc>
        <w:tc>
          <w:tcPr>
            <w:tcW w:w="2381" w:type="dxa"/>
          </w:tcPr>
          <w:p w14:paraId="267BFE4E" w14:textId="77777777" w:rsidR="0046275A" w:rsidRPr="00CD702C" w:rsidRDefault="0046275A" w:rsidP="00284FDE">
            <w:pPr>
              <w:rPr>
                <w:rFonts w:ascii="Tahoma" w:hAnsi="Tahoma" w:cs="Tahoma"/>
              </w:rPr>
            </w:pPr>
          </w:p>
        </w:tc>
      </w:tr>
      <w:tr w:rsidR="0046275A" w:rsidRPr="00CD702C" w14:paraId="0104AC0A" w14:textId="77777777" w:rsidTr="002A6E44">
        <w:tblPrEx>
          <w:tblCellMar>
            <w:left w:w="70" w:type="dxa"/>
            <w:right w:w="70" w:type="dxa"/>
          </w:tblCellMar>
        </w:tblPrEx>
        <w:tc>
          <w:tcPr>
            <w:tcW w:w="7508" w:type="dxa"/>
          </w:tcPr>
          <w:p w14:paraId="575ACE0F" w14:textId="0B6188F0" w:rsidR="0046275A" w:rsidRPr="001643FC" w:rsidRDefault="0046275A" w:rsidP="00687029">
            <w:pPr>
              <w:numPr>
                <w:ilvl w:val="0"/>
                <w:numId w:val="30"/>
              </w:numPr>
              <w:jc w:val="both"/>
              <w:rPr>
                <w:rFonts w:ascii="Tahoma" w:hAnsi="Tahoma" w:cs="Tahoma"/>
              </w:rPr>
            </w:pPr>
            <w:r w:rsidRPr="001643FC">
              <w:rPr>
                <w:rFonts w:ascii="Tahoma" w:hAnsi="Tahoma" w:cs="Tahoma"/>
              </w:rPr>
              <w:t xml:space="preserve">Čas praznjenja 4-kolesnega zabojnika (dvig/spust), max. 12 sekund. </w:t>
            </w:r>
          </w:p>
        </w:tc>
        <w:tc>
          <w:tcPr>
            <w:tcW w:w="2381" w:type="dxa"/>
          </w:tcPr>
          <w:p w14:paraId="519FF847" w14:textId="77777777" w:rsidR="0046275A" w:rsidRPr="00CD702C" w:rsidRDefault="0046275A" w:rsidP="00284FDE">
            <w:pPr>
              <w:rPr>
                <w:rFonts w:ascii="Tahoma" w:hAnsi="Tahoma" w:cs="Tahoma"/>
              </w:rPr>
            </w:pPr>
          </w:p>
        </w:tc>
      </w:tr>
      <w:tr w:rsidR="0046275A" w:rsidRPr="00CD702C" w14:paraId="36D26FE5" w14:textId="77777777" w:rsidTr="002A6E44">
        <w:tblPrEx>
          <w:tblCellMar>
            <w:left w:w="70" w:type="dxa"/>
            <w:right w:w="70" w:type="dxa"/>
          </w:tblCellMar>
        </w:tblPrEx>
        <w:tc>
          <w:tcPr>
            <w:tcW w:w="7508" w:type="dxa"/>
          </w:tcPr>
          <w:p w14:paraId="2B48B2DB" w14:textId="209E17D1" w:rsidR="0046275A" w:rsidRPr="001643FC" w:rsidRDefault="0046275A" w:rsidP="00687029">
            <w:pPr>
              <w:pStyle w:val="Default"/>
              <w:numPr>
                <w:ilvl w:val="0"/>
                <w:numId w:val="30"/>
              </w:numPr>
              <w:tabs>
                <w:tab w:val="left" w:pos="1134"/>
              </w:tabs>
              <w:jc w:val="both"/>
              <w:rPr>
                <w:rFonts w:ascii="Tahoma" w:eastAsia="Calibri" w:hAnsi="Tahoma" w:cs="Tahoma"/>
                <w:color w:val="auto"/>
                <w:sz w:val="20"/>
              </w:rPr>
            </w:pPr>
            <w:r w:rsidRPr="001643FC">
              <w:rPr>
                <w:rFonts w:ascii="Tahoma" w:hAnsi="Tahoma" w:cs="Tahoma"/>
                <w:color w:val="auto"/>
                <w:sz w:val="20"/>
              </w:rPr>
              <w:t xml:space="preserve">Pnevmatsko nastavljivi naslon za zabojnike z odpiralcem pokrovov. </w:t>
            </w:r>
          </w:p>
        </w:tc>
        <w:tc>
          <w:tcPr>
            <w:tcW w:w="2381" w:type="dxa"/>
          </w:tcPr>
          <w:p w14:paraId="1F025062" w14:textId="77777777" w:rsidR="0046275A" w:rsidRPr="00CD702C" w:rsidRDefault="0046275A" w:rsidP="0046275A">
            <w:pPr>
              <w:tabs>
                <w:tab w:val="left" w:pos="284"/>
              </w:tabs>
              <w:rPr>
                <w:rFonts w:ascii="Tahoma" w:hAnsi="Tahoma" w:cs="Tahoma"/>
              </w:rPr>
            </w:pPr>
          </w:p>
        </w:tc>
      </w:tr>
      <w:tr w:rsidR="0046275A" w:rsidRPr="00CD702C" w14:paraId="4F805A70" w14:textId="77777777" w:rsidTr="002A6E44">
        <w:tblPrEx>
          <w:tblCellMar>
            <w:left w:w="70" w:type="dxa"/>
            <w:right w:w="70" w:type="dxa"/>
          </w:tblCellMar>
        </w:tblPrEx>
        <w:tc>
          <w:tcPr>
            <w:tcW w:w="7508" w:type="dxa"/>
          </w:tcPr>
          <w:p w14:paraId="421B6D6F" w14:textId="012F275C" w:rsidR="0046275A" w:rsidRPr="001643FC" w:rsidRDefault="0046275A" w:rsidP="00687029">
            <w:pPr>
              <w:pStyle w:val="Default"/>
              <w:numPr>
                <w:ilvl w:val="0"/>
                <w:numId w:val="30"/>
              </w:numPr>
              <w:tabs>
                <w:tab w:val="left" w:pos="1134"/>
              </w:tabs>
              <w:jc w:val="both"/>
              <w:rPr>
                <w:rFonts w:ascii="Tahoma" w:eastAsia="Calibri" w:hAnsi="Tahoma" w:cs="Tahoma"/>
                <w:color w:val="auto"/>
                <w:sz w:val="20"/>
              </w:rPr>
            </w:pPr>
            <w:r w:rsidRPr="001643FC">
              <w:rPr>
                <w:rFonts w:ascii="Tahoma" w:hAnsi="Tahoma" w:cs="Tahoma"/>
                <w:color w:val="auto"/>
                <w:sz w:val="20"/>
              </w:rPr>
              <w:t xml:space="preserve">Loputa na vsipnem robu, nastavljiva. </w:t>
            </w:r>
          </w:p>
        </w:tc>
        <w:tc>
          <w:tcPr>
            <w:tcW w:w="2381" w:type="dxa"/>
          </w:tcPr>
          <w:p w14:paraId="31421730" w14:textId="77777777" w:rsidR="0046275A" w:rsidRPr="00CD702C" w:rsidRDefault="0046275A" w:rsidP="0046275A">
            <w:pPr>
              <w:tabs>
                <w:tab w:val="left" w:pos="284"/>
              </w:tabs>
              <w:rPr>
                <w:rFonts w:ascii="Tahoma" w:hAnsi="Tahoma" w:cs="Tahoma"/>
              </w:rPr>
            </w:pPr>
          </w:p>
        </w:tc>
      </w:tr>
      <w:tr w:rsidR="0046275A" w:rsidRPr="00CD702C" w14:paraId="4B0232F3" w14:textId="77777777" w:rsidTr="002A6E44">
        <w:tblPrEx>
          <w:tblCellMar>
            <w:left w:w="70" w:type="dxa"/>
            <w:right w:w="70" w:type="dxa"/>
          </w:tblCellMar>
        </w:tblPrEx>
        <w:tc>
          <w:tcPr>
            <w:tcW w:w="7508" w:type="dxa"/>
          </w:tcPr>
          <w:p w14:paraId="0A1A57E7" w14:textId="4882157C" w:rsidR="0046275A" w:rsidRPr="001643FC" w:rsidRDefault="0046275A" w:rsidP="00687029">
            <w:pPr>
              <w:pStyle w:val="Default"/>
              <w:numPr>
                <w:ilvl w:val="0"/>
                <w:numId w:val="30"/>
              </w:numPr>
              <w:tabs>
                <w:tab w:val="left" w:pos="1134"/>
              </w:tabs>
              <w:jc w:val="both"/>
              <w:rPr>
                <w:rFonts w:ascii="Tahoma" w:eastAsia="Calibri" w:hAnsi="Tahoma" w:cs="Tahoma"/>
                <w:color w:val="auto"/>
                <w:sz w:val="20"/>
              </w:rPr>
            </w:pPr>
            <w:r w:rsidRPr="001643FC">
              <w:rPr>
                <w:rFonts w:ascii="Tahoma" w:hAnsi="Tahoma" w:cs="Tahoma"/>
                <w:color w:val="auto"/>
                <w:sz w:val="20"/>
              </w:rPr>
              <w:t xml:space="preserve">Proporcionalno hidravlično krmiljenje. </w:t>
            </w:r>
          </w:p>
        </w:tc>
        <w:tc>
          <w:tcPr>
            <w:tcW w:w="2381" w:type="dxa"/>
          </w:tcPr>
          <w:p w14:paraId="2FAAEAE5" w14:textId="77777777" w:rsidR="0046275A" w:rsidRPr="00CD702C" w:rsidRDefault="0046275A" w:rsidP="0046275A">
            <w:pPr>
              <w:tabs>
                <w:tab w:val="left" w:pos="284"/>
              </w:tabs>
              <w:rPr>
                <w:rFonts w:ascii="Tahoma" w:hAnsi="Tahoma" w:cs="Tahoma"/>
              </w:rPr>
            </w:pPr>
          </w:p>
        </w:tc>
      </w:tr>
      <w:tr w:rsidR="0046275A" w:rsidRPr="00CD702C" w14:paraId="028B1CC7" w14:textId="77777777" w:rsidTr="002A6E44">
        <w:tblPrEx>
          <w:tblCellMar>
            <w:left w:w="70" w:type="dxa"/>
            <w:right w:w="70" w:type="dxa"/>
          </w:tblCellMar>
        </w:tblPrEx>
        <w:tc>
          <w:tcPr>
            <w:tcW w:w="7508" w:type="dxa"/>
          </w:tcPr>
          <w:p w14:paraId="2E69735D" w14:textId="4490F21E" w:rsidR="0046275A" w:rsidRPr="001643FC" w:rsidRDefault="0046275A" w:rsidP="00687029">
            <w:pPr>
              <w:pStyle w:val="Default"/>
              <w:numPr>
                <w:ilvl w:val="0"/>
                <w:numId w:val="30"/>
              </w:numPr>
              <w:tabs>
                <w:tab w:val="left" w:pos="1134"/>
              </w:tabs>
              <w:jc w:val="both"/>
              <w:rPr>
                <w:rFonts w:ascii="Tahoma" w:eastAsia="Calibri" w:hAnsi="Tahoma" w:cs="Tahoma"/>
                <w:color w:val="auto"/>
                <w:sz w:val="20"/>
              </w:rPr>
            </w:pPr>
            <w:r w:rsidRPr="001643FC">
              <w:rPr>
                <w:rFonts w:ascii="Tahoma" w:hAnsi="Tahoma" w:cs="Tahoma"/>
                <w:color w:val="auto"/>
                <w:sz w:val="20"/>
              </w:rPr>
              <w:t xml:space="preserve">Delovanje stresalnega mehanizma v prostem teku motorja oz. brez potrebe po povišanju vrtljajev motorja. </w:t>
            </w:r>
          </w:p>
        </w:tc>
        <w:tc>
          <w:tcPr>
            <w:tcW w:w="2381" w:type="dxa"/>
          </w:tcPr>
          <w:p w14:paraId="1E7B7D85" w14:textId="77777777" w:rsidR="0046275A" w:rsidRPr="00CD702C" w:rsidRDefault="0046275A" w:rsidP="0046275A">
            <w:pPr>
              <w:tabs>
                <w:tab w:val="left" w:pos="284"/>
              </w:tabs>
              <w:rPr>
                <w:rFonts w:ascii="Tahoma" w:hAnsi="Tahoma" w:cs="Tahoma"/>
              </w:rPr>
            </w:pPr>
          </w:p>
        </w:tc>
      </w:tr>
      <w:tr w:rsidR="0046275A" w:rsidRPr="00CD702C" w14:paraId="042F513C" w14:textId="77777777" w:rsidTr="002A6E44">
        <w:tblPrEx>
          <w:tblCellMar>
            <w:left w:w="70" w:type="dxa"/>
            <w:right w:w="70" w:type="dxa"/>
          </w:tblCellMar>
        </w:tblPrEx>
        <w:tc>
          <w:tcPr>
            <w:tcW w:w="7508" w:type="dxa"/>
          </w:tcPr>
          <w:p w14:paraId="2DDBC062" w14:textId="693AA720" w:rsidR="0046275A" w:rsidRPr="001643FC" w:rsidRDefault="0046275A" w:rsidP="00687029">
            <w:pPr>
              <w:pStyle w:val="Default"/>
              <w:numPr>
                <w:ilvl w:val="0"/>
                <w:numId w:val="30"/>
              </w:numPr>
              <w:tabs>
                <w:tab w:val="left" w:pos="1134"/>
              </w:tabs>
              <w:jc w:val="both"/>
              <w:rPr>
                <w:rFonts w:ascii="Tahoma" w:eastAsia="Calibri" w:hAnsi="Tahoma" w:cs="Tahoma"/>
                <w:color w:val="auto"/>
                <w:sz w:val="20"/>
              </w:rPr>
            </w:pPr>
            <w:r w:rsidRPr="001643FC">
              <w:rPr>
                <w:rFonts w:ascii="Tahoma" w:hAnsi="Tahoma" w:cs="Tahoma"/>
                <w:color w:val="auto"/>
                <w:sz w:val="20"/>
              </w:rPr>
              <w:t xml:space="preserve">CAN-BUS krmilni sistem s prikazovalnikom (CleANopen komunikacijski protokol). </w:t>
            </w:r>
          </w:p>
        </w:tc>
        <w:tc>
          <w:tcPr>
            <w:tcW w:w="2381" w:type="dxa"/>
          </w:tcPr>
          <w:p w14:paraId="62702B05" w14:textId="77777777" w:rsidR="0046275A" w:rsidRPr="00CD702C" w:rsidRDefault="0046275A" w:rsidP="0046275A">
            <w:pPr>
              <w:tabs>
                <w:tab w:val="left" w:pos="284"/>
              </w:tabs>
              <w:rPr>
                <w:rFonts w:ascii="Tahoma" w:hAnsi="Tahoma" w:cs="Tahoma"/>
              </w:rPr>
            </w:pPr>
          </w:p>
        </w:tc>
      </w:tr>
      <w:tr w:rsidR="0046275A" w:rsidRPr="00CD702C" w14:paraId="1B9B5964" w14:textId="77777777" w:rsidTr="002A6E44">
        <w:tblPrEx>
          <w:tblCellMar>
            <w:left w:w="70" w:type="dxa"/>
            <w:right w:w="70" w:type="dxa"/>
          </w:tblCellMar>
        </w:tblPrEx>
        <w:tc>
          <w:tcPr>
            <w:tcW w:w="7508" w:type="dxa"/>
          </w:tcPr>
          <w:p w14:paraId="264C2C49" w14:textId="4898382B" w:rsidR="0046275A" w:rsidRPr="001643FC" w:rsidRDefault="001E3142" w:rsidP="00D15E74">
            <w:pPr>
              <w:pStyle w:val="Default"/>
              <w:jc w:val="both"/>
              <w:rPr>
                <w:rFonts w:ascii="Tahoma" w:eastAsia="Calibri" w:hAnsi="Tahoma" w:cs="Tahoma"/>
                <w:color w:val="auto"/>
                <w:sz w:val="20"/>
              </w:rPr>
            </w:pPr>
            <w:r w:rsidRPr="001643FC">
              <w:rPr>
                <w:rFonts w:ascii="Tahoma" w:hAnsi="Tahoma" w:cs="Tahoma"/>
                <w:color w:val="auto"/>
                <w:sz w:val="20"/>
              </w:rPr>
              <w:t xml:space="preserve">-    </w:t>
            </w:r>
            <w:r w:rsidR="0046275A" w:rsidRPr="001643FC">
              <w:rPr>
                <w:rFonts w:ascii="Tahoma" w:hAnsi="Tahoma" w:cs="Tahoma"/>
                <w:color w:val="auto"/>
                <w:sz w:val="20"/>
              </w:rPr>
              <w:t xml:space="preserve">Mehansko zaklepanje zabojnika na zobniško letev. </w:t>
            </w:r>
          </w:p>
        </w:tc>
        <w:tc>
          <w:tcPr>
            <w:tcW w:w="2381" w:type="dxa"/>
          </w:tcPr>
          <w:p w14:paraId="534BBCEB" w14:textId="77777777" w:rsidR="0046275A" w:rsidRPr="00CD702C" w:rsidRDefault="0046275A" w:rsidP="0046275A">
            <w:pPr>
              <w:tabs>
                <w:tab w:val="left" w:pos="284"/>
              </w:tabs>
              <w:rPr>
                <w:rFonts w:ascii="Tahoma" w:hAnsi="Tahoma" w:cs="Tahoma"/>
              </w:rPr>
            </w:pPr>
          </w:p>
        </w:tc>
      </w:tr>
      <w:tr w:rsidR="0046275A" w:rsidRPr="00CD702C" w14:paraId="74564350" w14:textId="77777777" w:rsidTr="002A6E44">
        <w:tblPrEx>
          <w:tblCellMar>
            <w:left w:w="70" w:type="dxa"/>
            <w:right w:w="70" w:type="dxa"/>
          </w:tblCellMar>
        </w:tblPrEx>
        <w:tc>
          <w:tcPr>
            <w:tcW w:w="7508" w:type="dxa"/>
          </w:tcPr>
          <w:p w14:paraId="31C118E3" w14:textId="6CA9C456" w:rsidR="0046275A" w:rsidRPr="001643FC" w:rsidRDefault="0046275A" w:rsidP="00687029">
            <w:pPr>
              <w:pStyle w:val="Default"/>
              <w:numPr>
                <w:ilvl w:val="2"/>
                <w:numId w:val="40"/>
              </w:numPr>
              <w:ind w:left="354" w:hanging="354"/>
              <w:jc w:val="both"/>
              <w:rPr>
                <w:rFonts w:ascii="Tahoma" w:eastAsia="Calibri" w:hAnsi="Tahoma" w:cs="Tahoma"/>
                <w:color w:val="auto"/>
                <w:sz w:val="20"/>
              </w:rPr>
            </w:pPr>
            <w:r w:rsidRPr="001643FC">
              <w:rPr>
                <w:rFonts w:ascii="Tahoma" w:hAnsi="Tahoma" w:cs="Tahoma"/>
                <w:color w:val="auto"/>
                <w:sz w:val="20"/>
              </w:rPr>
              <w:t xml:space="preserve">Avtomatski vklop zapore za preprečevanje samodejnega spuščanja stresalnega mehanizma, ko je vozilo v mirujočem položaju. </w:t>
            </w:r>
          </w:p>
        </w:tc>
        <w:tc>
          <w:tcPr>
            <w:tcW w:w="2381" w:type="dxa"/>
          </w:tcPr>
          <w:p w14:paraId="57E481D9" w14:textId="77777777" w:rsidR="0046275A" w:rsidRPr="00CD702C" w:rsidRDefault="0046275A" w:rsidP="0046275A">
            <w:pPr>
              <w:tabs>
                <w:tab w:val="left" w:pos="284"/>
              </w:tabs>
              <w:rPr>
                <w:rFonts w:ascii="Tahoma" w:hAnsi="Tahoma" w:cs="Tahoma"/>
              </w:rPr>
            </w:pPr>
          </w:p>
        </w:tc>
      </w:tr>
      <w:tr w:rsidR="0046275A" w:rsidRPr="00CD702C" w14:paraId="09A6BAA5" w14:textId="77777777" w:rsidTr="002A6E44">
        <w:tblPrEx>
          <w:tblCellMar>
            <w:left w:w="70" w:type="dxa"/>
            <w:right w:w="70" w:type="dxa"/>
          </w:tblCellMar>
        </w:tblPrEx>
        <w:tc>
          <w:tcPr>
            <w:tcW w:w="7508" w:type="dxa"/>
          </w:tcPr>
          <w:p w14:paraId="2C6139F7" w14:textId="2D6D0B37" w:rsidR="0046275A" w:rsidRPr="001643FC" w:rsidRDefault="0046275A" w:rsidP="00687029">
            <w:pPr>
              <w:pStyle w:val="Default"/>
              <w:numPr>
                <w:ilvl w:val="2"/>
                <w:numId w:val="40"/>
              </w:numPr>
              <w:ind w:left="354" w:hanging="354"/>
              <w:jc w:val="both"/>
              <w:rPr>
                <w:rFonts w:ascii="Tahoma" w:eastAsia="Calibri" w:hAnsi="Tahoma" w:cs="Tahoma"/>
                <w:color w:val="auto"/>
                <w:sz w:val="20"/>
              </w:rPr>
            </w:pPr>
            <w:r w:rsidRPr="001643FC">
              <w:rPr>
                <w:rFonts w:ascii="Tahoma" w:hAnsi="Tahoma" w:cs="Tahoma"/>
                <w:color w:val="auto"/>
                <w:sz w:val="20"/>
              </w:rPr>
              <w:t xml:space="preserve">Zvočni opozorilni signal, če stresalni mehanizem ni v voznem položaju. </w:t>
            </w:r>
          </w:p>
        </w:tc>
        <w:tc>
          <w:tcPr>
            <w:tcW w:w="2381" w:type="dxa"/>
          </w:tcPr>
          <w:p w14:paraId="28F993C5" w14:textId="77777777" w:rsidR="0046275A" w:rsidRPr="00CD702C" w:rsidRDefault="0046275A" w:rsidP="0046275A">
            <w:pPr>
              <w:tabs>
                <w:tab w:val="left" w:pos="284"/>
              </w:tabs>
              <w:rPr>
                <w:rFonts w:ascii="Tahoma" w:hAnsi="Tahoma" w:cs="Tahoma"/>
              </w:rPr>
            </w:pPr>
          </w:p>
        </w:tc>
      </w:tr>
      <w:tr w:rsidR="0046275A" w:rsidRPr="00CD702C" w14:paraId="335B2BCC" w14:textId="77777777" w:rsidTr="002A6E44">
        <w:tblPrEx>
          <w:tblCellMar>
            <w:left w:w="70" w:type="dxa"/>
            <w:right w:w="70" w:type="dxa"/>
          </w:tblCellMar>
        </w:tblPrEx>
        <w:tc>
          <w:tcPr>
            <w:tcW w:w="7508" w:type="dxa"/>
            <w:tcBorders>
              <w:top w:val="single" w:sz="4" w:space="0" w:color="auto"/>
              <w:left w:val="single" w:sz="4" w:space="0" w:color="auto"/>
              <w:bottom w:val="single" w:sz="4" w:space="0" w:color="auto"/>
              <w:right w:val="single" w:sz="4" w:space="0" w:color="auto"/>
            </w:tcBorders>
          </w:tcPr>
          <w:p w14:paraId="5C5309C1" w14:textId="421C0A85" w:rsidR="0046275A" w:rsidRPr="001643FC" w:rsidRDefault="0046275A" w:rsidP="00687029">
            <w:pPr>
              <w:pStyle w:val="Default"/>
              <w:numPr>
                <w:ilvl w:val="2"/>
                <w:numId w:val="40"/>
              </w:numPr>
              <w:ind w:left="354" w:hanging="354"/>
              <w:jc w:val="both"/>
              <w:rPr>
                <w:rFonts w:ascii="Tahoma" w:eastAsia="Calibri" w:hAnsi="Tahoma" w:cs="Tahoma"/>
                <w:color w:val="auto"/>
                <w:sz w:val="20"/>
              </w:rPr>
            </w:pPr>
            <w:r w:rsidRPr="001643FC">
              <w:rPr>
                <w:rFonts w:ascii="Tahoma" w:hAnsi="Tahoma" w:cs="Tahoma"/>
                <w:color w:val="auto"/>
                <w:sz w:val="20"/>
              </w:rPr>
              <w:t xml:space="preserve">Dvig stresalnega mehanizma v vozni položaj iz kabine vozila. </w:t>
            </w:r>
          </w:p>
        </w:tc>
        <w:tc>
          <w:tcPr>
            <w:tcW w:w="2381" w:type="dxa"/>
            <w:tcBorders>
              <w:top w:val="single" w:sz="4" w:space="0" w:color="auto"/>
              <w:left w:val="single" w:sz="4" w:space="0" w:color="auto"/>
              <w:bottom w:val="single" w:sz="4" w:space="0" w:color="auto"/>
              <w:right w:val="single" w:sz="4" w:space="0" w:color="auto"/>
            </w:tcBorders>
          </w:tcPr>
          <w:p w14:paraId="78AA2BB1" w14:textId="77777777" w:rsidR="0046275A" w:rsidRPr="00CD702C" w:rsidRDefault="0046275A" w:rsidP="0046275A">
            <w:pPr>
              <w:tabs>
                <w:tab w:val="left" w:pos="284"/>
              </w:tabs>
              <w:rPr>
                <w:rFonts w:ascii="Tahoma" w:hAnsi="Tahoma" w:cs="Tahoma"/>
              </w:rPr>
            </w:pPr>
          </w:p>
        </w:tc>
      </w:tr>
      <w:tr w:rsidR="001E3142" w:rsidRPr="00CD702C" w14:paraId="14130E16" w14:textId="77777777" w:rsidTr="002A6E44">
        <w:tblPrEx>
          <w:tblCellMar>
            <w:left w:w="70" w:type="dxa"/>
            <w:right w:w="70" w:type="dxa"/>
          </w:tblCellMar>
        </w:tblPrEx>
        <w:tc>
          <w:tcPr>
            <w:tcW w:w="7508" w:type="dxa"/>
            <w:tcBorders>
              <w:top w:val="single" w:sz="4" w:space="0" w:color="auto"/>
              <w:left w:val="single" w:sz="4" w:space="0" w:color="auto"/>
              <w:bottom w:val="single" w:sz="4" w:space="0" w:color="auto"/>
              <w:right w:val="single" w:sz="4" w:space="0" w:color="auto"/>
            </w:tcBorders>
          </w:tcPr>
          <w:p w14:paraId="0E50D913" w14:textId="06D32C34" w:rsidR="001E3142" w:rsidRPr="001643FC" w:rsidRDefault="001E3142" w:rsidP="00687029">
            <w:pPr>
              <w:pStyle w:val="Default"/>
              <w:numPr>
                <w:ilvl w:val="2"/>
                <w:numId w:val="40"/>
              </w:numPr>
              <w:ind w:left="354" w:hanging="354"/>
              <w:jc w:val="both"/>
              <w:rPr>
                <w:rFonts w:ascii="Tahoma" w:hAnsi="Tahoma" w:cs="Tahoma"/>
                <w:color w:val="auto"/>
                <w:sz w:val="20"/>
              </w:rPr>
            </w:pPr>
            <w:r w:rsidRPr="001643FC">
              <w:rPr>
                <w:rFonts w:ascii="Tahoma" w:hAnsi="Tahoma" w:cs="Tahoma"/>
                <w:color w:val="auto"/>
                <w:sz w:val="20"/>
              </w:rPr>
              <w:t>Avtomatski vklop stiskalnega mehanizma po izpraznitvi zabojnika z možnostjo nastavitve poljubnega števila praznjenj.</w:t>
            </w:r>
          </w:p>
        </w:tc>
        <w:tc>
          <w:tcPr>
            <w:tcW w:w="2381" w:type="dxa"/>
            <w:tcBorders>
              <w:top w:val="single" w:sz="4" w:space="0" w:color="auto"/>
              <w:left w:val="single" w:sz="4" w:space="0" w:color="auto"/>
              <w:bottom w:val="single" w:sz="4" w:space="0" w:color="auto"/>
              <w:right w:val="single" w:sz="4" w:space="0" w:color="auto"/>
            </w:tcBorders>
          </w:tcPr>
          <w:p w14:paraId="4EA46712" w14:textId="77777777" w:rsidR="001E3142" w:rsidRPr="00CD702C" w:rsidRDefault="001E3142" w:rsidP="0046275A">
            <w:pPr>
              <w:tabs>
                <w:tab w:val="left" w:pos="284"/>
              </w:tabs>
              <w:rPr>
                <w:rFonts w:ascii="Tahoma" w:hAnsi="Tahoma" w:cs="Tahoma"/>
              </w:rPr>
            </w:pPr>
          </w:p>
        </w:tc>
      </w:tr>
      <w:tr w:rsidR="001E3142" w:rsidRPr="00CD702C" w14:paraId="321EE292" w14:textId="77777777" w:rsidTr="002A6E44">
        <w:tblPrEx>
          <w:tblCellMar>
            <w:left w:w="70" w:type="dxa"/>
            <w:right w:w="70" w:type="dxa"/>
          </w:tblCellMar>
        </w:tblPrEx>
        <w:tc>
          <w:tcPr>
            <w:tcW w:w="7508" w:type="dxa"/>
            <w:tcBorders>
              <w:top w:val="single" w:sz="4" w:space="0" w:color="auto"/>
              <w:left w:val="single" w:sz="4" w:space="0" w:color="auto"/>
              <w:bottom w:val="single" w:sz="4" w:space="0" w:color="auto"/>
              <w:right w:val="single" w:sz="4" w:space="0" w:color="auto"/>
            </w:tcBorders>
          </w:tcPr>
          <w:p w14:paraId="7BD4153D" w14:textId="2C8DB1DC" w:rsidR="001E3142" w:rsidRPr="001643FC" w:rsidRDefault="001E3142" w:rsidP="00687029">
            <w:pPr>
              <w:pStyle w:val="Default"/>
              <w:numPr>
                <w:ilvl w:val="2"/>
                <w:numId w:val="40"/>
              </w:numPr>
              <w:ind w:left="354" w:hanging="354"/>
              <w:jc w:val="both"/>
              <w:rPr>
                <w:rFonts w:ascii="Tahoma" w:hAnsi="Tahoma" w:cs="Tahoma"/>
                <w:color w:val="auto"/>
                <w:sz w:val="20"/>
              </w:rPr>
            </w:pPr>
            <w:r w:rsidRPr="001643FC">
              <w:rPr>
                <w:rFonts w:ascii="Tahoma" w:hAnsi="Tahoma" w:cs="Tahoma"/>
                <w:color w:val="auto"/>
                <w:sz w:val="20"/>
              </w:rPr>
              <w:t>Obojestransko krmiljenje stresalnega mehanizma s pomočjo krmilne ročice (joystick).</w:t>
            </w:r>
          </w:p>
        </w:tc>
        <w:tc>
          <w:tcPr>
            <w:tcW w:w="2381" w:type="dxa"/>
            <w:tcBorders>
              <w:top w:val="single" w:sz="4" w:space="0" w:color="auto"/>
              <w:left w:val="single" w:sz="4" w:space="0" w:color="auto"/>
              <w:bottom w:val="single" w:sz="4" w:space="0" w:color="auto"/>
              <w:right w:val="single" w:sz="4" w:space="0" w:color="auto"/>
            </w:tcBorders>
          </w:tcPr>
          <w:p w14:paraId="123FBC13" w14:textId="77777777" w:rsidR="001E3142" w:rsidRPr="00CD702C" w:rsidRDefault="001E3142" w:rsidP="0046275A">
            <w:pPr>
              <w:tabs>
                <w:tab w:val="left" w:pos="284"/>
              </w:tabs>
              <w:rPr>
                <w:rFonts w:ascii="Tahoma" w:hAnsi="Tahoma" w:cs="Tahoma"/>
              </w:rPr>
            </w:pPr>
          </w:p>
        </w:tc>
      </w:tr>
      <w:tr w:rsidR="001E3142" w:rsidRPr="00CD702C" w14:paraId="136A10EE" w14:textId="77777777" w:rsidTr="002A6E44">
        <w:tblPrEx>
          <w:tblCellMar>
            <w:left w:w="70" w:type="dxa"/>
            <w:right w:w="70" w:type="dxa"/>
          </w:tblCellMar>
        </w:tblPrEx>
        <w:tc>
          <w:tcPr>
            <w:tcW w:w="7508" w:type="dxa"/>
            <w:tcBorders>
              <w:top w:val="single" w:sz="4" w:space="0" w:color="auto"/>
              <w:left w:val="single" w:sz="4" w:space="0" w:color="auto"/>
              <w:bottom w:val="single" w:sz="4" w:space="0" w:color="auto"/>
              <w:right w:val="single" w:sz="4" w:space="0" w:color="auto"/>
            </w:tcBorders>
          </w:tcPr>
          <w:p w14:paraId="540DA52F" w14:textId="1D702B10" w:rsidR="001E3142" w:rsidRPr="001643FC" w:rsidRDefault="001E3142" w:rsidP="00687029">
            <w:pPr>
              <w:pStyle w:val="Default"/>
              <w:numPr>
                <w:ilvl w:val="2"/>
                <w:numId w:val="40"/>
              </w:numPr>
              <w:ind w:left="354" w:hanging="354"/>
              <w:jc w:val="both"/>
              <w:rPr>
                <w:rFonts w:ascii="Tahoma" w:hAnsi="Tahoma" w:cs="Tahoma"/>
                <w:color w:val="auto"/>
                <w:sz w:val="20"/>
              </w:rPr>
            </w:pPr>
            <w:r w:rsidRPr="001643FC">
              <w:rPr>
                <w:rFonts w:ascii="Tahoma" w:hAnsi="Tahoma" w:cs="Tahoma"/>
                <w:color w:val="auto"/>
                <w:sz w:val="20"/>
              </w:rPr>
              <w:t>Prednastavljena hitrostna krivulja: počasen dvig zabojnika na začetku poti, pospeševanje na sredini in zaviranje pred doseženim končnim položajem.</w:t>
            </w:r>
          </w:p>
        </w:tc>
        <w:tc>
          <w:tcPr>
            <w:tcW w:w="2381" w:type="dxa"/>
            <w:tcBorders>
              <w:top w:val="single" w:sz="4" w:space="0" w:color="auto"/>
              <w:left w:val="single" w:sz="4" w:space="0" w:color="auto"/>
              <w:bottom w:val="single" w:sz="4" w:space="0" w:color="auto"/>
              <w:right w:val="single" w:sz="4" w:space="0" w:color="auto"/>
            </w:tcBorders>
          </w:tcPr>
          <w:p w14:paraId="2A86E0C8" w14:textId="77777777" w:rsidR="001E3142" w:rsidRPr="00CD702C" w:rsidRDefault="001E3142" w:rsidP="0046275A">
            <w:pPr>
              <w:tabs>
                <w:tab w:val="left" w:pos="284"/>
              </w:tabs>
              <w:rPr>
                <w:rFonts w:ascii="Tahoma" w:hAnsi="Tahoma" w:cs="Tahoma"/>
              </w:rPr>
            </w:pPr>
          </w:p>
        </w:tc>
      </w:tr>
      <w:tr w:rsidR="001E3142" w:rsidRPr="00CD702C" w14:paraId="6A74FD44" w14:textId="77777777" w:rsidTr="002A6E44">
        <w:tblPrEx>
          <w:tblCellMar>
            <w:left w:w="70" w:type="dxa"/>
            <w:right w:w="70" w:type="dxa"/>
          </w:tblCellMar>
        </w:tblPrEx>
        <w:tc>
          <w:tcPr>
            <w:tcW w:w="7508" w:type="dxa"/>
            <w:tcBorders>
              <w:top w:val="single" w:sz="4" w:space="0" w:color="auto"/>
              <w:left w:val="single" w:sz="4" w:space="0" w:color="auto"/>
              <w:bottom w:val="single" w:sz="4" w:space="0" w:color="auto"/>
              <w:right w:val="single" w:sz="4" w:space="0" w:color="auto"/>
            </w:tcBorders>
          </w:tcPr>
          <w:p w14:paraId="035E8B2A" w14:textId="5D30647B" w:rsidR="001E3142" w:rsidRPr="001643FC" w:rsidRDefault="001E3142" w:rsidP="00687029">
            <w:pPr>
              <w:pStyle w:val="Default"/>
              <w:numPr>
                <w:ilvl w:val="2"/>
                <w:numId w:val="40"/>
              </w:numPr>
              <w:ind w:left="354" w:hanging="354"/>
              <w:jc w:val="both"/>
              <w:rPr>
                <w:rFonts w:ascii="Tahoma" w:hAnsi="Tahoma" w:cs="Tahoma"/>
                <w:color w:val="auto"/>
                <w:sz w:val="20"/>
              </w:rPr>
            </w:pPr>
            <w:r w:rsidRPr="001643FC">
              <w:rPr>
                <w:rFonts w:ascii="Tahoma" w:hAnsi="Tahoma" w:cs="Tahoma"/>
                <w:color w:val="auto"/>
                <w:sz w:val="20"/>
              </w:rPr>
              <w:t>Sprožitev funkcije »avtomatsko otresanje zabojnika«, ko je krmilna ročica v končnem položaju.</w:t>
            </w:r>
          </w:p>
        </w:tc>
        <w:tc>
          <w:tcPr>
            <w:tcW w:w="2381" w:type="dxa"/>
            <w:tcBorders>
              <w:top w:val="single" w:sz="4" w:space="0" w:color="auto"/>
              <w:left w:val="single" w:sz="4" w:space="0" w:color="auto"/>
              <w:bottom w:val="single" w:sz="4" w:space="0" w:color="auto"/>
              <w:right w:val="single" w:sz="4" w:space="0" w:color="auto"/>
            </w:tcBorders>
          </w:tcPr>
          <w:p w14:paraId="5D0D835A" w14:textId="77777777" w:rsidR="001E3142" w:rsidRPr="00CD702C" w:rsidRDefault="001E3142" w:rsidP="0046275A">
            <w:pPr>
              <w:tabs>
                <w:tab w:val="left" w:pos="284"/>
              </w:tabs>
              <w:rPr>
                <w:rFonts w:ascii="Tahoma" w:hAnsi="Tahoma" w:cs="Tahoma"/>
              </w:rPr>
            </w:pPr>
          </w:p>
        </w:tc>
      </w:tr>
      <w:tr w:rsidR="001E3142" w:rsidRPr="00CD702C" w14:paraId="3791DF2E" w14:textId="77777777" w:rsidTr="002A6E44">
        <w:tblPrEx>
          <w:tblCellMar>
            <w:left w:w="70" w:type="dxa"/>
            <w:right w:w="70" w:type="dxa"/>
          </w:tblCellMar>
        </w:tblPrEx>
        <w:tc>
          <w:tcPr>
            <w:tcW w:w="7508" w:type="dxa"/>
            <w:tcBorders>
              <w:top w:val="single" w:sz="4" w:space="0" w:color="auto"/>
              <w:left w:val="single" w:sz="4" w:space="0" w:color="auto"/>
              <w:bottom w:val="single" w:sz="4" w:space="0" w:color="auto"/>
              <w:right w:val="single" w:sz="4" w:space="0" w:color="auto"/>
            </w:tcBorders>
          </w:tcPr>
          <w:p w14:paraId="37F29978" w14:textId="1176BBFC" w:rsidR="001E3142" w:rsidRPr="001643FC" w:rsidRDefault="001E3142" w:rsidP="00687029">
            <w:pPr>
              <w:pStyle w:val="Default"/>
              <w:numPr>
                <w:ilvl w:val="2"/>
                <w:numId w:val="40"/>
              </w:numPr>
              <w:ind w:left="354" w:hanging="354"/>
              <w:jc w:val="both"/>
              <w:rPr>
                <w:rFonts w:ascii="Tahoma" w:hAnsi="Tahoma" w:cs="Tahoma"/>
                <w:color w:val="auto"/>
                <w:sz w:val="20"/>
              </w:rPr>
            </w:pPr>
            <w:r w:rsidRPr="001643FC">
              <w:rPr>
                <w:rFonts w:ascii="Tahoma" w:hAnsi="Tahoma" w:cs="Tahoma"/>
                <w:color w:val="auto"/>
                <w:sz w:val="20"/>
              </w:rPr>
              <w:t>Komande na desni strani montirane na zložljivi konzoli ali drugače ergonomsko prilagodljive.</w:t>
            </w:r>
          </w:p>
        </w:tc>
        <w:tc>
          <w:tcPr>
            <w:tcW w:w="2381" w:type="dxa"/>
            <w:tcBorders>
              <w:top w:val="single" w:sz="4" w:space="0" w:color="auto"/>
              <w:left w:val="single" w:sz="4" w:space="0" w:color="auto"/>
              <w:bottom w:val="single" w:sz="4" w:space="0" w:color="auto"/>
              <w:right w:val="single" w:sz="4" w:space="0" w:color="auto"/>
            </w:tcBorders>
          </w:tcPr>
          <w:p w14:paraId="70F6651C" w14:textId="77777777" w:rsidR="001E3142" w:rsidRPr="00CD702C" w:rsidRDefault="001E3142" w:rsidP="0046275A">
            <w:pPr>
              <w:tabs>
                <w:tab w:val="left" w:pos="284"/>
              </w:tabs>
              <w:rPr>
                <w:rFonts w:ascii="Tahoma" w:hAnsi="Tahoma" w:cs="Tahoma"/>
              </w:rPr>
            </w:pPr>
          </w:p>
        </w:tc>
      </w:tr>
      <w:tr w:rsidR="00963C17" w:rsidRPr="00CD702C" w14:paraId="7ADDD289" w14:textId="77777777" w:rsidTr="002A6E44">
        <w:tblPrEx>
          <w:tblCellMar>
            <w:left w:w="70" w:type="dxa"/>
            <w:right w:w="70" w:type="dxa"/>
          </w:tblCellMar>
        </w:tblPrEx>
        <w:tc>
          <w:tcPr>
            <w:tcW w:w="7508" w:type="dxa"/>
            <w:tcBorders>
              <w:top w:val="single" w:sz="4" w:space="0" w:color="auto"/>
              <w:left w:val="single" w:sz="4" w:space="0" w:color="auto"/>
              <w:bottom w:val="single" w:sz="4" w:space="0" w:color="auto"/>
              <w:right w:val="single" w:sz="4" w:space="0" w:color="auto"/>
            </w:tcBorders>
          </w:tcPr>
          <w:p w14:paraId="40509890" w14:textId="2A6A6D6E" w:rsidR="00963C17" w:rsidRPr="001643FC" w:rsidRDefault="00963C17" w:rsidP="00687029">
            <w:pPr>
              <w:pStyle w:val="Default"/>
              <w:numPr>
                <w:ilvl w:val="2"/>
                <w:numId w:val="40"/>
              </w:numPr>
              <w:ind w:left="354" w:hanging="354"/>
              <w:jc w:val="both"/>
              <w:rPr>
                <w:rFonts w:ascii="Tahoma" w:hAnsi="Tahoma" w:cs="Tahoma"/>
                <w:color w:val="auto"/>
                <w:sz w:val="20"/>
              </w:rPr>
            </w:pPr>
            <w:r w:rsidRPr="001643FC">
              <w:rPr>
                <w:rFonts w:ascii="Tahoma" w:hAnsi="Tahoma" w:cs="Tahoma"/>
                <w:color w:val="auto"/>
                <w:sz w:val="20"/>
              </w:rPr>
              <w:t>Možnost ločenih nastavitev parametrov delovanja stresalnega mehanizma za posode na 2 oz. 4 kolesih (hitrost delovanja, izhodiščni položaj glavnika, prilagoditev naslonske letve).</w:t>
            </w:r>
          </w:p>
        </w:tc>
        <w:tc>
          <w:tcPr>
            <w:tcW w:w="2381" w:type="dxa"/>
            <w:tcBorders>
              <w:top w:val="single" w:sz="4" w:space="0" w:color="auto"/>
              <w:left w:val="single" w:sz="4" w:space="0" w:color="auto"/>
              <w:bottom w:val="single" w:sz="4" w:space="0" w:color="auto"/>
              <w:right w:val="single" w:sz="4" w:space="0" w:color="auto"/>
            </w:tcBorders>
          </w:tcPr>
          <w:p w14:paraId="6EF9A939" w14:textId="77777777" w:rsidR="00963C17" w:rsidRPr="00CD702C" w:rsidRDefault="00963C17" w:rsidP="0046275A">
            <w:pPr>
              <w:tabs>
                <w:tab w:val="left" w:pos="284"/>
              </w:tabs>
              <w:rPr>
                <w:rFonts w:ascii="Tahoma" w:hAnsi="Tahoma" w:cs="Tahoma"/>
              </w:rPr>
            </w:pPr>
          </w:p>
        </w:tc>
      </w:tr>
      <w:tr w:rsidR="0046275A" w:rsidRPr="00CD702C" w14:paraId="7D194291" w14:textId="77777777" w:rsidTr="002A6E44">
        <w:tblPrEx>
          <w:tblCellMar>
            <w:left w:w="70" w:type="dxa"/>
            <w:right w:w="70" w:type="dxa"/>
          </w:tblCellMar>
        </w:tblPrEx>
        <w:tc>
          <w:tcPr>
            <w:tcW w:w="7508" w:type="dxa"/>
            <w:tcBorders>
              <w:top w:val="single" w:sz="4" w:space="0" w:color="auto"/>
              <w:left w:val="single" w:sz="4" w:space="0" w:color="auto"/>
              <w:bottom w:val="single" w:sz="4" w:space="0" w:color="auto"/>
              <w:right w:val="single" w:sz="4" w:space="0" w:color="auto"/>
            </w:tcBorders>
          </w:tcPr>
          <w:p w14:paraId="448007B8" w14:textId="39F73384" w:rsidR="0046275A" w:rsidRPr="001643FC" w:rsidRDefault="0046275A" w:rsidP="00D15E74">
            <w:pPr>
              <w:pStyle w:val="Default"/>
              <w:jc w:val="both"/>
              <w:rPr>
                <w:rFonts w:ascii="Tahoma" w:eastAsia="Calibri" w:hAnsi="Tahoma" w:cs="Tahoma"/>
                <w:color w:val="auto"/>
                <w:sz w:val="20"/>
              </w:rPr>
            </w:pPr>
          </w:p>
        </w:tc>
        <w:tc>
          <w:tcPr>
            <w:tcW w:w="2381" w:type="dxa"/>
            <w:tcBorders>
              <w:top w:val="single" w:sz="4" w:space="0" w:color="auto"/>
              <w:left w:val="single" w:sz="4" w:space="0" w:color="auto"/>
              <w:bottom w:val="single" w:sz="4" w:space="0" w:color="auto"/>
              <w:right w:val="single" w:sz="4" w:space="0" w:color="auto"/>
            </w:tcBorders>
          </w:tcPr>
          <w:p w14:paraId="7EB4E745" w14:textId="77777777" w:rsidR="0046275A" w:rsidRPr="00CD702C" w:rsidRDefault="0046275A" w:rsidP="0070432D">
            <w:pPr>
              <w:tabs>
                <w:tab w:val="left" w:pos="284"/>
              </w:tabs>
              <w:rPr>
                <w:rFonts w:ascii="Tahoma" w:hAnsi="Tahoma" w:cs="Tahoma"/>
              </w:rPr>
            </w:pPr>
          </w:p>
        </w:tc>
      </w:tr>
      <w:tr w:rsidR="00CD702C" w:rsidRPr="00CD702C" w14:paraId="316CD1CD" w14:textId="77777777" w:rsidTr="002A6E44">
        <w:tblPrEx>
          <w:tblCellMar>
            <w:left w:w="70" w:type="dxa"/>
            <w:right w:w="70" w:type="dxa"/>
          </w:tblCellMar>
        </w:tblPrEx>
        <w:tc>
          <w:tcPr>
            <w:tcW w:w="7508" w:type="dxa"/>
            <w:tcBorders>
              <w:top w:val="single" w:sz="4" w:space="0" w:color="auto"/>
              <w:left w:val="single" w:sz="4" w:space="0" w:color="auto"/>
              <w:bottom w:val="single" w:sz="4" w:space="0" w:color="auto"/>
              <w:right w:val="single" w:sz="4" w:space="0" w:color="auto"/>
            </w:tcBorders>
          </w:tcPr>
          <w:p w14:paraId="7287CF36" w14:textId="77777777" w:rsidR="004F3BC2" w:rsidRPr="001643FC" w:rsidRDefault="004F3BC2" w:rsidP="00D15E74">
            <w:pPr>
              <w:rPr>
                <w:rFonts w:ascii="Tahoma" w:hAnsi="Tahoma" w:cs="Tahoma"/>
                <w:b/>
              </w:rPr>
            </w:pPr>
            <w:r w:rsidRPr="001643FC">
              <w:rPr>
                <w:rFonts w:ascii="Tahoma" w:hAnsi="Tahoma" w:cs="Tahoma"/>
                <w:b/>
              </w:rPr>
              <w:t>Osnovne zahtevane karakteristike in lastnosti:</w:t>
            </w:r>
          </w:p>
        </w:tc>
        <w:tc>
          <w:tcPr>
            <w:tcW w:w="2381" w:type="dxa"/>
            <w:tcBorders>
              <w:top w:val="single" w:sz="4" w:space="0" w:color="auto"/>
              <w:left w:val="single" w:sz="4" w:space="0" w:color="auto"/>
              <w:bottom w:val="single" w:sz="4" w:space="0" w:color="auto"/>
              <w:right w:val="single" w:sz="4" w:space="0" w:color="auto"/>
            </w:tcBorders>
          </w:tcPr>
          <w:p w14:paraId="5F2534F0" w14:textId="77777777" w:rsidR="004F3BC2" w:rsidRPr="00CD702C" w:rsidRDefault="004F3BC2" w:rsidP="0070432D">
            <w:pPr>
              <w:tabs>
                <w:tab w:val="left" w:pos="284"/>
              </w:tabs>
              <w:rPr>
                <w:rFonts w:ascii="Tahoma" w:hAnsi="Tahoma" w:cs="Tahoma"/>
              </w:rPr>
            </w:pPr>
          </w:p>
        </w:tc>
      </w:tr>
      <w:tr w:rsidR="00CD702C" w:rsidRPr="00CD702C" w14:paraId="35F78A9A" w14:textId="77777777" w:rsidTr="002A6E44">
        <w:tblPrEx>
          <w:tblCellMar>
            <w:left w:w="70" w:type="dxa"/>
            <w:right w:w="70" w:type="dxa"/>
          </w:tblCellMar>
        </w:tblPrEx>
        <w:tc>
          <w:tcPr>
            <w:tcW w:w="7508" w:type="dxa"/>
            <w:tcBorders>
              <w:top w:val="single" w:sz="4" w:space="0" w:color="auto"/>
              <w:left w:val="single" w:sz="4" w:space="0" w:color="auto"/>
              <w:bottom w:val="single" w:sz="4" w:space="0" w:color="auto"/>
              <w:right w:val="single" w:sz="4" w:space="0" w:color="auto"/>
            </w:tcBorders>
          </w:tcPr>
          <w:p w14:paraId="36B96D8E" w14:textId="77777777" w:rsidR="004F3BC2" w:rsidRPr="001643FC" w:rsidRDefault="004F3BC2" w:rsidP="00687029">
            <w:pPr>
              <w:numPr>
                <w:ilvl w:val="0"/>
                <w:numId w:val="18"/>
              </w:numPr>
              <w:jc w:val="both"/>
              <w:rPr>
                <w:rFonts w:ascii="Tahoma" w:hAnsi="Tahoma" w:cs="Tahoma"/>
              </w:rPr>
            </w:pPr>
            <w:r w:rsidRPr="001643FC">
              <w:rPr>
                <w:rFonts w:ascii="Tahoma" w:hAnsi="Tahoma" w:cs="Tahoma"/>
              </w:rPr>
              <w:t>kapaciteta nadgradnje najmanj 22,0 m</w:t>
            </w:r>
            <w:r w:rsidRPr="001643FC">
              <w:rPr>
                <w:rFonts w:ascii="Tahoma" w:hAnsi="Tahoma" w:cs="Tahoma"/>
                <w:vertAlign w:val="superscript"/>
              </w:rPr>
              <w:t>3</w:t>
            </w:r>
            <w:r w:rsidRPr="001643FC">
              <w:rPr>
                <w:rFonts w:ascii="Tahoma" w:hAnsi="Tahoma" w:cs="Tahoma"/>
              </w:rPr>
              <w:t>, računano v skladu s SIST EN 1501-1,</w:t>
            </w:r>
          </w:p>
        </w:tc>
        <w:tc>
          <w:tcPr>
            <w:tcW w:w="2381" w:type="dxa"/>
            <w:tcBorders>
              <w:top w:val="single" w:sz="4" w:space="0" w:color="auto"/>
              <w:left w:val="single" w:sz="4" w:space="0" w:color="auto"/>
              <w:bottom w:val="single" w:sz="4" w:space="0" w:color="auto"/>
              <w:right w:val="single" w:sz="4" w:space="0" w:color="auto"/>
            </w:tcBorders>
          </w:tcPr>
          <w:p w14:paraId="02ACB063" w14:textId="77777777" w:rsidR="004F3BC2" w:rsidRPr="00CD702C" w:rsidRDefault="004F3BC2" w:rsidP="0070432D">
            <w:pPr>
              <w:tabs>
                <w:tab w:val="left" w:pos="284"/>
              </w:tabs>
              <w:rPr>
                <w:rFonts w:ascii="Tahoma" w:hAnsi="Tahoma" w:cs="Tahoma"/>
              </w:rPr>
            </w:pPr>
          </w:p>
        </w:tc>
      </w:tr>
      <w:tr w:rsidR="00CD702C" w:rsidRPr="00CD702C" w14:paraId="15BC199E" w14:textId="77777777" w:rsidTr="002A6E44">
        <w:tblPrEx>
          <w:tblCellMar>
            <w:left w:w="70" w:type="dxa"/>
            <w:right w:w="70" w:type="dxa"/>
          </w:tblCellMar>
        </w:tblPrEx>
        <w:tc>
          <w:tcPr>
            <w:tcW w:w="7508" w:type="dxa"/>
            <w:tcBorders>
              <w:top w:val="single" w:sz="4" w:space="0" w:color="auto"/>
              <w:left w:val="single" w:sz="4" w:space="0" w:color="auto"/>
              <w:bottom w:val="single" w:sz="4" w:space="0" w:color="auto"/>
              <w:right w:val="single" w:sz="4" w:space="0" w:color="auto"/>
            </w:tcBorders>
          </w:tcPr>
          <w:p w14:paraId="748CF81B" w14:textId="5E531975" w:rsidR="004F3BC2" w:rsidRPr="001643FC" w:rsidRDefault="004F3BC2" w:rsidP="00687029">
            <w:pPr>
              <w:numPr>
                <w:ilvl w:val="0"/>
                <w:numId w:val="18"/>
              </w:numPr>
              <w:jc w:val="both"/>
              <w:rPr>
                <w:rFonts w:ascii="Tahoma" w:hAnsi="Tahoma" w:cs="Tahoma"/>
              </w:rPr>
            </w:pPr>
            <w:r w:rsidRPr="001643FC">
              <w:rPr>
                <w:rFonts w:ascii="Tahoma" w:hAnsi="Tahoma" w:cs="Tahoma"/>
              </w:rPr>
              <w:t xml:space="preserve">kapaciteta korita minimalno </w:t>
            </w:r>
            <w:r w:rsidR="00C327ED" w:rsidRPr="001643FC">
              <w:rPr>
                <w:rFonts w:ascii="Tahoma" w:hAnsi="Tahoma" w:cs="Tahoma"/>
              </w:rPr>
              <w:t>2,5</w:t>
            </w:r>
            <w:r w:rsidRPr="001643FC">
              <w:rPr>
                <w:rFonts w:ascii="Tahoma" w:hAnsi="Tahoma" w:cs="Tahoma"/>
              </w:rPr>
              <w:t xml:space="preserve"> m</w:t>
            </w:r>
            <w:r w:rsidRPr="001643FC">
              <w:rPr>
                <w:rFonts w:ascii="Tahoma" w:hAnsi="Tahoma" w:cs="Tahoma"/>
                <w:vertAlign w:val="superscript"/>
              </w:rPr>
              <w:t>3</w:t>
            </w:r>
            <w:r w:rsidRPr="001643FC">
              <w:rPr>
                <w:rFonts w:ascii="Tahoma" w:hAnsi="Tahoma" w:cs="Tahoma"/>
              </w:rPr>
              <w:t>, računano v skladu s SIST EN 1501-1,</w:t>
            </w:r>
          </w:p>
        </w:tc>
        <w:tc>
          <w:tcPr>
            <w:tcW w:w="2381" w:type="dxa"/>
            <w:tcBorders>
              <w:top w:val="single" w:sz="4" w:space="0" w:color="auto"/>
              <w:left w:val="single" w:sz="4" w:space="0" w:color="auto"/>
              <w:bottom w:val="single" w:sz="4" w:space="0" w:color="auto"/>
              <w:right w:val="single" w:sz="4" w:space="0" w:color="auto"/>
            </w:tcBorders>
          </w:tcPr>
          <w:p w14:paraId="5F17238F" w14:textId="77777777" w:rsidR="004F3BC2" w:rsidRPr="00CD702C" w:rsidRDefault="004F3BC2" w:rsidP="0070432D">
            <w:pPr>
              <w:tabs>
                <w:tab w:val="left" w:pos="284"/>
              </w:tabs>
              <w:rPr>
                <w:rFonts w:ascii="Tahoma" w:hAnsi="Tahoma" w:cs="Tahoma"/>
              </w:rPr>
            </w:pPr>
          </w:p>
        </w:tc>
      </w:tr>
      <w:tr w:rsidR="00CD702C" w:rsidRPr="00CD702C" w14:paraId="371D2E36" w14:textId="77777777" w:rsidTr="002A6E44">
        <w:tblPrEx>
          <w:tblCellMar>
            <w:left w:w="70" w:type="dxa"/>
            <w:right w:w="70" w:type="dxa"/>
          </w:tblCellMar>
        </w:tblPrEx>
        <w:tc>
          <w:tcPr>
            <w:tcW w:w="7508" w:type="dxa"/>
            <w:tcBorders>
              <w:top w:val="single" w:sz="4" w:space="0" w:color="auto"/>
              <w:left w:val="single" w:sz="4" w:space="0" w:color="auto"/>
              <w:bottom w:val="single" w:sz="4" w:space="0" w:color="auto"/>
              <w:right w:val="single" w:sz="4" w:space="0" w:color="auto"/>
            </w:tcBorders>
          </w:tcPr>
          <w:p w14:paraId="6C2F6EC1" w14:textId="77777777" w:rsidR="004F3BC2" w:rsidRPr="001643FC" w:rsidRDefault="004F3BC2" w:rsidP="00687029">
            <w:pPr>
              <w:numPr>
                <w:ilvl w:val="0"/>
                <w:numId w:val="18"/>
              </w:numPr>
              <w:jc w:val="both"/>
              <w:rPr>
                <w:rFonts w:ascii="Tahoma" w:hAnsi="Tahoma" w:cs="Tahoma"/>
              </w:rPr>
            </w:pPr>
            <w:r w:rsidRPr="001643FC">
              <w:rPr>
                <w:rFonts w:ascii="Tahoma" w:hAnsi="Tahoma" w:cs="Tahoma"/>
              </w:rPr>
              <w:t>višina vozila največ 3.650 mm,</w:t>
            </w:r>
          </w:p>
        </w:tc>
        <w:tc>
          <w:tcPr>
            <w:tcW w:w="2381" w:type="dxa"/>
            <w:tcBorders>
              <w:top w:val="single" w:sz="4" w:space="0" w:color="auto"/>
              <w:left w:val="single" w:sz="4" w:space="0" w:color="auto"/>
              <w:bottom w:val="single" w:sz="4" w:space="0" w:color="auto"/>
              <w:right w:val="single" w:sz="4" w:space="0" w:color="auto"/>
            </w:tcBorders>
          </w:tcPr>
          <w:p w14:paraId="72B8D054" w14:textId="77777777" w:rsidR="004F3BC2" w:rsidRPr="00CD702C" w:rsidRDefault="004F3BC2" w:rsidP="0070432D">
            <w:pPr>
              <w:tabs>
                <w:tab w:val="left" w:pos="284"/>
              </w:tabs>
              <w:rPr>
                <w:rFonts w:ascii="Tahoma" w:hAnsi="Tahoma" w:cs="Tahoma"/>
              </w:rPr>
            </w:pPr>
          </w:p>
        </w:tc>
      </w:tr>
      <w:tr w:rsidR="00CD702C" w:rsidRPr="00CD702C" w14:paraId="71BC7B82" w14:textId="77777777" w:rsidTr="002A6E44">
        <w:tblPrEx>
          <w:tblCellMar>
            <w:left w:w="70" w:type="dxa"/>
            <w:right w:w="70" w:type="dxa"/>
          </w:tblCellMar>
        </w:tblPrEx>
        <w:tc>
          <w:tcPr>
            <w:tcW w:w="7508" w:type="dxa"/>
            <w:tcBorders>
              <w:top w:val="single" w:sz="4" w:space="0" w:color="auto"/>
              <w:left w:val="single" w:sz="4" w:space="0" w:color="auto"/>
              <w:bottom w:val="single" w:sz="4" w:space="0" w:color="auto"/>
              <w:right w:val="single" w:sz="4" w:space="0" w:color="auto"/>
            </w:tcBorders>
          </w:tcPr>
          <w:p w14:paraId="7582A5A8" w14:textId="0BEC8865" w:rsidR="004F3BC2" w:rsidRPr="001643FC" w:rsidRDefault="004F3BC2" w:rsidP="00687029">
            <w:pPr>
              <w:numPr>
                <w:ilvl w:val="0"/>
                <w:numId w:val="18"/>
              </w:numPr>
              <w:jc w:val="both"/>
              <w:rPr>
                <w:rFonts w:ascii="Tahoma" w:hAnsi="Tahoma" w:cs="Tahoma"/>
              </w:rPr>
            </w:pPr>
            <w:r w:rsidRPr="001643FC">
              <w:rPr>
                <w:rFonts w:ascii="Tahoma" w:hAnsi="Tahoma" w:cs="Tahoma"/>
              </w:rPr>
              <w:t>previs nadgradnje, merjeno od sredine zadnje osi, največ 3.</w:t>
            </w:r>
            <w:r w:rsidR="00C327ED" w:rsidRPr="001643FC">
              <w:rPr>
                <w:rFonts w:ascii="Tahoma" w:hAnsi="Tahoma" w:cs="Tahoma"/>
              </w:rPr>
              <w:t>0</w:t>
            </w:r>
            <w:r w:rsidRPr="001643FC">
              <w:rPr>
                <w:rFonts w:ascii="Tahoma" w:hAnsi="Tahoma" w:cs="Tahoma"/>
              </w:rPr>
              <w:t>00 mm,</w:t>
            </w:r>
          </w:p>
        </w:tc>
        <w:tc>
          <w:tcPr>
            <w:tcW w:w="2381" w:type="dxa"/>
            <w:tcBorders>
              <w:top w:val="single" w:sz="4" w:space="0" w:color="auto"/>
              <w:left w:val="single" w:sz="4" w:space="0" w:color="auto"/>
              <w:bottom w:val="single" w:sz="4" w:space="0" w:color="auto"/>
              <w:right w:val="single" w:sz="4" w:space="0" w:color="auto"/>
            </w:tcBorders>
          </w:tcPr>
          <w:p w14:paraId="301A0848" w14:textId="77777777" w:rsidR="004F3BC2" w:rsidRPr="00CD702C" w:rsidRDefault="004F3BC2" w:rsidP="0070432D">
            <w:pPr>
              <w:tabs>
                <w:tab w:val="left" w:pos="284"/>
              </w:tabs>
              <w:rPr>
                <w:rFonts w:ascii="Tahoma" w:hAnsi="Tahoma" w:cs="Tahoma"/>
              </w:rPr>
            </w:pPr>
          </w:p>
        </w:tc>
      </w:tr>
      <w:tr w:rsidR="00CD702C" w:rsidRPr="00CD702C" w14:paraId="5DD902B6" w14:textId="77777777" w:rsidTr="002A6E44">
        <w:tblPrEx>
          <w:tblCellMar>
            <w:left w:w="70" w:type="dxa"/>
            <w:right w:w="70" w:type="dxa"/>
          </w:tblCellMar>
        </w:tblPrEx>
        <w:tc>
          <w:tcPr>
            <w:tcW w:w="7508" w:type="dxa"/>
            <w:tcBorders>
              <w:top w:val="single" w:sz="4" w:space="0" w:color="auto"/>
              <w:left w:val="single" w:sz="4" w:space="0" w:color="auto"/>
              <w:bottom w:val="single" w:sz="4" w:space="0" w:color="auto"/>
              <w:right w:val="single" w:sz="4" w:space="0" w:color="auto"/>
            </w:tcBorders>
          </w:tcPr>
          <w:p w14:paraId="66DB23C2" w14:textId="77777777" w:rsidR="004F3BC2" w:rsidRPr="001643FC" w:rsidRDefault="004F3BC2" w:rsidP="00687029">
            <w:pPr>
              <w:numPr>
                <w:ilvl w:val="0"/>
                <w:numId w:val="18"/>
              </w:numPr>
              <w:jc w:val="both"/>
              <w:rPr>
                <w:rFonts w:ascii="Tahoma" w:hAnsi="Tahoma" w:cs="Tahoma"/>
              </w:rPr>
            </w:pPr>
            <w:r w:rsidRPr="001643FC">
              <w:rPr>
                <w:rFonts w:ascii="Tahoma" w:hAnsi="Tahoma" w:cs="Tahoma"/>
              </w:rPr>
              <w:t>vse dejanske mere vozila podati v prilogi 1,</w:t>
            </w:r>
          </w:p>
        </w:tc>
        <w:tc>
          <w:tcPr>
            <w:tcW w:w="2381" w:type="dxa"/>
            <w:tcBorders>
              <w:top w:val="single" w:sz="4" w:space="0" w:color="auto"/>
              <w:left w:val="single" w:sz="4" w:space="0" w:color="auto"/>
              <w:bottom w:val="single" w:sz="4" w:space="0" w:color="auto"/>
              <w:right w:val="single" w:sz="4" w:space="0" w:color="auto"/>
            </w:tcBorders>
          </w:tcPr>
          <w:p w14:paraId="7FF7BB4A" w14:textId="77777777" w:rsidR="004F3BC2" w:rsidRPr="00CD702C" w:rsidRDefault="004F3BC2" w:rsidP="0070432D">
            <w:pPr>
              <w:tabs>
                <w:tab w:val="left" w:pos="284"/>
              </w:tabs>
              <w:rPr>
                <w:rFonts w:ascii="Tahoma" w:hAnsi="Tahoma" w:cs="Tahoma"/>
              </w:rPr>
            </w:pPr>
          </w:p>
        </w:tc>
      </w:tr>
      <w:tr w:rsidR="00CD702C" w:rsidRPr="00CD702C" w14:paraId="0C7044B1" w14:textId="77777777" w:rsidTr="002A6E44">
        <w:tblPrEx>
          <w:tblCellMar>
            <w:left w:w="70" w:type="dxa"/>
            <w:right w:w="70" w:type="dxa"/>
          </w:tblCellMar>
        </w:tblPrEx>
        <w:tc>
          <w:tcPr>
            <w:tcW w:w="7508" w:type="dxa"/>
            <w:tcBorders>
              <w:top w:val="single" w:sz="4" w:space="0" w:color="auto"/>
              <w:left w:val="single" w:sz="4" w:space="0" w:color="auto"/>
              <w:bottom w:val="single" w:sz="4" w:space="0" w:color="auto"/>
              <w:right w:val="single" w:sz="4" w:space="0" w:color="auto"/>
            </w:tcBorders>
          </w:tcPr>
          <w:p w14:paraId="6949F1A2" w14:textId="77777777" w:rsidR="004F3BC2" w:rsidRPr="001643FC" w:rsidRDefault="004F3BC2" w:rsidP="00687029">
            <w:pPr>
              <w:numPr>
                <w:ilvl w:val="0"/>
                <w:numId w:val="18"/>
              </w:numPr>
              <w:jc w:val="both"/>
              <w:rPr>
                <w:rFonts w:ascii="Tahoma" w:hAnsi="Tahoma" w:cs="Tahoma"/>
              </w:rPr>
            </w:pPr>
            <w:r w:rsidRPr="001643FC">
              <w:rPr>
                <w:rFonts w:ascii="Tahoma" w:hAnsi="Tahoma" w:cs="Tahoma"/>
              </w:rPr>
              <w:t>izračun obremenitev osi podati v prilogi 2.</w:t>
            </w:r>
          </w:p>
        </w:tc>
        <w:tc>
          <w:tcPr>
            <w:tcW w:w="2381" w:type="dxa"/>
            <w:tcBorders>
              <w:top w:val="single" w:sz="4" w:space="0" w:color="auto"/>
              <w:left w:val="single" w:sz="4" w:space="0" w:color="auto"/>
              <w:bottom w:val="single" w:sz="4" w:space="0" w:color="auto"/>
              <w:right w:val="single" w:sz="4" w:space="0" w:color="auto"/>
            </w:tcBorders>
          </w:tcPr>
          <w:p w14:paraId="54C7B4CF" w14:textId="77777777" w:rsidR="004F3BC2" w:rsidRPr="00CD702C" w:rsidRDefault="004F3BC2" w:rsidP="0070432D">
            <w:pPr>
              <w:tabs>
                <w:tab w:val="left" w:pos="284"/>
              </w:tabs>
              <w:rPr>
                <w:rFonts w:ascii="Tahoma" w:hAnsi="Tahoma" w:cs="Tahoma"/>
              </w:rPr>
            </w:pPr>
          </w:p>
        </w:tc>
      </w:tr>
      <w:tr w:rsidR="00CD702C" w:rsidRPr="00CD702C" w14:paraId="4A8B3F42" w14:textId="77777777" w:rsidTr="002A6E44">
        <w:tblPrEx>
          <w:tblCellMar>
            <w:left w:w="70" w:type="dxa"/>
            <w:right w:w="70" w:type="dxa"/>
          </w:tblCellMar>
        </w:tblPrEx>
        <w:tc>
          <w:tcPr>
            <w:tcW w:w="7508" w:type="dxa"/>
            <w:tcBorders>
              <w:top w:val="single" w:sz="4" w:space="0" w:color="auto"/>
              <w:left w:val="single" w:sz="4" w:space="0" w:color="auto"/>
              <w:bottom w:val="single" w:sz="4" w:space="0" w:color="auto"/>
              <w:right w:val="single" w:sz="4" w:space="0" w:color="auto"/>
            </w:tcBorders>
          </w:tcPr>
          <w:p w14:paraId="4A07E576" w14:textId="77777777" w:rsidR="004F3BC2" w:rsidRPr="001643FC" w:rsidRDefault="004F3BC2" w:rsidP="00D15E74">
            <w:pPr>
              <w:rPr>
                <w:rFonts w:ascii="Tahoma" w:hAnsi="Tahoma" w:cs="Tahoma"/>
              </w:rPr>
            </w:pPr>
          </w:p>
        </w:tc>
        <w:tc>
          <w:tcPr>
            <w:tcW w:w="2381" w:type="dxa"/>
            <w:tcBorders>
              <w:top w:val="single" w:sz="4" w:space="0" w:color="auto"/>
              <w:left w:val="single" w:sz="4" w:space="0" w:color="auto"/>
              <w:bottom w:val="single" w:sz="4" w:space="0" w:color="auto"/>
              <w:right w:val="single" w:sz="4" w:space="0" w:color="auto"/>
            </w:tcBorders>
          </w:tcPr>
          <w:p w14:paraId="2BFAAB52" w14:textId="77777777" w:rsidR="004F3BC2" w:rsidRPr="00CD702C" w:rsidRDefault="004F3BC2" w:rsidP="0070432D">
            <w:pPr>
              <w:tabs>
                <w:tab w:val="left" w:pos="284"/>
              </w:tabs>
              <w:rPr>
                <w:rFonts w:ascii="Tahoma" w:hAnsi="Tahoma" w:cs="Tahoma"/>
              </w:rPr>
            </w:pPr>
          </w:p>
        </w:tc>
      </w:tr>
      <w:tr w:rsidR="00CD702C" w:rsidRPr="00CD702C" w14:paraId="793C379E" w14:textId="77777777" w:rsidTr="002A6E44">
        <w:tblPrEx>
          <w:tblCellMar>
            <w:left w:w="70" w:type="dxa"/>
            <w:right w:w="70" w:type="dxa"/>
          </w:tblCellMar>
        </w:tblPrEx>
        <w:tc>
          <w:tcPr>
            <w:tcW w:w="7508" w:type="dxa"/>
            <w:tcBorders>
              <w:top w:val="single" w:sz="4" w:space="0" w:color="auto"/>
              <w:left w:val="single" w:sz="4" w:space="0" w:color="auto"/>
              <w:bottom w:val="single" w:sz="4" w:space="0" w:color="auto"/>
              <w:right w:val="single" w:sz="4" w:space="0" w:color="auto"/>
            </w:tcBorders>
          </w:tcPr>
          <w:p w14:paraId="5B0691FA" w14:textId="77777777" w:rsidR="004F3BC2" w:rsidRPr="001643FC" w:rsidRDefault="004F3BC2" w:rsidP="00D15E74">
            <w:pPr>
              <w:rPr>
                <w:rFonts w:ascii="Tahoma" w:hAnsi="Tahoma" w:cs="Tahoma"/>
                <w:b/>
              </w:rPr>
            </w:pPr>
            <w:r w:rsidRPr="001643FC">
              <w:rPr>
                <w:rFonts w:ascii="Tahoma" w:hAnsi="Tahoma" w:cs="Tahoma"/>
                <w:b/>
              </w:rPr>
              <w:t>Varnostne zahteve:</w:t>
            </w:r>
          </w:p>
        </w:tc>
        <w:tc>
          <w:tcPr>
            <w:tcW w:w="2381" w:type="dxa"/>
            <w:tcBorders>
              <w:top w:val="single" w:sz="4" w:space="0" w:color="auto"/>
              <w:left w:val="single" w:sz="4" w:space="0" w:color="auto"/>
              <w:bottom w:val="single" w:sz="4" w:space="0" w:color="auto"/>
              <w:right w:val="single" w:sz="4" w:space="0" w:color="auto"/>
            </w:tcBorders>
          </w:tcPr>
          <w:p w14:paraId="261B1D35" w14:textId="77777777" w:rsidR="004F3BC2" w:rsidRPr="00CD702C" w:rsidRDefault="004F3BC2" w:rsidP="0070432D">
            <w:pPr>
              <w:tabs>
                <w:tab w:val="left" w:pos="284"/>
              </w:tabs>
              <w:rPr>
                <w:rFonts w:ascii="Tahoma" w:hAnsi="Tahoma" w:cs="Tahoma"/>
              </w:rPr>
            </w:pPr>
          </w:p>
        </w:tc>
      </w:tr>
      <w:tr w:rsidR="00CD702C" w:rsidRPr="00CD702C" w14:paraId="609452C2" w14:textId="77777777" w:rsidTr="002A6E44">
        <w:tblPrEx>
          <w:tblCellMar>
            <w:left w:w="70" w:type="dxa"/>
            <w:right w:w="70" w:type="dxa"/>
          </w:tblCellMar>
        </w:tblPrEx>
        <w:tc>
          <w:tcPr>
            <w:tcW w:w="7508" w:type="dxa"/>
            <w:tcBorders>
              <w:top w:val="single" w:sz="4" w:space="0" w:color="auto"/>
              <w:left w:val="single" w:sz="4" w:space="0" w:color="auto"/>
              <w:bottom w:val="single" w:sz="4" w:space="0" w:color="auto"/>
              <w:right w:val="single" w:sz="4" w:space="0" w:color="auto"/>
            </w:tcBorders>
          </w:tcPr>
          <w:p w14:paraId="162E9F8A" w14:textId="77777777" w:rsidR="004F3BC2" w:rsidRPr="001643FC" w:rsidRDefault="004F3BC2" w:rsidP="00687029">
            <w:pPr>
              <w:numPr>
                <w:ilvl w:val="0"/>
                <w:numId w:val="32"/>
              </w:numPr>
              <w:jc w:val="both"/>
              <w:rPr>
                <w:rFonts w:ascii="Tahoma" w:hAnsi="Tahoma" w:cs="Tahoma"/>
              </w:rPr>
            </w:pPr>
            <w:r w:rsidRPr="001643FC">
              <w:rPr>
                <w:rFonts w:ascii="Tahoma" w:hAnsi="Tahoma" w:cs="Tahoma"/>
              </w:rPr>
              <w:t>Vozilo za zbiranje odpadkov z vso opremo mora zadostit vsem varnostnim zahtevam navedenim v standardu SIST EN 1501-1.</w:t>
            </w:r>
          </w:p>
        </w:tc>
        <w:tc>
          <w:tcPr>
            <w:tcW w:w="2381" w:type="dxa"/>
            <w:tcBorders>
              <w:top w:val="single" w:sz="4" w:space="0" w:color="auto"/>
              <w:left w:val="single" w:sz="4" w:space="0" w:color="auto"/>
              <w:bottom w:val="single" w:sz="4" w:space="0" w:color="auto"/>
              <w:right w:val="single" w:sz="4" w:space="0" w:color="auto"/>
            </w:tcBorders>
          </w:tcPr>
          <w:p w14:paraId="15AB1D6B" w14:textId="77777777" w:rsidR="004F3BC2" w:rsidRPr="00CD702C" w:rsidRDefault="004F3BC2" w:rsidP="0070432D">
            <w:pPr>
              <w:tabs>
                <w:tab w:val="left" w:pos="284"/>
              </w:tabs>
              <w:rPr>
                <w:rFonts w:ascii="Tahoma" w:hAnsi="Tahoma" w:cs="Tahoma"/>
              </w:rPr>
            </w:pPr>
          </w:p>
        </w:tc>
      </w:tr>
      <w:tr w:rsidR="00CD702C" w:rsidRPr="00CD702C" w14:paraId="31F732A3" w14:textId="77777777" w:rsidTr="002A6E44">
        <w:tblPrEx>
          <w:tblCellMar>
            <w:left w:w="70" w:type="dxa"/>
            <w:right w:w="70" w:type="dxa"/>
          </w:tblCellMar>
        </w:tblPrEx>
        <w:tc>
          <w:tcPr>
            <w:tcW w:w="7508" w:type="dxa"/>
            <w:tcBorders>
              <w:top w:val="single" w:sz="4" w:space="0" w:color="auto"/>
              <w:left w:val="single" w:sz="4" w:space="0" w:color="auto"/>
              <w:bottom w:val="single" w:sz="4" w:space="0" w:color="auto"/>
              <w:right w:val="single" w:sz="4" w:space="0" w:color="auto"/>
            </w:tcBorders>
          </w:tcPr>
          <w:p w14:paraId="3537C1DB" w14:textId="77777777" w:rsidR="004F3BC2" w:rsidRPr="001643FC" w:rsidRDefault="004F3BC2" w:rsidP="00D15E74">
            <w:pPr>
              <w:rPr>
                <w:rFonts w:ascii="Tahoma" w:hAnsi="Tahoma" w:cs="Tahoma"/>
              </w:rPr>
            </w:pPr>
          </w:p>
        </w:tc>
        <w:tc>
          <w:tcPr>
            <w:tcW w:w="2381" w:type="dxa"/>
            <w:tcBorders>
              <w:top w:val="single" w:sz="4" w:space="0" w:color="auto"/>
              <w:left w:val="single" w:sz="4" w:space="0" w:color="auto"/>
              <w:bottom w:val="single" w:sz="4" w:space="0" w:color="auto"/>
              <w:right w:val="single" w:sz="4" w:space="0" w:color="auto"/>
            </w:tcBorders>
          </w:tcPr>
          <w:p w14:paraId="3714BF2F" w14:textId="77777777" w:rsidR="004F3BC2" w:rsidRPr="00CD702C" w:rsidRDefault="004F3BC2" w:rsidP="0070432D">
            <w:pPr>
              <w:tabs>
                <w:tab w:val="left" w:pos="284"/>
              </w:tabs>
              <w:rPr>
                <w:rFonts w:ascii="Tahoma" w:hAnsi="Tahoma" w:cs="Tahoma"/>
              </w:rPr>
            </w:pPr>
          </w:p>
        </w:tc>
      </w:tr>
      <w:tr w:rsidR="00CD702C" w:rsidRPr="00CD702C" w14:paraId="156579AA" w14:textId="77777777" w:rsidTr="002A6E44">
        <w:tblPrEx>
          <w:tblCellMar>
            <w:left w:w="70" w:type="dxa"/>
            <w:right w:w="70" w:type="dxa"/>
          </w:tblCellMar>
        </w:tblPrEx>
        <w:tc>
          <w:tcPr>
            <w:tcW w:w="7508" w:type="dxa"/>
            <w:tcBorders>
              <w:top w:val="single" w:sz="4" w:space="0" w:color="auto"/>
              <w:left w:val="single" w:sz="4" w:space="0" w:color="auto"/>
              <w:bottom w:val="single" w:sz="4" w:space="0" w:color="auto"/>
              <w:right w:val="single" w:sz="4" w:space="0" w:color="auto"/>
            </w:tcBorders>
          </w:tcPr>
          <w:p w14:paraId="735E5268" w14:textId="77777777" w:rsidR="004F3BC2" w:rsidRPr="001643FC" w:rsidRDefault="004F3BC2" w:rsidP="00D15E74">
            <w:pPr>
              <w:tabs>
                <w:tab w:val="left" w:pos="851"/>
              </w:tabs>
              <w:rPr>
                <w:rFonts w:ascii="Tahoma" w:hAnsi="Tahoma" w:cs="Tahoma"/>
                <w:b/>
              </w:rPr>
            </w:pPr>
            <w:r w:rsidRPr="001643FC">
              <w:rPr>
                <w:rFonts w:ascii="Tahoma" w:hAnsi="Tahoma" w:cs="Tahoma"/>
                <w:b/>
              </w:rPr>
              <w:t>Komande:</w:t>
            </w:r>
          </w:p>
        </w:tc>
        <w:tc>
          <w:tcPr>
            <w:tcW w:w="2381" w:type="dxa"/>
            <w:tcBorders>
              <w:top w:val="single" w:sz="4" w:space="0" w:color="auto"/>
              <w:left w:val="single" w:sz="4" w:space="0" w:color="auto"/>
              <w:bottom w:val="single" w:sz="4" w:space="0" w:color="auto"/>
              <w:right w:val="single" w:sz="4" w:space="0" w:color="auto"/>
            </w:tcBorders>
          </w:tcPr>
          <w:p w14:paraId="048C4CA8" w14:textId="77777777" w:rsidR="004F3BC2" w:rsidRPr="00CD702C" w:rsidRDefault="004F3BC2" w:rsidP="0070432D">
            <w:pPr>
              <w:tabs>
                <w:tab w:val="left" w:pos="284"/>
              </w:tabs>
              <w:rPr>
                <w:rFonts w:ascii="Tahoma" w:hAnsi="Tahoma" w:cs="Tahoma"/>
              </w:rPr>
            </w:pPr>
          </w:p>
        </w:tc>
      </w:tr>
      <w:tr w:rsidR="00CD702C" w:rsidRPr="00CD702C" w14:paraId="44405282" w14:textId="77777777" w:rsidTr="002A6E44">
        <w:tblPrEx>
          <w:tblCellMar>
            <w:left w:w="70" w:type="dxa"/>
            <w:right w:w="70" w:type="dxa"/>
          </w:tblCellMar>
        </w:tblPrEx>
        <w:tc>
          <w:tcPr>
            <w:tcW w:w="7508" w:type="dxa"/>
            <w:tcBorders>
              <w:top w:val="single" w:sz="4" w:space="0" w:color="auto"/>
              <w:left w:val="single" w:sz="4" w:space="0" w:color="auto"/>
              <w:bottom w:val="single" w:sz="4" w:space="0" w:color="auto"/>
              <w:right w:val="single" w:sz="4" w:space="0" w:color="auto"/>
            </w:tcBorders>
          </w:tcPr>
          <w:p w14:paraId="70F91DCF" w14:textId="77777777" w:rsidR="004F3BC2" w:rsidRPr="001643FC" w:rsidRDefault="004F3BC2" w:rsidP="00687029">
            <w:pPr>
              <w:numPr>
                <w:ilvl w:val="0"/>
                <w:numId w:val="32"/>
              </w:numPr>
              <w:tabs>
                <w:tab w:val="left" w:pos="851"/>
              </w:tabs>
              <w:jc w:val="both"/>
              <w:rPr>
                <w:rFonts w:ascii="Tahoma" w:hAnsi="Tahoma" w:cs="Tahoma"/>
              </w:rPr>
            </w:pPr>
            <w:r w:rsidRPr="001643FC">
              <w:rPr>
                <w:rFonts w:ascii="Tahoma" w:hAnsi="Tahoma" w:cs="Tahoma"/>
              </w:rPr>
              <w:t>vse komande potrebne za delovanje nadgradnje,</w:t>
            </w:r>
          </w:p>
        </w:tc>
        <w:tc>
          <w:tcPr>
            <w:tcW w:w="2381" w:type="dxa"/>
            <w:tcBorders>
              <w:top w:val="single" w:sz="4" w:space="0" w:color="auto"/>
              <w:left w:val="single" w:sz="4" w:space="0" w:color="auto"/>
              <w:bottom w:val="single" w:sz="4" w:space="0" w:color="auto"/>
              <w:right w:val="single" w:sz="4" w:space="0" w:color="auto"/>
            </w:tcBorders>
          </w:tcPr>
          <w:p w14:paraId="1FF9911A" w14:textId="77777777" w:rsidR="004F3BC2" w:rsidRPr="00CD702C" w:rsidRDefault="004F3BC2" w:rsidP="0070432D">
            <w:pPr>
              <w:tabs>
                <w:tab w:val="left" w:pos="284"/>
              </w:tabs>
              <w:rPr>
                <w:rFonts w:ascii="Tahoma" w:hAnsi="Tahoma" w:cs="Tahoma"/>
              </w:rPr>
            </w:pPr>
          </w:p>
        </w:tc>
      </w:tr>
      <w:tr w:rsidR="00CD702C" w:rsidRPr="00CD702C" w14:paraId="3DA79B5A" w14:textId="77777777" w:rsidTr="002A6E44">
        <w:tblPrEx>
          <w:tblCellMar>
            <w:left w:w="70" w:type="dxa"/>
            <w:right w:w="70" w:type="dxa"/>
          </w:tblCellMar>
        </w:tblPrEx>
        <w:tc>
          <w:tcPr>
            <w:tcW w:w="7508" w:type="dxa"/>
            <w:tcBorders>
              <w:top w:val="single" w:sz="4" w:space="0" w:color="auto"/>
              <w:left w:val="single" w:sz="4" w:space="0" w:color="auto"/>
              <w:bottom w:val="single" w:sz="4" w:space="0" w:color="auto"/>
              <w:right w:val="single" w:sz="4" w:space="0" w:color="auto"/>
            </w:tcBorders>
          </w:tcPr>
          <w:p w14:paraId="72AA2AAD" w14:textId="77777777" w:rsidR="004F3BC2" w:rsidRPr="00CD702C" w:rsidRDefault="004F3BC2" w:rsidP="00687029">
            <w:pPr>
              <w:numPr>
                <w:ilvl w:val="0"/>
                <w:numId w:val="32"/>
              </w:numPr>
              <w:tabs>
                <w:tab w:val="left" w:pos="851"/>
              </w:tabs>
              <w:jc w:val="both"/>
              <w:rPr>
                <w:rFonts w:ascii="Tahoma" w:hAnsi="Tahoma" w:cs="Tahoma"/>
              </w:rPr>
            </w:pPr>
            <w:r w:rsidRPr="00CD702C">
              <w:rPr>
                <w:rFonts w:ascii="Tahoma" w:hAnsi="Tahoma" w:cs="Tahoma"/>
              </w:rPr>
              <w:t>ročne komande za praznjenje posod na ergonomsko najugodnejšem položaju,</w:t>
            </w:r>
          </w:p>
        </w:tc>
        <w:tc>
          <w:tcPr>
            <w:tcW w:w="2381" w:type="dxa"/>
            <w:tcBorders>
              <w:top w:val="single" w:sz="4" w:space="0" w:color="auto"/>
              <w:left w:val="single" w:sz="4" w:space="0" w:color="auto"/>
              <w:bottom w:val="single" w:sz="4" w:space="0" w:color="auto"/>
              <w:right w:val="single" w:sz="4" w:space="0" w:color="auto"/>
            </w:tcBorders>
          </w:tcPr>
          <w:p w14:paraId="05342CCE" w14:textId="77777777" w:rsidR="004F3BC2" w:rsidRPr="00CD702C" w:rsidRDefault="004F3BC2" w:rsidP="0070432D">
            <w:pPr>
              <w:tabs>
                <w:tab w:val="left" w:pos="284"/>
              </w:tabs>
              <w:rPr>
                <w:rFonts w:ascii="Tahoma" w:hAnsi="Tahoma" w:cs="Tahoma"/>
              </w:rPr>
            </w:pPr>
          </w:p>
        </w:tc>
      </w:tr>
      <w:tr w:rsidR="00CD702C" w:rsidRPr="00CD702C" w14:paraId="3B700672" w14:textId="77777777" w:rsidTr="002A6E44">
        <w:tblPrEx>
          <w:tblCellMar>
            <w:left w:w="70" w:type="dxa"/>
            <w:right w:w="70" w:type="dxa"/>
          </w:tblCellMar>
        </w:tblPrEx>
        <w:tc>
          <w:tcPr>
            <w:tcW w:w="7508" w:type="dxa"/>
            <w:tcBorders>
              <w:top w:val="single" w:sz="4" w:space="0" w:color="auto"/>
              <w:left w:val="single" w:sz="4" w:space="0" w:color="auto"/>
              <w:bottom w:val="single" w:sz="4" w:space="0" w:color="auto"/>
              <w:right w:val="single" w:sz="4" w:space="0" w:color="auto"/>
            </w:tcBorders>
          </w:tcPr>
          <w:p w14:paraId="61FF8E3B" w14:textId="77777777" w:rsidR="004F3BC2" w:rsidRPr="00CD702C" w:rsidRDefault="004F3BC2" w:rsidP="00687029">
            <w:pPr>
              <w:numPr>
                <w:ilvl w:val="0"/>
                <w:numId w:val="32"/>
              </w:numPr>
              <w:tabs>
                <w:tab w:val="left" w:pos="851"/>
              </w:tabs>
              <w:jc w:val="both"/>
              <w:rPr>
                <w:rFonts w:ascii="Tahoma" w:hAnsi="Tahoma" w:cs="Tahoma"/>
              </w:rPr>
            </w:pPr>
            <w:r w:rsidRPr="00CD702C">
              <w:rPr>
                <w:rFonts w:ascii="Tahoma" w:hAnsi="Tahoma" w:cs="Tahoma"/>
              </w:rPr>
              <w:t>avtomatsko čiščenje korita v primeru dvignjenih vrat,</w:t>
            </w:r>
          </w:p>
        </w:tc>
        <w:tc>
          <w:tcPr>
            <w:tcW w:w="2381" w:type="dxa"/>
            <w:tcBorders>
              <w:top w:val="single" w:sz="4" w:space="0" w:color="auto"/>
              <w:left w:val="single" w:sz="4" w:space="0" w:color="auto"/>
              <w:bottom w:val="single" w:sz="4" w:space="0" w:color="auto"/>
              <w:right w:val="single" w:sz="4" w:space="0" w:color="auto"/>
            </w:tcBorders>
          </w:tcPr>
          <w:p w14:paraId="240052AA" w14:textId="77777777" w:rsidR="004F3BC2" w:rsidRPr="00CD702C" w:rsidRDefault="004F3BC2" w:rsidP="0070432D">
            <w:pPr>
              <w:tabs>
                <w:tab w:val="left" w:pos="284"/>
              </w:tabs>
              <w:rPr>
                <w:rFonts w:ascii="Tahoma" w:hAnsi="Tahoma" w:cs="Tahoma"/>
              </w:rPr>
            </w:pPr>
          </w:p>
        </w:tc>
      </w:tr>
      <w:tr w:rsidR="00CD702C" w:rsidRPr="00CD702C" w14:paraId="2C7B88EF" w14:textId="77777777" w:rsidTr="002A6E44">
        <w:tblPrEx>
          <w:tblCellMar>
            <w:left w:w="70" w:type="dxa"/>
            <w:right w:w="70" w:type="dxa"/>
          </w:tblCellMar>
        </w:tblPrEx>
        <w:tc>
          <w:tcPr>
            <w:tcW w:w="7508" w:type="dxa"/>
            <w:tcBorders>
              <w:top w:val="single" w:sz="4" w:space="0" w:color="auto"/>
              <w:left w:val="single" w:sz="4" w:space="0" w:color="auto"/>
              <w:bottom w:val="single" w:sz="4" w:space="0" w:color="auto"/>
              <w:right w:val="single" w:sz="4" w:space="0" w:color="auto"/>
            </w:tcBorders>
          </w:tcPr>
          <w:p w14:paraId="53B41037" w14:textId="77777777" w:rsidR="004F3BC2" w:rsidRPr="00CD702C" w:rsidRDefault="004F3BC2" w:rsidP="00687029">
            <w:pPr>
              <w:numPr>
                <w:ilvl w:val="0"/>
                <w:numId w:val="32"/>
              </w:numPr>
              <w:tabs>
                <w:tab w:val="left" w:pos="851"/>
              </w:tabs>
              <w:jc w:val="both"/>
              <w:rPr>
                <w:rFonts w:ascii="Tahoma" w:hAnsi="Tahoma" w:cs="Tahoma"/>
              </w:rPr>
            </w:pPr>
            <w:r w:rsidRPr="00CD702C">
              <w:rPr>
                <w:rFonts w:ascii="Tahoma" w:hAnsi="Tahoma" w:cs="Tahoma"/>
              </w:rPr>
              <w:t>komande za odpiranje in zapiranje vrat ter praznjenje kesona v kabini nadgradnje,</w:t>
            </w:r>
          </w:p>
        </w:tc>
        <w:tc>
          <w:tcPr>
            <w:tcW w:w="2381" w:type="dxa"/>
            <w:tcBorders>
              <w:top w:val="single" w:sz="4" w:space="0" w:color="auto"/>
              <w:left w:val="single" w:sz="4" w:space="0" w:color="auto"/>
              <w:bottom w:val="single" w:sz="4" w:space="0" w:color="auto"/>
              <w:right w:val="single" w:sz="4" w:space="0" w:color="auto"/>
            </w:tcBorders>
          </w:tcPr>
          <w:p w14:paraId="3DDEEECA" w14:textId="77777777" w:rsidR="004F3BC2" w:rsidRPr="00CD702C" w:rsidRDefault="004F3BC2" w:rsidP="0070432D">
            <w:pPr>
              <w:tabs>
                <w:tab w:val="left" w:pos="284"/>
              </w:tabs>
              <w:rPr>
                <w:rFonts w:ascii="Tahoma" w:hAnsi="Tahoma" w:cs="Tahoma"/>
              </w:rPr>
            </w:pPr>
          </w:p>
        </w:tc>
      </w:tr>
      <w:tr w:rsidR="00CD702C" w:rsidRPr="00CD702C" w14:paraId="4E434C76" w14:textId="77777777" w:rsidTr="002A6E44">
        <w:tblPrEx>
          <w:tblCellMar>
            <w:left w:w="70" w:type="dxa"/>
            <w:right w:w="70" w:type="dxa"/>
          </w:tblCellMar>
        </w:tblPrEx>
        <w:tc>
          <w:tcPr>
            <w:tcW w:w="7508" w:type="dxa"/>
            <w:tcBorders>
              <w:top w:val="single" w:sz="4" w:space="0" w:color="auto"/>
              <w:left w:val="single" w:sz="4" w:space="0" w:color="auto"/>
              <w:bottom w:val="single" w:sz="4" w:space="0" w:color="auto"/>
              <w:right w:val="single" w:sz="4" w:space="0" w:color="auto"/>
            </w:tcBorders>
          </w:tcPr>
          <w:p w14:paraId="1A411297" w14:textId="77777777" w:rsidR="004F3BC2" w:rsidRPr="00CD702C" w:rsidRDefault="004F3BC2" w:rsidP="00687029">
            <w:pPr>
              <w:numPr>
                <w:ilvl w:val="0"/>
                <w:numId w:val="32"/>
              </w:numPr>
              <w:tabs>
                <w:tab w:val="left" w:pos="851"/>
              </w:tabs>
              <w:jc w:val="both"/>
              <w:rPr>
                <w:rFonts w:ascii="Tahoma" w:hAnsi="Tahoma" w:cs="Tahoma"/>
              </w:rPr>
            </w:pPr>
            <w:r w:rsidRPr="00CD702C">
              <w:rPr>
                <w:rFonts w:ascii="Tahoma" w:hAnsi="Tahoma" w:cs="Tahoma"/>
              </w:rPr>
              <w:t>dodatne komande za ročno kontrolo delovanja mehanizma stiskanja.</w:t>
            </w:r>
          </w:p>
        </w:tc>
        <w:tc>
          <w:tcPr>
            <w:tcW w:w="2381" w:type="dxa"/>
            <w:tcBorders>
              <w:top w:val="single" w:sz="4" w:space="0" w:color="auto"/>
              <w:left w:val="single" w:sz="4" w:space="0" w:color="auto"/>
              <w:bottom w:val="single" w:sz="4" w:space="0" w:color="auto"/>
              <w:right w:val="single" w:sz="4" w:space="0" w:color="auto"/>
            </w:tcBorders>
          </w:tcPr>
          <w:p w14:paraId="4D72F58F" w14:textId="77777777" w:rsidR="004F3BC2" w:rsidRPr="00CD702C" w:rsidRDefault="004F3BC2" w:rsidP="0070432D">
            <w:pPr>
              <w:tabs>
                <w:tab w:val="left" w:pos="284"/>
              </w:tabs>
              <w:rPr>
                <w:rFonts w:ascii="Tahoma" w:hAnsi="Tahoma" w:cs="Tahoma"/>
              </w:rPr>
            </w:pPr>
          </w:p>
        </w:tc>
      </w:tr>
      <w:tr w:rsidR="00CD702C" w:rsidRPr="00CD702C" w14:paraId="0674D17C" w14:textId="77777777" w:rsidTr="002A6E44">
        <w:tblPrEx>
          <w:tblCellMar>
            <w:left w:w="70" w:type="dxa"/>
            <w:right w:w="70" w:type="dxa"/>
          </w:tblCellMar>
        </w:tblPrEx>
        <w:tc>
          <w:tcPr>
            <w:tcW w:w="7508" w:type="dxa"/>
            <w:tcBorders>
              <w:top w:val="single" w:sz="4" w:space="0" w:color="auto"/>
              <w:left w:val="single" w:sz="4" w:space="0" w:color="auto"/>
              <w:bottom w:val="single" w:sz="4" w:space="0" w:color="auto"/>
              <w:right w:val="single" w:sz="4" w:space="0" w:color="auto"/>
            </w:tcBorders>
          </w:tcPr>
          <w:p w14:paraId="06D918B9" w14:textId="77777777" w:rsidR="004F3BC2" w:rsidRPr="00CD702C" w:rsidRDefault="004F3BC2" w:rsidP="00D15E74">
            <w:pPr>
              <w:tabs>
                <w:tab w:val="left" w:pos="851"/>
              </w:tabs>
              <w:rPr>
                <w:rFonts w:ascii="Tahoma" w:hAnsi="Tahoma" w:cs="Tahoma"/>
              </w:rPr>
            </w:pPr>
          </w:p>
        </w:tc>
        <w:tc>
          <w:tcPr>
            <w:tcW w:w="2381" w:type="dxa"/>
            <w:tcBorders>
              <w:top w:val="single" w:sz="4" w:space="0" w:color="auto"/>
              <w:left w:val="single" w:sz="4" w:space="0" w:color="auto"/>
              <w:bottom w:val="single" w:sz="4" w:space="0" w:color="auto"/>
              <w:right w:val="single" w:sz="4" w:space="0" w:color="auto"/>
            </w:tcBorders>
          </w:tcPr>
          <w:p w14:paraId="51961A1E" w14:textId="77777777" w:rsidR="004F3BC2" w:rsidRPr="00CD702C" w:rsidRDefault="004F3BC2" w:rsidP="0070432D">
            <w:pPr>
              <w:tabs>
                <w:tab w:val="left" w:pos="284"/>
              </w:tabs>
              <w:rPr>
                <w:rFonts w:ascii="Tahoma" w:hAnsi="Tahoma" w:cs="Tahoma"/>
              </w:rPr>
            </w:pPr>
          </w:p>
        </w:tc>
      </w:tr>
      <w:tr w:rsidR="00CD702C" w:rsidRPr="00CD702C" w14:paraId="53740B8A" w14:textId="77777777" w:rsidTr="002A6E44">
        <w:tblPrEx>
          <w:tblCellMar>
            <w:left w:w="70" w:type="dxa"/>
            <w:right w:w="70" w:type="dxa"/>
          </w:tblCellMar>
        </w:tblPrEx>
        <w:tc>
          <w:tcPr>
            <w:tcW w:w="7508" w:type="dxa"/>
            <w:tcBorders>
              <w:top w:val="single" w:sz="4" w:space="0" w:color="auto"/>
              <w:left w:val="single" w:sz="4" w:space="0" w:color="auto"/>
              <w:bottom w:val="single" w:sz="4" w:space="0" w:color="auto"/>
              <w:right w:val="single" w:sz="4" w:space="0" w:color="auto"/>
            </w:tcBorders>
          </w:tcPr>
          <w:p w14:paraId="4A953AB1" w14:textId="77777777" w:rsidR="004F3BC2" w:rsidRPr="00CD702C" w:rsidRDefault="004F3BC2" w:rsidP="00D15E74">
            <w:pPr>
              <w:tabs>
                <w:tab w:val="left" w:pos="851"/>
              </w:tabs>
              <w:rPr>
                <w:rFonts w:ascii="Tahoma" w:hAnsi="Tahoma" w:cs="Tahoma"/>
                <w:b/>
              </w:rPr>
            </w:pPr>
            <w:r w:rsidRPr="00CD702C">
              <w:rPr>
                <w:rFonts w:ascii="Tahoma" w:hAnsi="Tahoma" w:cs="Tahoma"/>
                <w:b/>
              </w:rPr>
              <w:t>Hidravlični sistem:</w:t>
            </w:r>
          </w:p>
        </w:tc>
        <w:tc>
          <w:tcPr>
            <w:tcW w:w="2381" w:type="dxa"/>
            <w:tcBorders>
              <w:top w:val="single" w:sz="4" w:space="0" w:color="auto"/>
              <w:left w:val="single" w:sz="4" w:space="0" w:color="auto"/>
              <w:bottom w:val="single" w:sz="4" w:space="0" w:color="auto"/>
              <w:right w:val="single" w:sz="4" w:space="0" w:color="auto"/>
            </w:tcBorders>
          </w:tcPr>
          <w:p w14:paraId="59F97E6D" w14:textId="77777777" w:rsidR="004F3BC2" w:rsidRPr="00CD702C" w:rsidRDefault="004F3BC2" w:rsidP="0070432D">
            <w:pPr>
              <w:tabs>
                <w:tab w:val="left" w:pos="284"/>
              </w:tabs>
              <w:rPr>
                <w:rFonts w:ascii="Tahoma" w:hAnsi="Tahoma" w:cs="Tahoma"/>
              </w:rPr>
            </w:pPr>
          </w:p>
        </w:tc>
      </w:tr>
      <w:tr w:rsidR="00CD702C" w:rsidRPr="00CD702C" w14:paraId="6770F29A" w14:textId="77777777" w:rsidTr="002A6E44">
        <w:tblPrEx>
          <w:tblCellMar>
            <w:left w:w="70" w:type="dxa"/>
            <w:right w:w="70" w:type="dxa"/>
          </w:tblCellMar>
        </w:tblPrEx>
        <w:tc>
          <w:tcPr>
            <w:tcW w:w="7508" w:type="dxa"/>
            <w:tcBorders>
              <w:top w:val="single" w:sz="4" w:space="0" w:color="auto"/>
              <w:left w:val="single" w:sz="4" w:space="0" w:color="auto"/>
              <w:bottom w:val="single" w:sz="4" w:space="0" w:color="auto"/>
              <w:right w:val="single" w:sz="4" w:space="0" w:color="auto"/>
            </w:tcBorders>
          </w:tcPr>
          <w:p w14:paraId="25EB9536" w14:textId="77777777" w:rsidR="004F3BC2" w:rsidRPr="00CD702C" w:rsidRDefault="004F3BC2" w:rsidP="00687029">
            <w:pPr>
              <w:numPr>
                <w:ilvl w:val="0"/>
                <w:numId w:val="33"/>
              </w:numPr>
              <w:tabs>
                <w:tab w:val="left" w:pos="851"/>
              </w:tabs>
              <w:jc w:val="both"/>
              <w:rPr>
                <w:rFonts w:ascii="Tahoma" w:hAnsi="Tahoma" w:cs="Tahoma"/>
              </w:rPr>
            </w:pPr>
            <w:r w:rsidRPr="00CD702C">
              <w:rPr>
                <w:rFonts w:ascii="Tahoma" w:hAnsi="Tahoma" w:cs="Tahoma"/>
              </w:rPr>
              <w:t>hidravlični sistem usklajen z zahtevami proizvajalca šasije,</w:t>
            </w:r>
          </w:p>
        </w:tc>
        <w:tc>
          <w:tcPr>
            <w:tcW w:w="2381" w:type="dxa"/>
            <w:tcBorders>
              <w:top w:val="single" w:sz="4" w:space="0" w:color="auto"/>
              <w:left w:val="single" w:sz="4" w:space="0" w:color="auto"/>
              <w:bottom w:val="single" w:sz="4" w:space="0" w:color="auto"/>
              <w:right w:val="single" w:sz="4" w:space="0" w:color="auto"/>
            </w:tcBorders>
          </w:tcPr>
          <w:p w14:paraId="59C7F78E" w14:textId="77777777" w:rsidR="004F3BC2" w:rsidRPr="00CD702C" w:rsidRDefault="004F3BC2" w:rsidP="0070432D">
            <w:pPr>
              <w:tabs>
                <w:tab w:val="left" w:pos="284"/>
              </w:tabs>
              <w:rPr>
                <w:rFonts w:ascii="Tahoma" w:hAnsi="Tahoma" w:cs="Tahoma"/>
              </w:rPr>
            </w:pPr>
          </w:p>
        </w:tc>
      </w:tr>
      <w:tr w:rsidR="00CD702C" w:rsidRPr="00CD702C" w14:paraId="21AA6DD3" w14:textId="77777777" w:rsidTr="002A6E44">
        <w:tblPrEx>
          <w:tblCellMar>
            <w:left w:w="70" w:type="dxa"/>
            <w:right w:w="70" w:type="dxa"/>
          </w:tblCellMar>
        </w:tblPrEx>
        <w:tc>
          <w:tcPr>
            <w:tcW w:w="7508" w:type="dxa"/>
            <w:tcBorders>
              <w:top w:val="single" w:sz="4" w:space="0" w:color="auto"/>
              <w:left w:val="single" w:sz="4" w:space="0" w:color="auto"/>
              <w:bottom w:val="single" w:sz="4" w:space="0" w:color="auto"/>
              <w:right w:val="single" w:sz="4" w:space="0" w:color="auto"/>
            </w:tcBorders>
          </w:tcPr>
          <w:p w14:paraId="7317ECFC" w14:textId="77777777" w:rsidR="004F3BC2" w:rsidRPr="00CD702C" w:rsidRDefault="004F3BC2" w:rsidP="00687029">
            <w:pPr>
              <w:numPr>
                <w:ilvl w:val="0"/>
                <w:numId w:val="33"/>
              </w:numPr>
              <w:tabs>
                <w:tab w:val="left" w:pos="851"/>
              </w:tabs>
              <w:jc w:val="both"/>
              <w:rPr>
                <w:rFonts w:ascii="Tahoma" w:hAnsi="Tahoma" w:cs="Tahoma"/>
              </w:rPr>
            </w:pPr>
            <w:r w:rsidRPr="00CD702C">
              <w:rPr>
                <w:rFonts w:ascii="Tahoma" w:hAnsi="Tahoma" w:cs="Tahoma"/>
              </w:rPr>
              <w:t>primerna hidravlična črpalka renomiranega proizvajalca,</w:t>
            </w:r>
          </w:p>
        </w:tc>
        <w:tc>
          <w:tcPr>
            <w:tcW w:w="2381" w:type="dxa"/>
            <w:tcBorders>
              <w:top w:val="single" w:sz="4" w:space="0" w:color="auto"/>
              <w:left w:val="single" w:sz="4" w:space="0" w:color="auto"/>
              <w:bottom w:val="single" w:sz="4" w:space="0" w:color="auto"/>
              <w:right w:val="single" w:sz="4" w:space="0" w:color="auto"/>
            </w:tcBorders>
          </w:tcPr>
          <w:p w14:paraId="77EB8717" w14:textId="77777777" w:rsidR="004F3BC2" w:rsidRPr="00CD702C" w:rsidRDefault="004F3BC2" w:rsidP="0070432D">
            <w:pPr>
              <w:tabs>
                <w:tab w:val="left" w:pos="284"/>
              </w:tabs>
              <w:rPr>
                <w:rFonts w:ascii="Tahoma" w:hAnsi="Tahoma" w:cs="Tahoma"/>
              </w:rPr>
            </w:pPr>
          </w:p>
        </w:tc>
      </w:tr>
      <w:tr w:rsidR="00CD702C" w:rsidRPr="00CD702C" w14:paraId="1B2306B5" w14:textId="77777777" w:rsidTr="002A6E44">
        <w:tblPrEx>
          <w:tblCellMar>
            <w:left w:w="70" w:type="dxa"/>
            <w:right w:w="70" w:type="dxa"/>
          </w:tblCellMar>
        </w:tblPrEx>
        <w:tc>
          <w:tcPr>
            <w:tcW w:w="7508" w:type="dxa"/>
            <w:tcBorders>
              <w:top w:val="single" w:sz="4" w:space="0" w:color="auto"/>
              <w:left w:val="single" w:sz="4" w:space="0" w:color="auto"/>
              <w:bottom w:val="single" w:sz="4" w:space="0" w:color="auto"/>
              <w:right w:val="single" w:sz="4" w:space="0" w:color="auto"/>
            </w:tcBorders>
          </w:tcPr>
          <w:p w14:paraId="224403DB" w14:textId="77777777" w:rsidR="004F3BC2" w:rsidRPr="00CD702C" w:rsidRDefault="004F3BC2" w:rsidP="00687029">
            <w:pPr>
              <w:numPr>
                <w:ilvl w:val="0"/>
                <w:numId w:val="33"/>
              </w:numPr>
              <w:tabs>
                <w:tab w:val="left" w:pos="851"/>
              </w:tabs>
              <w:jc w:val="both"/>
              <w:rPr>
                <w:rFonts w:ascii="Tahoma" w:hAnsi="Tahoma" w:cs="Tahoma"/>
              </w:rPr>
            </w:pPr>
            <w:r w:rsidRPr="00CD702C">
              <w:rPr>
                <w:rFonts w:ascii="Tahoma" w:hAnsi="Tahoma" w:cs="Tahoma"/>
              </w:rPr>
              <w:t>črpalka mora zagotavljati:</w:t>
            </w:r>
          </w:p>
        </w:tc>
        <w:tc>
          <w:tcPr>
            <w:tcW w:w="2381" w:type="dxa"/>
            <w:tcBorders>
              <w:top w:val="single" w:sz="4" w:space="0" w:color="auto"/>
              <w:left w:val="single" w:sz="4" w:space="0" w:color="auto"/>
              <w:bottom w:val="single" w:sz="4" w:space="0" w:color="auto"/>
              <w:right w:val="single" w:sz="4" w:space="0" w:color="auto"/>
            </w:tcBorders>
          </w:tcPr>
          <w:p w14:paraId="2654B7FC" w14:textId="77777777" w:rsidR="004F3BC2" w:rsidRPr="00CD702C" w:rsidRDefault="004F3BC2" w:rsidP="0070432D">
            <w:pPr>
              <w:tabs>
                <w:tab w:val="left" w:pos="284"/>
              </w:tabs>
              <w:rPr>
                <w:rFonts w:ascii="Tahoma" w:hAnsi="Tahoma" w:cs="Tahoma"/>
              </w:rPr>
            </w:pPr>
          </w:p>
        </w:tc>
      </w:tr>
      <w:tr w:rsidR="00CD702C" w:rsidRPr="00CD702C" w14:paraId="7C291DAD" w14:textId="77777777" w:rsidTr="002A6E44">
        <w:tblPrEx>
          <w:tblCellMar>
            <w:left w:w="70" w:type="dxa"/>
            <w:right w:w="70" w:type="dxa"/>
          </w:tblCellMar>
        </w:tblPrEx>
        <w:tc>
          <w:tcPr>
            <w:tcW w:w="7508" w:type="dxa"/>
            <w:tcBorders>
              <w:top w:val="single" w:sz="4" w:space="0" w:color="auto"/>
              <w:left w:val="single" w:sz="4" w:space="0" w:color="auto"/>
              <w:bottom w:val="single" w:sz="4" w:space="0" w:color="auto"/>
              <w:right w:val="single" w:sz="4" w:space="0" w:color="auto"/>
            </w:tcBorders>
          </w:tcPr>
          <w:p w14:paraId="29C4FE29" w14:textId="77777777" w:rsidR="004F3BC2" w:rsidRPr="00CD702C" w:rsidRDefault="004F3BC2" w:rsidP="00687029">
            <w:pPr>
              <w:pStyle w:val="Odstavekseznama"/>
              <w:numPr>
                <w:ilvl w:val="0"/>
                <w:numId w:val="64"/>
              </w:numPr>
              <w:tabs>
                <w:tab w:val="left" w:pos="0"/>
                <w:tab w:val="left" w:pos="8505"/>
              </w:tabs>
              <w:ind w:left="776" w:hanging="284"/>
              <w:jc w:val="both"/>
              <w:rPr>
                <w:rFonts w:ascii="Tahoma" w:hAnsi="Tahoma" w:cs="Tahoma"/>
              </w:rPr>
            </w:pPr>
            <w:r w:rsidRPr="00CD702C">
              <w:rPr>
                <w:rFonts w:ascii="Tahoma" w:hAnsi="Tahoma" w:cs="Tahoma"/>
              </w:rPr>
              <w:t>samodejni izklop hidravlične črpalke s prestavitvijo menjalnika v vozni položaj,</w:t>
            </w:r>
          </w:p>
        </w:tc>
        <w:tc>
          <w:tcPr>
            <w:tcW w:w="2381" w:type="dxa"/>
            <w:tcBorders>
              <w:top w:val="single" w:sz="4" w:space="0" w:color="auto"/>
              <w:left w:val="single" w:sz="4" w:space="0" w:color="auto"/>
              <w:bottom w:val="single" w:sz="4" w:space="0" w:color="auto"/>
              <w:right w:val="single" w:sz="4" w:space="0" w:color="auto"/>
            </w:tcBorders>
          </w:tcPr>
          <w:p w14:paraId="05572B69" w14:textId="77777777" w:rsidR="004F3BC2" w:rsidRPr="00CD702C" w:rsidRDefault="004F3BC2" w:rsidP="0070432D">
            <w:pPr>
              <w:tabs>
                <w:tab w:val="left" w:pos="284"/>
              </w:tabs>
              <w:rPr>
                <w:rFonts w:ascii="Tahoma" w:hAnsi="Tahoma" w:cs="Tahoma"/>
              </w:rPr>
            </w:pPr>
          </w:p>
        </w:tc>
      </w:tr>
      <w:tr w:rsidR="00CD702C" w:rsidRPr="00CD702C" w14:paraId="6E619554" w14:textId="77777777" w:rsidTr="002A6E44">
        <w:tblPrEx>
          <w:tblCellMar>
            <w:left w:w="70" w:type="dxa"/>
            <w:right w:w="70" w:type="dxa"/>
          </w:tblCellMar>
        </w:tblPrEx>
        <w:tc>
          <w:tcPr>
            <w:tcW w:w="7508" w:type="dxa"/>
            <w:tcBorders>
              <w:top w:val="single" w:sz="4" w:space="0" w:color="auto"/>
              <w:left w:val="single" w:sz="4" w:space="0" w:color="auto"/>
              <w:bottom w:val="single" w:sz="4" w:space="0" w:color="auto"/>
              <w:right w:val="single" w:sz="4" w:space="0" w:color="auto"/>
            </w:tcBorders>
          </w:tcPr>
          <w:p w14:paraId="50648170" w14:textId="77777777" w:rsidR="004F3BC2" w:rsidRPr="00CD702C" w:rsidRDefault="004F3BC2" w:rsidP="00687029">
            <w:pPr>
              <w:pStyle w:val="Odstavekseznama"/>
              <w:numPr>
                <w:ilvl w:val="0"/>
                <w:numId w:val="64"/>
              </w:numPr>
              <w:tabs>
                <w:tab w:val="left" w:pos="0"/>
                <w:tab w:val="left" w:pos="8505"/>
              </w:tabs>
              <w:ind w:left="776" w:hanging="284"/>
              <w:jc w:val="both"/>
              <w:rPr>
                <w:rFonts w:ascii="Tahoma" w:hAnsi="Tahoma" w:cs="Tahoma"/>
              </w:rPr>
            </w:pPr>
            <w:r w:rsidRPr="00CD702C">
              <w:rPr>
                <w:rFonts w:ascii="Tahoma" w:hAnsi="Tahoma" w:cs="Tahoma"/>
              </w:rPr>
              <w:t>samodejni vklop hidravlične črpalke s prestavitvijo menjalnika v nevtralni položaj.</w:t>
            </w:r>
          </w:p>
        </w:tc>
        <w:tc>
          <w:tcPr>
            <w:tcW w:w="2381" w:type="dxa"/>
            <w:tcBorders>
              <w:top w:val="single" w:sz="4" w:space="0" w:color="auto"/>
              <w:left w:val="single" w:sz="4" w:space="0" w:color="auto"/>
              <w:bottom w:val="single" w:sz="4" w:space="0" w:color="auto"/>
              <w:right w:val="single" w:sz="4" w:space="0" w:color="auto"/>
            </w:tcBorders>
          </w:tcPr>
          <w:p w14:paraId="3AC68ED0" w14:textId="77777777" w:rsidR="004F3BC2" w:rsidRPr="00CD702C" w:rsidRDefault="004F3BC2" w:rsidP="0070432D">
            <w:pPr>
              <w:tabs>
                <w:tab w:val="left" w:pos="284"/>
              </w:tabs>
              <w:rPr>
                <w:rFonts w:ascii="Tahoma" w:hAnsi="Tahoma" w:cs="Tahoma"/>
              </w:rPr>
            </w:pPr>
          </w:p>
        </w:tc>
      </w:tr>
      <w:tr w:rsidR="00CD702C" w:rsidRPr="00CD702C" w14:paraId="1E403C10" w14:textId="77777777" w:rsidTr="002A6E44">
        <w:tblPrEx>
          <w:tblCellMar>
            <w:left w:w="70" w:type="dxa"/>
            <w:right w:w="70" w:type="dxa"/>
          </w:tblCellMar>
        </w:tblPrEx>
        <w:tc>
          <w:tcPr>
            <w:tcW w:w="7508" w:type="dxa"/>
            <w:tcBorders>
              <w:top w:val="single" w:sz="4" w:space="0" w:color="auto"/>
              <w:left w:val="single" w:sz="4" w:space="0" w:color="auto"/>
              <w:bottom w:val="single" w:sz="4" w:space="0" w:color="auto"/>
              <w:right w:val="single" w:sz="4" w:space="0" w:color="auto"/>
            </w:tcBorders>
          </w:tcPr>
          <w:p w14:paraId="30AABA91" w14:textId="77777777" w:rsidR="004F3BC2" w:rsidRPr="00CD702C" w:rsidRDefault="004F3BC2" w:rsidP="00D15E74">
            <w:pPr>
              <w:tabs>
                <w:tab w:val="left" w:pos="851"/>
              </w:tabs>
              <w:rPr>
                <w:rFonts w:ascii="Tahoma" w:hAnsi="Tahoma" w:cs="Tahoma"/>
              </w:rPr>
            </w:pPr>
          </w:p>
        </w:tc>
        <w:tc>
          <w:tcPr>
            <w:tcW w:w="2381" w:type="dxa"/>
            <w:tcBorders>
              <w:top w:val="single" w:sz="4" w:space="0" w:color="auto"/>
              <w:left w:val="single" w:sz="4" w:space="0" w:color="auto"/>
              <w:bottom w:val="single" w:sz="4" w:space="0" w:color="auto"/>
              <w:right w:val="single" w:sz="4" w:space="0" w:color="auto"/>
            </w:tcBorders>
          </w:tcPr>
          <w:p w14:paraId="20C41AAE" w14:textId="77777777" w:rsidR="004F3BC2" w:rsidRPr="00CD702C" w:rsidRDefault="004F3BC2" w:rsidP="0070432D">
            <w:pPr>
              <w:tabs>
                <w:tab w:val="left" w:pos="284"/>
              </w:tabs>
              <w:rPr>
                <w:rFonts w:ascii="Tahoma" w:hAnsi="Tahoma" w:cs="Tahoma"/>
              </w:rPr>
            </w:pPr>
          </w:p>
        </w:tc>
      </w:tr>
      <w:tr w:rsidR="00CD702C" w:rsidRPr="00CD702C" w14:paraId="2731F02A" w14:textId="77777777" w:rsidTr="002A6E44">
        <w:tblPrEx>
          <w:tblCellMar>
            <w:left w:w="70" w:type="dxa"/>
            <w:right w:w="70" w:type="dxa"/>
          </w:tblCellMar>
        </w:tblPrEx>
        <w:tc>
          <w:tcPr>
            <w:tcW w:w="7508" w:type="dxa"/>
            <w:tcBorders>
              <w:top w:val="single" w:sz="4" w:space="0" w:color="auto"/>
              <w:left w:val="single" w:sz="4" w:space="0" w:color="auto"/>
              <w:bottom w:val="single" w:sz="4" w:space="0" w:color="auto"/>
              <w:right w:val="single" w:sz="4" w:space="0" w:color="auto"/>
            </w:tcBorders>
          </w:tcPr>
          <w:p w14:paraId="214CE3CB" w14:textId="77777777" w:rsidR="004F3BC2" w:rsidRPr="00CD702C" w:rsidRDefault="004F3BC2" w:rsidP="00D15E74">
            <w:pPr>
              <w:tabs>
                <w:tab w:val="left" w:pos="851"/>
              </w:tabs>
              <w:rPr>
                <w:rFonts w:ascii="Tahoma" w:hAnsi="Tahoma" w:cs="Tahoma"/>
                <w:b/>
              </w:rPr>
            </w:pPr>
            <w:r w:rsidRPr="00CD702C">
              <w:rPr>
                <w:rFonts w:ascii="Tahoma" w:hAnsi="Tahoma" w:cs="Tahoma"/>
                <w:b/>
              </w:rPr>
              <w:t>Električni sistem:</w:t>
            </w:r>
          </w:p>
        </w:tc>
        <w:tc>
          <w:tcPr>
            <w:tcW w:w="2381" w:type="dxa"/>
            <w:tcBorders>
              <w:top w:val="single" w:sz="4" w:space="0" w:color="auto"/>
              <w:left w:val="single" w:sz="4" w:space="0" w:color="auto"/>
              <w:bottom w:val="single" w:sz="4" w:space="0" w:color="auto"/>
              <w:right w:val="single" w:sz="4" w:space="0" w:color="auto"/>
            </w:tcBorders>
          </w:tcPr>
          <w:p w14:paraId="1DCB9C25" w14:textId="77777777" w:rsidR="004F3BC2" w:rsidRPr="00CD702C" w:rsidRDefault="004F3BC2" w:rsidP="0070432D">
            <w:pPr>
              <w:tabs>
                <w:tab w:val="left" w:pos="284"/>
              </w:tabs>
              <w:rPr>
                <w:rFonts w:ascii="Tahoma" w:hAnsi="Tahoma" w:cs="Tahoma"/>
              </w:rPr>
            </w:pPr>
          </w:p>
        </w:tc>
      </w:tr>
      <w:tr w:rsidR="00CD702C" w:rsidRPr="00CD702C" w14:paraId="243D5863" w14:textId="77777777" w:rsidTr="002A6E44">
        <w:tblPrEx>
          <w:tblCellMar>
            <w:left w:w="70" w:type="dxa"/>
            <w:right w:w="70" w:type="dxa"/>
          </w:tblCellMar>
        </w:tblPrEx>
        <w:tc>
          <w:tcPr>
            <w:tcW w:w="7508" w:type="dxa"/>
            <w:tcBorders>
              <w:top w:val="single" w:sz="4" w:space="0" w:color="auto"/>
              <w:left w:val="single" w:sz="4" w:space="0" w:color="auto"/>
              <w:bottom w:val="single" w:sz="4" w:space="0" w:color="auto"/>
              <w:right w:val="single" w:sz="4" w:space="0" w:color="auto"/>
            </w:tcBorders>
          </w:tcPr>
          <w:p w14:paraId="41D741FE" w14:textId="77777777" w:rsidR="004F3BC2" w:rsidRPr="00CD702C" w:rsidRDefault="004F3BC2" w:rsidP="00687029">
            <w:pPr>
              <w:numPr>
                <w:ilvl w:val="3"/>
                <w:numId w:val="34"/>
              </w:numPr>
              <w:tabs>
                <w:tab w:val="left" w:pos="851"/>
              </w:tabs>
              <w:jc w:val="both"/>
              <w:rPr>
                <w:rFonts w:ascii="Tahoma" w:hAnsi="Tahoma" w:cs="Tahoma"/>
              </w:rPr>
            </w:pPr>
            <w:r w:rsidRPr="00CD702C">
              <w:rPr>
                <w:rFonts w:ascii="Tahoma" w:hAnsi="Tahoma" w:cs="Tahoma"/>
              </w:rPr>
              <w:t>Električni sistem nadgradnje prilagojen električnemu sistemu šasije.</w:t>
            </w:r>
          </w:p>
        </w:tc>
        <w:tc>
          <w:tcPr>
            <w:tcW w:w="2381" w:type="dxa"/>
            <w:tcBorders>
              <w:top w:val="single" w:sz="4" w:space="0" w:color="auto"/>
              <w:left w:val="single" w:sz="4" w:space="0" w:color="auto"/>
              <w:bottom w:val="single" w:sz="4" w:space="0" w:color="auto"/>
              <w:right w:val="single" w:sz="4" w:space="0" w:color="auto"/>
            </w:tcBorders>
          </w:tcPr>
          <w:p w14:paraId="7A0B72BB" w14:textId="77777777" w:rsidR="004F3BC2" w:rsidRPr="00CD702C" w:rsidRDefault="004F3BC2" w:rsidP="0070432D">
            <w:pPr>
              <w:tabs>
                <w:tab w:val="left" w:pos="284"/>
              </w:tabs>
              <w:rPr>
                <w:rFonts w:ascii="Tahoma" w:hAnsi="Tahoma" w:cs="Tahoma"/>
              </w:rPr>
            </w:pPr>
          </w:p>
        </w:tc>
      </w:tr>
      <w:tr w:rsidR="00CD702C" w:rsidRPr="00CD702C" w14:paraId="62E247C9" w14:textId="77777777" w:rsidTr="002A6E44">
        <w:tblPrEx>
          <w:tblCellMar>
            <w:left w:w="70" w:type="dxa"/>
            <w:right w:w="70" w:type="dxa"/>
          </w:tblCellMar>
        </w:tblPrEx>
        <w:tc>
          <w:tcPr>
            <w:tcW w:w="7508" w:type="dxa"/>
            <w:tcBorders>
              <w:top w:val="single" w:sz="4" w:space="0" w:color="auto"/>
              <w:left w:val="single" w:sz="4" w:space="0" w:color="auto"/>
              <w:bottom w:val="single" w:sz="4" w:space="0" w:color="auto"/>
              <w:right w:val="single" w:sz="4" w:space="0" w:color="auto"/>
            </w:tcBorders>
          </w:tcPr>
          <w:p w14:paraId="60748988" w14:textId="77777777" w:rsidR="004F3BC2" w:rsidRPr="00CD702C" w:rsidRDefault="004F3BC2" w:rsidP="00687029">
            <w:pPr>
              <w:numPr>
                <w:ilvl w:val="0"/>
                <w:numId w:val="35"/>
              </w:numPr>
              <w:tabs>
                <w:tab w:val="left" w:pos="0"/>
                <w:tab w:val="left" w:pos="8505"/>
              </w:tabs>
              <w:jc w:val="both"/>
              <w:rPr>
                <w:rFonts w:ascii="Tahoma" w:hAnsi="Tahoma" w:cs="Tahoma"/>
              </w:rPr>
            </w:pPr>
            <w:r w:rsidRPr="00CD702C">
              <w:rPr>
                <w:rFonts w:ascii="Tahoma" w:hAnsi="Tahoma" w:cs="Tahoma"/>
              </w:rPr>
              <w:t>Vse operacije krmiljene preko programobilnega CAN – BUS</w:t>
            </w:r>
            <w:r w:rsidRPr="00CD702C">
              <w:rPr>
                <w:rFonts w:ascii="Tahoma" w:hAnsi="Tahoma" w:cs="Tahoma"/>
                <w:b/>
              </w:rPr>
              <w:t xml:space="preserve"> </w:t>
            </w:r>
            <w:r w:rsidRPr="00CD702C">
              <w:rPr>
                <w:rFonts w:ascii="Tahoma" w:hAnsi="Tahoma" w:cs="Tahoma"/>
              </w:rPr>
              <w:t>krmilnega modula.</w:t>
            </w:r>
          </w:p>
        </w:tc>
        <w:tc>
          <w:tcPr>
            <w:tcW w:w="2381" w:type="dxa"/>
            <w:tcBorders>
              <w:top w:val="single" w:sz="4" w:space="0" w:color="auto"/>
              <w:left w:val="single" w:sz="4" w:space="0" w:color="auto"/>
              <w:bottom w:val="single" w:sz="4" w:space="0" w:color="auto"/>
              <w:right w:val="single" w:sz="4" w:space="0" w:color="auto"/>
            </w:tcBorders>
          </w:tcPr>
          <w:p w14:paraId="71CD0FC1" w14:textId="77777777" w:rsidR="004F3BC2" w:rsidRPr="00CD702C" w:rsidRDefault="004F3BC2" w:rsidP="0070432D">
            <w:pPr>
              <w:tabs>
                <w:tab w:val="left" w:pos="284"/>
              </w:tabs>
              <w:rPr>
                <w:rFonts w:ascii="Tahoma" w:hAnsi="Tahoma" w:cs="Tahoma"/>
              </w:rPr>
            </w:pPr>
          </w:p>
        </w:tc>
      </w:tr>
      <w:tr w:rsidR="00CD702C" w:rsidRPr="00CD702C" w14:paraId="5D7F6A67" w14:textId="77777777" w:rsidTr="002A6E44">
        <w:tblPrEx>
          <w:tblCellMar>
            <w:left w:w="70" w:type="dxa"/>
            <w:right w:w="70" w:type="dxa"/>
          </w:tblCellMar>
        </w:tblPrEx>
        <w:tc>
          <w:tcPr>
            <w:tcW w:w="7508" w:type="dxa"/>
            <w:tcBorders>
              <w:top w:val="single" w:sz="4" w:space="0" w:color="auto"/>
              <w:left w:val="single" w:sz="4" w:space="0" w:color="auto"/>
              <w:bottom w:val="single" w:sz="4" w:space="0" w:color="auto"/>
              <w:right w:val="single" w:sz="4" w:space="0" w:color="auto"/>
            </w:tcBorders>
          </w:tcPr>
          <w:p w14:paraId="1DE8E0C9" w14:textId="77777777" w:rsidR="004F3BC2" w:rsidRPr="00CD702C" w:rsidRDefault="004F3BC2" w:rsidP="00687029">
            <w:pPr>
              <w:numPr>
                <w:ilvl w:val="0"/>
                <w:numId w:val="35"/>
              </w:numPr>
              <w:tabs>
                <w:tab w:val="left" w:pos="0"/>
                <w:tab w:val="left" w:pos="8505"/>
              </w:tabs>
              <w:jc w:val="both"/>
              <w:rPr>
                <w:rFonts w:ascii="Tahoma" w:hAnsi="Tahoma" w:cs="Tahoma"/>
              </w:rPr>
            </w:pPr>
            <w:r w:rsidRPr="00CD702C">
              <w:rPr>
                <w:rFonts w:ascii="Tahoma" w:hAnsi="Tahoma" w:cs="Tahoma"/>
              </w:rPr>
              <w:t>Krmilni sistem nadgradnje mora temeljiti na CleANopen komunikacijskem protokolu, sistem mora dovoljevati naknadno vgradnjo naprav drugih proizvajalcev, ki prav tako temeljijo na CleANopen.</w:t>
            </w:r>
          </w:p>
        </w:tc>
        <w:tc>
          <w:tcPr>
            <w:tcW w:w="2381" w:type="dxa"/>
            <w:tcBorders>
              <w:top w:val="single" w:sz="4" w:space="0" w:color="auto"/>
              <w:left w:val="single" w:sz="4" w:space="0" w:color="auto"/>
              <w:bottom w:val="single" w:sz="4" w:space="0" w:color="auto"/>
              <w:right w:val="single" w:sz="4" w:space="0" w:color="auto"/>
            </w:tcBorders>
          </w:tcPr>
          <w:p w14:paraId="0A042EAD" w14:textId="77777777" w:rsidR="004F3BC2" w:rsidRPr="00CD702C" w:rsidRDefault="004F3BC2" w:rsidP="0070432D">
            <w:pPr>
              <w:tabs>
                <w:tab w:val="left" w:pos="0"/>
                <w:tab w:val="left" w:pos="8505"/>
              </w:tabs>
              <w:ind w:left="360"/>
              <w:rPr>
                <w:rFonts w:ascii="Tahoma" w:hAnsi="Tahoma" w:cs="Tahoma"/>
              </w:rPr>
            </w:pPr>
          </w:p>
        </w:tc>
      </w:tr>
      <w:tr w:rsidR="00CD702C" w:rsidRPr="00CD702C" w14:paraId="2367B9A4" w14:textId="77777777" w:rsidTr="002A6E44">
        <w:tblPrEx>
          <w:tblCellMar>
            <w:left w:w="70" w:type="dxa"/>
            <w:right w:w="70" w:type="dxa"/>
          </w:tblCellMar>
        </w:tblPrEx>
        <w:tc>
          <w:tcPr>
            <w:tcW w:w="7508" w:type="dxa"/>
            <w:tcBorders>
              <w:top w:val="single" w:sz="4" w:space="0" w:color="auto"/>
              <w:left w:val="single" w:sz="4" w:space="0" w:color="auto"/>
              <w:bottom w:val="single" w:sz="4" w:space="0" w:color="auto"/>
              <w:right w:val="single" w:sz="4" w:space="0" w:color="auto"/>
            </w:tcBorders>
          </w:tcPr>
          <w:p w14:paraId="7C21DD29" w14:textId="77777777" w:rsidR="004F3BC2" w:rsidRPr="00CD702C" w:rsidRDefault="004F3BC2" w:rsidP="00687029">
            <w:pPr>
              <w:numPr>
                <w:ilvl w:val="0"/>
                <w:numId w:val="35"/>
              </w:numPr>
              <w:tabs>
                <w:tab w:val="left" w:pos="0"/>
                <w:tab w:val="left" w:pos="8505"/>
              </w:tabs>
              <w:jc w:val="both"/>
              <w:rPr>
                <w:rFonts w:ascii="Tahoma" w:hAnsi="Tahoma" w:cs="Tahoma"/>
              </w:rPr>
            </w:pPr>
            <w:r w:rsidRPr="00CD702C">
              <w:rPr>
                <w:rFonts w:ascii="Tahoma" w:hAnsi="Tahoma" w:cs="Tahoma"/>
              </w:rPr>
              <w:t>Krmilni pult s prikazovalnikom v kabini vozila, najmanj z naslednjimi funkcijami:</w:t>
            </w:r>
          </w:p>
        </w:tc>
        <w:tc>
          <w:tcPr>
            <w:tcW w:w="2381" w:type="dxa"/>
            <w:tcBorders>
              <w:top w:val="single" w:sz="4" w:space="0" w:color="auto"/>
              <w:left w:val="single" w:sz="4" w:space="0" w:color="auto"/>
              <w:bottom w:val="single" w:sz="4" w:space="0" w:color="auto"/>
              <w:right w:val="single" w:sz="4" w:space="0" w:color="auto"/>
            </w:tcBorders>
          </w:tcPr>
          <w:p w14:paraId="3A2E75BD" w14:textId="77777777" w:rsidR="004F3BC2" w:rsidRPr="00CD702C" w:rsidRDefault="004F3BC2" w:rsidP="0070432D">
            <w:pPr>
              <w:tabs>
                <w:tab w:val="left" w:pos="284"/>
              </w:tabs>
              <w:rPr>
                <w:rFonts w:ascii="Tahoma" w:hAnsi="Tahoma" w:cs="Tahoma"/>
              </w:rPr>
            </w:pPr>
          </w:p>
        </w:tc>
      </w:tr>
      <w:tr w:rsidR="00CD702C" w:rsidRPr="00CD702C" w14:paraId="1D8A5FF3" w14:textId="77777777" w:rsidTr="002A6E44">
        <w:tblPrEx>
          <w:tblCellMar>
            <w:left w:w="70" w:type="dxa"/>
            <w:right w:w="70" w:type="dxa"/>
          </w:tblCellMar>
        </w:tblPrEx>
        <w:tc>
          <w:tcPr>
            <w:tcW w:w="7508" w:type="dxa"/>
            <w:tcBorders>
              <w:top w:val="single" w:sz="4" w:space="0" w:color="auto"/>
              <w:left w:val="single" w:sz="4" w:space="0" w:color="auto"/>
              <w:bottom w:val="single" w:sz="4" w:space="0" w:color="auto"/>
              <w:right w:val="single" w:sz="4" w:space="0" w:color="auto"/>
            </w:tcBorders>
          </w:tcPr>
          <w:p w14:paraId="5D498438" w14:textId="77777777" w:rsidR="004F3BC2" w:rsidRPr="00175425" w:rsidRDefault="004F3BC2" w:rsidP="00687029">
            <w:pPr>
              <w:pStyle w:val="Odstavekseznama"/>
              <w:numPr>
                <w:ilvl w:val="0"/>
                <w:numId w:val="64"/>
              </w:numPr>
              <w:tabs>
                <w:tab w:val="left" w:pos="0"/>
                <w:tab w:val="left" w:pos="8505"/>
              </w:tabs>
              <w:ind w:left="776" w:hanging="284"/>
              <w:jc w:val="both"/>
              <w:rPr>
                <w:rFonts w:ascii="Tahoma" w:hAnsi="Tahoma" w:cs="Tahoma"/>
              </w:rPr>
            </w:pPr>
            <w:r w:rsidRPr="00175425">
              <w:rPr>
                <w:rFonts w:ascii="Tahoma" w:hAnsi="Tahoma" w:cs="Tahoma"/>
              </w:rPr>
              <w:t>izbor optimalnega načina delovanja glede na vrsto odpadkov,</w:t>
            </w:r>
          </w:p>
        </w:tc>
        <w:tc>
          <w:tcPr>
            <w:tcW w:w="2381" w:type="dxa"/>
            <w:tcBorders>
              <w:top w:val="single" w:sz="4" w:space="0" w:color="auto"/>
              <w:left w:val="single" w:sz="4" w:space="0" w:color="auto"/>
              <w:bottom w:val="single" w:sz="4" w:space="0" w:color="auto"/>
              <w:right w:val="single" w:sz="4" w:space="0" w:color="auto"/>
            </w:tcBorders>
          </w:tcPr>
          <w:p w14:paraId="686248A9" w14:textId="77777777" w:rsidR="004F3BC2" w:rsidRPr="00CD702C" w:rsidRDefault="004F3BC2" w:rsidP="0070432D">
            <w:pPr>
              <w:tabs>
                <w:tab w:val="left" w:pos="284"/>
              </w:tabs>
              <w:rPr>
                <w:rFonts w:ascii="Tahoma" w:hAnsi="Tahoma" w:cs="Tahoma"/>
              </w:rPr>
            </w:pPr>
          </w:p>
        </w:tc>
      </w:tr>
      <w:tr w:rsidR="00CD702C" w:rsidRPr="00CD702C" w14:paraId="648C92C4" w14:textId="77777777" w:rsidTr="002A6E44">
        <w:tblPrEx>
          <w:tblCellMar>
            <w:left w:w="70" w:type="dxa"/>
            <w:right w:w="70" w:type="dxa"/>
          </w:tblCellMar>
        </w:tblPrEx>
        <w:tc>
          <w:tcPr>
            <w:tcW w:w="7508" w:type="dxa"/>
            <w:tcBorders>
              <w:top w:val="single" w:sz="4" w:space="0" w:color="auto"/>
              <w:left w:val="single" w:sz="4" w:space="0" w:color="auto"/>
              <w:bottom w:val="single" w:sz="4" w:space="0" w:color="auto"/>
              <w:right w:val="single" w:sz="4" w:space="0" w:color="auto"/>
            </w:tcBorders>
          </w:tcPr>
          <w:p w14:paraId="608FBDF9" w14:textId="77777777" w:rsidR="004F3BC2" w:rsidRPr="00CD702C" w:rsidRDefault="004F3BC2" w:rsidP="00687029">
            <w:pPr>
              <w:pStyle w:val="Odstavekseznama"/>
              <w:numPr>
                <w:ilvl w:val="0"/>
                <w:numId w:val="64"/>
              </w:numPr>
              <w:tabs>
                <w:tab w:val="left" w:pos="0"/>
                <w:tab w:val="left" w:pos="8505"/>
              </w:tabs>
              <w:ind w:left="776" w:hanging="284"/>
              <w:jc w:val="both"/>
              <w:rPr>
                <w:rFonts w:ascii="Tahoma" w:hAnsi="Tahoma" w:cs="Tahoma"/>
              </w:rPr>
            </w:pPr>
            <w:r w:rsidRPr="00CD702C">
              <w:rPr>
                <w:rFonts w:ascii="Tahoma" w:hAnsi="Tahoma" w:cs="Tahoma"/>
              </w:rPr>
              <w:t>prikaz statusa delovanja,</w:t>
            </w:r>
          </w:p>
        </w:tc>
        <w:tc>
          <w:tcPr>
            <w:tcW w:w="2381" w:type="dxa"/>
            <w:tcBorders>
              <w:top w:val="single" w:sz="4" w:space="0" w:color="auto"/>
              <w:left w:val="single" w:sz="4" w:space="0" w:color="auto"/>
              <w:bottom w:val="single" w:sz="4" w:space="0" w:color="auto"/>
              <w:right w:val="single" w:sz="4" w:space="0" w:color="auto"/>
            </w:tcBorders>
          </w:tcPr>
          <w:p w14:paraId="0577EB5A" w14:textId="77777777" w:rsidR="004F3BC2" w:rsidRPr="00CD702C" w:rsidRDefault="004F3BC2" w:rsidP="0070432D">
            <w:pPr>
              <w:tabs>
                <w:tab w:val="left" w:pos="284"/>
              </w:tabs>
              <w:rPr>
                <w:rFonts w:ascii="Tahoma" w:hAnsi="Tahoma" w:cs="Tahoma"/>
              </w:rPr>
            </w:pPr>
          </w:p>
        </w:tc>
      </w:tr>
      <w:tr w:rsidR="00CD702C" w:rsidRPr="00CD702C" w14:paraId="4C597144" w14:textId="77777777" w:rsidTr="002A6E44">
        <w:tblPrEx>
          <w:tblCellMar>
            <w:left w:w="70" w:type="dxa"/>
            <w:right w:w="70" w:type="dxa"/>
          </w:tblCellMar>
        </w:tblPrEx>
        <w:tc>
          <w:tcPr>
            <w:tcW w:w="7508" w:type="dxa"/>
            <w:tcBorders>
              <w:top w:val="single" w:sz="4" w:space="0" w:color="auto"/>
              <w:left w:val="single" w:sz="4" w:space="0" w:color="auto"/>
              <w:bottom w:val="single" w:sz="4" w:space="0" w:color="auto"/>
              <w:right w:val="single" w:sz="4" w:space="0" w:color="auto"/>
            </w:tcBorders>
          </w:tcPr>
          <w:p w14:paraId="7FE75672" w14:textId="77777777" w:rsidR="004F3BC2" w:rsidRPr="00CD702C" w:rsidRDefault="004F3BC2" w:rsidP="00687029">
            <w:pPr>
              <w:pStyle w:val="Odstavekseznama"/>
              <w:numPr>
                <w:ilvl w:val="0"/>
                <w:numId w:val="64"/>
              </w:numPr>
              <w:tabs>
                <w:tab w:val="left" w:pos="0"/>
                <w:tab w:val="left" w:pos="8505"/>
              </w:tabs>
              <w:ind w:left="776" w:hanging="284"/>
              <w:jc w:val="both"/>
              <w:rPr>
                <w:rFonts w:ascii="Tahoma" w:hAnsi="Tahoma" w:cs="Tahoma"/>
              </w:rPr>
            </w:pPr>
            <w:r w:rsidRPr="00CD702C">
              <w:rPr>
                <w:rFonts w:ascii="Tahoma" w:hAnsi="Tahoma" w:cs="Tahoma"/>
              </w:rPr>
              <w:t>števec delovnih ur hidravličnega sistema (dnevni/skupni),</w:t>
            </w:r>
          </w:p>
        </w:tc>
        <w:tc>
          <w:tcPr>
            <w:tcW w:w="2381" w:type="dxa"/>
            <w:tcBorders>
              <w:top w:val="single" w:sz="4" w:space="0" w:color="auto"/>
              <w:left w:val="single" w:sz="4" w:space="0" w:color="auto"/>
              <w:bottom w:val="single" w:sz="4" w:space="0" w:color="auto"/>
              <w:right w:val="single" w:sz="4" w:space="0" w:color="auto"/>
            </w:tcBorders>
          </w:tcPr>
          <w:p w14:paraId="68EC4D2C" w14:textId="77777777" w:rsidR="004F3BC2" w:rsidRPr="00CD702C" w:rsidRDefault="004F3BC2" w:rsidP="0070432D">
            <w:pPr>
              <w:tabs>
                <w:tab w:val="left" w:pos="284"/>
              </w:tabs>
              <w:rPr>
                <w:rFonts w:ascii="Tahoma" w:hAnsi="Tahoma" w:cs="Tahoma"/>
              </w:rPr>
            </w:pPr>
          </w:p>
        </w:tc>
      </w:tr>
      <w:tr w:rsidR="00CD702C" w:rsidRPr="00CD702C" w14:paraId="3AED1B29" w14:textId="77777777" w:rsidTr="002A6E44">
        <w:tblPrEx>
          <w:tblCellMar>
            <w:left w:w="70" w:type="dxa"/>
            <w:right w:w="70" w:type="dxa"/>
          </w:tblCellMar>
        </w:tblPrEx>
        <w:tc>
          <w:tcPr>
            <w:tcW w:w="7508" w:type="dxa"/>
            <w:tcBorders>
              <w:top w:val="single" w:sz="4" w:space="0" w:color="auto"/>
              <w:left w:val="single" w:sz="4" w:space="0" w:color="auto"/>
              <w:bottom w:val="single" w:sz="4" w:space="0" w:color="auto"/>
              <w:right w:val="single" w:sz="4" w:space="0" w:color="auto"/>
            </w:tcBorders>
          </w:tcPr>
          <w:p w14:paraId="1E5B2734" w14:textId="77777777" w:rsidR="004F3BC2" w:rsidRPr="00CD702C" w:rsidRDefault="004F3BC2" w:rsidP="00687029">
            <w:pPr>
              <w:pStyle w:val="Odstavekseznama"/>
              <w:numPr>
                <w:ilvl w:val="0"/>
                <w:numId w:val="64"/>
              </w:numPr>
              <w:tabs>
                <w:tab w:val="left" w:pos="0"/>
                <w:tab w:val="left" w:pos="8505"/>
              </w:tabs>
              <w:ind w:left="776" w:hanging="284"/>
              <w:jc w:val="both"/>
              <w:rPr>
                <w:rFonts w:ascii="Tahoma" w:hAnsi="Tahoma" w:cs="Tahoma"/>
              </w:rPr>
            </w:pPr>
            <w:r w:rsidRPr="00CD702C">
              <w:rPr>
                <w:rFonts w:ascii="Tahoma" w:hAnsi="Tahoma" w:cs="Tahoma"/>
              </w:rPr>
              <w:t>števec odpiranja zadnjih vrat (dnevni/skupni),</w:t>
            </w:r>
          </w:p>
        </w:tc>
        <w:tc>
          <w:tcPr>
            <w:tcW w:w="2381" w:type="dxa"/>
            <w:tcBorders>
              <w:top w:val="single" w:sz="4" w:space="0" w:color="auto"/>
              <w:left w:val="single" w:sz="4" w:space="0" w:color="auto"/>
              <w:bottom w:val="single" w:sz="4" w:space="0" w:color="auto"/>
              <w:right w:val="single" w:sz="4" w:space="0" w:color="auto"/>
            </w:tcBorders>
          </w:tcPr>
          <w:p w14:paraId="29FBC624" w14:textId="77777777" w:rsidR="004F3BC2" w:rsidRPr="00CD702C" w:rsidRDefault="004F3BC2" w:rsidP="0070432D">
            <w:pPr>
              <w:tabs>
                <w:tab w:val="left" w:pos="284"/>
              </w:tabs>
              <w:rPr>
                <w:rFonts w:ascii="Tahoma" w:hAnsi="Tahoma" w:cs="Tahoma"/>
              </w:rPr>
            </w:pPr>
          </w:p>
        </w:tc>
      </w:tr>
      <w:tr w:rsidR="00CD702C" w:rsidRPr="00CD702C" w14:paraId="43F17422" w14:textId="77777777" w:rsidTr="002A6E44">
        <w:tblPrEx>
          <w:tblCellMar>
            <w:left w:w="70" w:type="dxa"/>
            <w:right w:w="70" w:type="dxa"/>
          </w:tblCellMar>
        </w:tblPrEx>
        <w:tc>
          <w:tcPr>
            <w:tcW w:w="7508" w:type="dxa"/>
            <w:tcBorders>
              <w:top w:val="single" w:sz="4" w:space="0" w:color="auto"/>
              <w:left w:val="single" w:sz="4" w:space="0" w:color="auto"/>
              <w:bottom w:val="single" w:sz="4" w:space="0" w:color="auto"/>
              <w:right w:val="single" w:sz="4" w:space="0" w:color="auto"/>
            </w:tcBorders>
          </w:tcPr>
          <w:p w14:paraId="3537C3B2" w14:textId="77777777" w:rsidR="004F3BC2" w:rsidRPr="00CD702C" w:rsidRDefault="004F3BC2" w:rsidP="00687029">
            <w:pPr>
              <w:pStyle w:val="Odstavekseznama"/>
              <w:numPr>
                <w:ilvl w:val="0"/>
                <w:numId w:val="64"/>
              </w:numPr>
              <w:tabs>
                <w:tab w:val="left" w:pos="0"/>
                <w:tab w:val="left" w:pos="8505"/>
              </w:tabs>
              <w:ind w:left="776" w:hanging="284"/>
              <w:jc w:val="both"/>
              <w:rPr>
                <w:rFonts w:ascii="Tahoma" w:hAnsi="Tahoma" w:cs="Tahoma"/>
              </w:rPr>
            </w:pPr>
            <w:r w:rsidRPr="00CD702C">
              <w:rPr>
                <w:rFonts w:ascii="Tahoma" w:hAnsi="Tahoma" w:cs="Tahoma"/>
              </w:rPr>
              <w:t>števec ciklusov stiskanja (dnevni/skupni),</w:t>
            </w:r>
          </w:p>
        </w:tc>
        <w:tc>
          <w:tcPr>
            <w:tcW w:w="2381" w:type="dxa"/>
            <w:tcBorders>
              <w:top w:val="single" w:sz="4" w:space="0" w:color="auto"/>
              <w:left w:val="single" w:sz="4" w:space="0" w:color="auto"/>
              <w:bottom w:val="single" w:sz="4" w:space="0" w:color="auto"/>
              <w:right w:val="single" w:sz="4" w:space="0" w:color="auto"/>
            </w:tcBorders>
          </w:tcPr>
          <w:p w14:paraId="375B484D" w14:textId="77777777" w:rsidR="004F3BC2" w:rsidRPr="00CD702C" w:rsidRDefault="004F3BC2" w:rsidP="0070432D">
            <w:pPr>
              <w:tabs>
                <w:tab w:val="left" w:pos="284"/>
              </w:tabs>
              <w:rPr>
                <w:rFonts w:ascii="Tahoma" w:hAnsi="Tahoma" w:cs="Tahoma"/>
              </w:rPr>
            </w:pPr>
          </w:p>
        </w:tc>
      </w:tr>
      <w:tr w:rsidR="00CD702C" w:rsidRPr="00CD702C" w14:paraId="495C7697" w14:textId="77777777" w:rsidTr="002A6E44">
        <w:tblPrEx>
          <w:tblCellMar>
            <w:left w:w="70" w:type="dxa"/>
            <w:right w:w="70" w:type="dxa"/>
          </w:tblCellMar>
        </w:tblPrEx>
        <w:tc>
          <w:tcPr>
            <w:tcW w:w="7508" w:type="dxa"/>
            <w:tcBorders>
              <w:top w:val="single" w:sz="4" w:space="0" w:color="auto"/>
              <w:left w:val="single" w:sz="4" w:space="0" w:color="auto"/>
              <w:bottom w:val="single" w:sz="4" w:space="0" w:color="auto"/>
              <w:right w:val="single" w:sz="4" w:space="0" w:color="auto"/>
            </w:tcBorders>
          </w:tcPr>
          <w:p w14:paraId="2101251B" w14:textId="77777777" w:rsidR="004F3BC2" w:rsidRPr="00CD702C" w:rsidRDefault="004F3BC2" w:rsidP="00687029">
            <w:pPr>
              <w:pStyle w:val="Odstavekseznama"/>
              <w:numPr>
                <w:ilvl w:val="0"/>
                <w:numId w:val="64"/>
              </w:numPr>
              <w:tabs>
                <w:tab w:val="left" w:pos="0"/>
                <w:tab w:val="left" w:pos="8505"/>
              </w:tabs>
              <w:ind w:left="776" w:hanging="284"/>
              <w:jc w:val="both"/>
              <w:rPr>
                <w:rFonts w:ascii="Tahoma" w:hAnsi="Tahoma" w:cs="Tahoma"/>
              </w:rPr>
            </w:pPr>
            <w:r w:rsidRPr="00CD702C">
              <w:rPr>
                <w:rFonts w:ascii="Tahoma" w:hAnsi="Tahoma" w:cs="Tahoma"/>
              </w:rPr>
              <w:t>prikaz napak v delovanju,</w:t>
            </w:r>
          </w:p>
        </w:tc>
        <w:tc>
          <w:tcPr>
            <w:tcW w:w="2381" w:type="dxa"/>
            <w:tcBorders>
              <w:top w:val="single" w:sz="4" w:space="0" w:color="auto"/>
              <w:left w:val="single" w:sz="4" w:space="0" w:color="auto"/>
              <w:bottom w:val="single" w:sz="4" w:space="0" w:color="auto"/>
              <w:right w:val="single" w:sz="4" w:space="0" w:color="auto"/>
            </w:tcBorders>
          </w:tcPr>
          <w:p w14:paraId="43F92DBD" w14:textId="77777777" w:rsidR="004F3BC2" w:rsidRPr="00CD702C" w:rsidRDefault="004F3BC2" w:rsidP="0070432D">
            <w:pPr>
              <w:tabs>
                <w:tab w:val="left" w:pos="284"/>
              </w:tabs>
              <w:rPr>
                <w:rFonts w:ascii="Tahoma" w:hAnsi="Tahoma" w:cs="Tahoma"/>
              </w:rPr>
            </w:pPr>
          </w:p>
        </w:tc>
      </w:tr>
      <w:tr w:rsidR="00CD702C" w:rsidRPr="00CD702C" w14:paraId="05757EE7" w14:textId="77777777" w:rsidTr="002A6E44">
        <w:tblPrEx>
          <w:tblCellMar>
            <w:left w:w="70" w:type="dxa"/>
            <w:right w:w="70" w:type="dxa"/>
          </w:tblCellMar>
        </w:tblPrEx>
        <w:tc>
          <w:tcPr>
            <w:tcW w:w="7508" w:type="dxa"/>
            <w:tcBorders>
              <w:top w:val="single" w:sz="4" w:space="0" w:color="auto"/>
              <w:left w:val="single" w:sz="4" w:space="0" w:color="auto"/>
              <w:bottom w:val="single" w:sz="4" w:space="0" w:color="auto"/>
              <w:right w:val="single" w:sz="4" w:space="0" w:color="auto"/>
            </w:tcBorders>
          </w:tcPr>
          <w:p w14:paraId="7B3E4AE8" w14:textId="77777777" w:rsidR="004F3BC2" w:rsidRPr="00CD702C" w:rsidRDefault="004F3BC2" w:rsidP="00687029">
            <w:pPr>
              <w:pStyle w:val="Odstavekseznama"/>
              <w:numPr>
                <w:ilvl w:val="0"/>
                <w:numId w:val="64"/>
              </w:numPr>
              <w:tabs>
                <w:tab w:val="left" w:pos="0"/>
                <w:tab w:val="left" w:pos="8505"/>
              </w:tabs>
              <w:ind w:left="776" w:hanging="284"/>
              <w:jc w:val="both"/>
              <w:rPr>
                <w:rFonts w:ascii="Tahoma" w:hAnsi="Tahoma" w:cs="Tahoma"/>
              </w:rPr>
            </w:pPr>
            <w:r w:rsidRPr="00CD702C">
              <w:rPr>
                <w:rFonts w:ascii="Tahoma" w:hAnsi="Tahoma" w:cs="Tahoma"/>
              </w:rPr>
              <w:t>prikaz mesta na nadgradnji, kjer je napaka nastala,</w:t>
            </w:r>
          </w:p>
        </w:tc>
        <w:tc>
          <w:tcPr>
            <w:tcW w:w="2381" w:type="dxa"/>
            <w:tcBorders>
              <w:top w:val="single" w:sz="4" w:space="0" w:color="auto"/>
              <w:left w:val="single" w:sz="4" w:space="0" w:color="auto"/>
              <w:bottom w:val="single" w:sz="4" w:space="0" w:color="auto"/>
              <w:right w:val="single" w:sz="4" w:space="0" w:color="auto"/>
            </w:tcBorders>
          </w:tcPr>
          <w:p w14:paraId="1FCC8E22" w14:textId="77777777" w:rsidR="004F3BC2" w:rsidRPr="00CD702C" w:rsidRDefault="004F3BC2" w:rsidP="0070432D">
            <w:pPr>
              <w:tabs>
                <w:tab w:val="left" w:pos="284"/>
              </w:tabs>
              <w:rPr>
                <w:rFonts w:ascii="Tahoma" w:hAnsi="Tahoma" w:cs="Tahoma"/>
              </w:rPr>
            </w:pPr>
          </w:p>
        </w:tc>
      </w:tr>
      <w:tr w:rsidR="00CD702C" w:rsidRPr="00CD702C" w14:paraId="374B536A" w14:textId="77777777" w:rsidTr="002A6E44">
        <w:tblPrEx>
          <w:tblCellMar>
            <w:left w:w="70" w:type="dxa"/>
            <w:right w:w="70" w:type="dxa"/>
          </w:tblCellMar>
        </w:tblPrEx>
        <w:tc>
          <w:tcPr>
            <w:tcW w:w="7508" w:type="dxa"/>
            <w:tcBorders>
              <w:top w:val="single" w:sz="4" w:space="0" w:color="auto"/>
              <w:left w:val="single" w:sz="4" w:space="0" w:color="auto"/>
              <w:bottom w:val="single" w:sz="4" w:space="0" w:color="auto"/>
              <w:right w:val="single" w:sz="4" w:space="0" w:color="auto"/>
            </w:tcBorders>
          </w:tcPr>
          <w:p w14:paraId="07922183" w14:textId="77777777" w:rsidR="004F3BC2" w:rsidRPr="00CD702C" w:rsidRDefault="004F3BC2" w:rsidP="00687029">
            <w:pPr>
              <w:pStyle w:val="Odstavekseznama"/>
              <w:numPr>
                <w:ilvl w:val="0"/>
                <w:numId w:val="64"/>
              </w:numPr>
              <w:tabs>
                <w:tab w:val="left" w:pos="0"/>
                <w:tab w:val="left" w:pos="8505"/>
              </w:tabs>
              <w:ind w:left="776" w:hanging="284"/>
              <w:jc w:val="both"/>
              <w:rPr>
                <w:rFonts w:ascii="Tahoma" w:hAnsi="Tahoma" w:cs="Tahoma"/>
              </w:rPr>
            </w:pPr>
            <w:r w:rsidRPr="00CD702C">
              <w:rPr>
                <w:rFonts w:ascii="Tahoma" w:hAnsi="Tahoma" w:cs="Tahoma"/>
              </w:rPr>
              <w:t>shranjevanje napak v spominski modul,</w:t>
            </w:r>
          </w:p>
        </w:tc>
        <w:tc>
          <w:tcPr>
            <w:tcW w:w="2381" w:type="dxa"/>
            <w:tcBorders>
              <w:top w:val="single" w:sz="4" w:space="0" w:color="auto"/>
              <w:left w:val="single" w:sz="4" w:space="0" w:color="auto"/>
              <w:bottom w:val="single" w:sz="4" w:space="0" w:color="auto"/>
              <w:right w:val="single" w:sz="4" w:space="0" w:color="auto"/>
            </w:tcBorders>
          </w:tcPr>
          <w:p w14:paraId="0C1C5DE8" w14:textId="77777777" w:rsidR="004F3BC2" w:rsidRPr="00CD702C" w:rsidRDefault="004F3BC2" w:rsidP="0070432D">
            <w:pPr>
              <w:tabs>
                <w:tab w:val="left" w:pos="284"/>
              </w:tabs>
              <w:rPr>
                <w:rFonts w:ascii="Tahoma" w:hAnsi="Tahoma" w:cs="Tahoma"/>
              </w:rPr>
            </w:pPr>
          </w:p>
        </w:tc>
      </w:tr>
      <w:tr w:rsidR="00CD702C" w:rsidRPr="00CD702C" w14:paraId="625D11E0" w14:textId="77777777" w:rsidTr="002A6E44">
        <w:tblPrEx>
          <w:tblCellMar>
            <w:left w:w="70" w:type="dxa"/>
            <w:right w:w="70" w:type="dxa"/>
          </w:tblCellMar>
        </w:tblPrEx>
        <w:tc>
          <w:tcPr>
            <w:tcW w:w="7508" w:type="dxa"/>
            <w:tcBorders>
              <w:top w:val="single" w:sz="4" w:space="0" w:color="auto"/>
              <w:left w:val="single" w:sz="4" w:space="0" w:color="auto"/>
              <w:bottom w:val="single" w:sz="4" w:space="0" w:color="auto"/>
              <w:right w:val="single" w:sz="4" w:space="0" w:color="auto"/>
            </w:tcBorders>
          </w:tcPr>
          <w:p w14:paraId="5FCBE3F2" w14:textId="77777777" w:rsidR="004F3BC2" w:rsidRPr="00CD702C" w:rsidRDefault="004F3BC2" w:rsidP="00687029">
            <w:pPr>
              <w:pStyle w:val="Odstavekseznama"/>
              <w:numPr>
                <w:ilvl w:val="0"/>
                <w:numId w:val="64"/>
              </w:numPr>
              <w:tabs>
                <w:tab w:val="left" w:pos="0"/>
                <w:tab w:val="left" w:pos="8505"/>
              </w:tabs>
              <w:ind w:left="776" w:hanging="284"/>
              <w:jc w:val="both"/>
              <w:rPr>
                <w:rFonts w:ascii="Tahoma" w:hAnsi="Tahoma" w:cs="Tahoma"/>
              </w:rPr>
            </w:pPr>
            <w:r w:rsidRPr="00CD702C">
              <w:rPr>
                <w:rFonts w:ascii="Tahoma" w:hAnsi="Tahoma" w:cs="Tahoma"/>
              </w:rPr>
              <w:t>prikaz statusa posameznih digitalnih oz. analognih vhodov in izhodov,</w:t>
            </w:r>
          </w:p>
        </w:tc>
        <w:tc>
          <w:tcPr>
            <w:tcW w:w="2381" w:type="dxa"/>
            <w:tcBorders>
              <w:top w:val="single" w:sz="4" w:space="0" w:color="auto"/>
              <w:left w:val="single" w:sz="4" w:space="0" w:color="auto"/>
              <w:bottom w:val="single" w:sz="4" w:space="0" w:color="auto"/>
              <w:right w:val="single" w:sz="4" w:space="0" w:color="auto"/>
            </w:tcBorders>
          </w:tcPr>
          <w:p w14:paraId="2BF49DF9" w14:textId="77777777" w:rsidR="004F3BC2" w:rsidRPr="00CD702C" w:rsidRDefault="004F3BC2" w:rsidP="0070432D">
            <w:pPr>
              <w:tabs>
                <w:tab w:val="left" w:pos="284"/>
              </w:tabs>
              <w:rPr>
                <w:rFonts w:ascii="Tahoma" w:hAnsi="Tahoma" w:cs="Tahoma"/>
              </w:rPr>
            </w:pPr>
          </w:p>
        </w:tc>
      </w:tr>
      <w:tr w:rsidR="00CD702C" w:rsidRPr="00CD702C" w14:paraId="2AC2E1A7" w14:textId="77777777" w:rsidTr="002A6E44">
        <w:tblPrEx>
          <w:tblCellMar>
            <w:left w:w="70" w:type="dxa"/>
            <w:right w:w="70" w:type="dxa"/>
          </w:tblCellMar>
        </w:tblPrEx>
        <w:tc>
          <w:tcPr>
            <w:tcW w:w="7508" w:type="dxa"/>
            <w:tcBorders>
              <w:top w:val="single" w:sz="4" w:space="0" w:color="auto"/>
              <w:left w:val="single" w:sz="4" w:space="0" w:color="auto"/>
              <w:bottom w:val="single" w:sz="4" w:space="0" w:color="auto"/>
              <w:right w:val="single" w:sz="4" w:space="0" w:color="auto"/>
            </w:tcBorders>
          </w:tcPr>
          <w:p w14:paraId="2783B5F6" w14:textId="77777777" w:rsidR="004F3BC2" w:rsidRPr="00CD702C" w:rsidRDefault="004F3BC2" w:rsidP="00687029">
            <w:pPr>
              <w:pStyle w:val="Odstavekseznama"/>
              <w:numPr>
                <w:ilvl w:val="0"/>
                <w:numId w:val="64"/>
              </w:numPr>
              <w:tabs>
                <w:tab w:val="left" w:pos="0"/>
                <w:tab w:val="left" w:pos="8505"/>
              </w:tabs>
              <w:ind w:left="776" w:hanging="284"/>
              <w:jc w:val="both"/>
              <w:rPr>
                <w:rFonts w:ascii="Tahoma" w:hAnsi="Tahoma" w:cs="Tahoma"/>
              </w:rPr>
            </w:pPr>
            <w:r w:rsidRPr="00CD702C">
              <w:rPr>
                <w:rFonts w:ascii="Tahoma" w:hAnsi="Tahoma" w:cs="Tahoma"/>
              </w:rPr>
              <w:t>možnost individualne nastavitve parametrov,</w:t>
            </w:r>
          </w:p>
        </w:tc>
        <w:tc>
          <w:tcPr>
            <w:tcW w:w="2381" w:type="dxa"/>
            <w:tcBorders>
              <w:top w:val="single" w:sz="4" w:space="0" w:color="auto"/>
              <w:left w:val="single" w:sz="4" w:space="0" w:color="auto"/>
              <w:bottom w:val="single" w:sz="4" w:space="0" w:color="auto"/>
              <w:right w:val="single" w:sz="4" w:space="0" w:color="auto"/>
            </w:tcBorders>
          </w:tcPr>
          <w:p w14:paraId="02E87450" w14:textId="77777777" w:rsidR="004F3BC2" w:rsidRPr="00CD702C" w:rsidRDefault="004F3BC2" w:rsidP="0070432D">
            <w:pPr>
              <w:tabs>
                <w:tab w:val="left" w:pos="284"/>
              </w:tabs>
              <w:rPr>
                <w:rFonts w:ascii="Tahoma" w:hAnsi="Tahoma" w:cs="Tahoma"/>
              </w:rPr>
            </w:pPr>
          </w:p>
        </w:tc>
      </w:tr>
      <w:tr w:rsidR="00CD702C" w:rsidRPr="00CD702C" w14:paraId="4C627E13" w14:textId="77777777" w:rsidTr="002A6E44">
        <w:tblPrEx>
          <w:tblCellMar>
            <w:left w:w="70" w:type="dxa"/>
            <w:right w:w="70" w:type="dxa"/>
          </w:tblCellMar>
        </w:tblPrEx>
        <w:tc>
          <w:tcPr>
            <w:tcW w:w="7508" w:type="dxa"/>
            <w:tcBorders>
              <w:top w:val="single" w:sz="4" w:space="0" w:color="auto"/>
              <w:left w:val="single" w:sz="4" w:space="0" w:color="auto"/>
              <w:bottom w:val="single" w:sz="4" w:space="0" w:color="auto"/>
              <w:right w:val="single" w:sz="4" w:space="0" w:color="auto"/>
            </w:tcBorders>
          </w:tcPr>
          <w:p w14:paraId="11578D2E" w14:textId="77777777" w:rsidR="004F3BC2" w:rsidRPr="00CD702C" w:rsidRDefault="004F3BC2" w:rsidP="00687029">
            <w:pPr>
              <w:pStyle w:val="Odstavekseznama"/>
              <w:numPr>
                <w:ilvl w:val="0"/>
                <w:numId w:val="64"/>
              </w:numPr>
              <w:tabs>
                <w:tab w:val="left" w:pos="0"/>
                <w:tab w:val="left" w:pos="8505"/>
              </w:tabs>
              <w:ind w:left="776" w:hanging="284"/>
              <w:jc w:val="both"/>
              <w:rPr>
                <w:rFonts w:ascii="Tahoma" w:hAnsi="Tahoma" w:cs="Tahoma"/>
              </w:rPr>
            </w:pPr>
            <w:r w:rsidRPr="00CD702C">
              <w:rPr>
                <w:rFonts w:ascii="Tahoma" w:hAnsi="Tahoma" w:cs="Tahoma"/>
              </w:rPr>
              <w:t>integrirana funkcija video nadzornega sistema.</w:t>
            </w:r>
          </w:p>
        </w:tc>
        <w:tc>
          <w:tcPr>
            <w:tcW w:w="2381" w:type="dxa"/>
            <w:tcBorders>
              <w:top w:val="single" w:sz="4" w:space="0" w:color="auto"/>
              <w:left w:val="single" w:sz="4" w:space="0" w:color="auto"/>
              <w:bottom w:val="single" w:sz="4" w:space="0" w:color="auto"/>
              <w:right w:val="single" w:sz="4" w:space="0" w:color="auto"/>
            </w:tcBorders>
          </w:tcPr>
          <w:p w14:paraId="66CFC918" w14:textId="77777777" w:rsidR="004F3BC2" w:rsidRPr="00CD702C" w:rsidRDefault="004F3BC2" w:rsidP="0070432D">
            <w:pPr>
              <w:tabs>
                <w:tab w:val="left" w:pos="284"/>
              </w:tabs>
              <w:rPr>
                <w:rFonts w:ascii="Tahoma" w:hAnsi="Tahoma" w:cs="Tahoma"/>
              </w:rPr>
            </w:pPr>
          </w:p>
        </w:tc>
      </w:tr>
      <w:tr w:rsidR="00CD702C" w:rsidRPr="00CD702C" w14:paraId="1F4D8B09" w14:textId="77777777" w:rsidTr="006C7A68">
        <w:tblPrEx>
          <w:tblCellMar>
            <w:left w:w="70" w:type="dxa"/>
            <w:right w:w="70" w:type="dxa"/>
          </w:tblCellMar>
        </w:tblPrEx>
        <w:trPr>
          <w:trHeight w:val="233"/>
        </w:trPr>
        <w:tc>
          <w:tcPr>
            <w:tcW w:w="7508" w:type="dxa"/>
            <w:tcBorders>
              <w:top w:val="single" w:sz="4" w:space="0" w:color="auto"/>
              <w:left w:val="single" w:sz="4" w:space="0" w:color="auto"/>
              <w:bottom w:val="single" w:sz="4" w:space="0" w:color="auto"/>
              <w:right w:val="single" w:sz="4" w:space="0" w:color="auto"/>
            </w:tcBorders>
          </w:tcPr>
          <w:p w14:paraId="798B8F5E" w14:textId="77777777" w:rsidR="004F3BC2" w:rsidRPr="00CD702C" w:rsidRDefault="004F3BC2" w:rsidP="006C7A68">
            <w:pPr>
              <w:tabs>
                <w:tab w:val="left" w:pos="0"/>
                <w:tab w:val="left" w:pos="8505"/>
              </w:tabs>
              <w:rPr>
                <w:rFonts w:ascii="Tahoma" w:hAnsi="Tahoma" w:cs="Tahoma"/>
              </w:rPr>
            </w:pPr>
          </w:p>
        </w:tc>
        <w:tc>
          <w:tcPr>
            <w:tcW w:w="2381" w:type="dxa"/>
            <w:tcBorders>
              <w:top w:val="single" w:sz="4" w:space="0" w:color="auto"/>
              <w:left w:val="single" w:sz="4" w:space="0" w:color="auto"/>
              <w:bottom w:val="single" w:sz="4" w:space="0" w:color="auto"/>
              <w:right w:val="single" w:sz="4" w:space="0" w:color="auto"/>
            </w:tcBorders>
          </w:tcPr>
          <w:p w14:paraId="7A07FBA3" w14:textId="77777777" w:rsidR="004F3BC2" w:rsidRPr="00CD702C" w:rsidRDefault="004F3BC2" w:rsidP="0070432D">
            <w:pPr>
              <w:tabs>
                <w:tab w:val="left" w:pos="284"/>
              </w:tabs>
              <w:rPr>
                <w:rFonts w:ascii="Tahoma" w:hAnsi="Tahoma" w:cs="Tahoma"/>
              </w:rPr>
            </w:pPr>
          </w:p>
        </w:tc>
      </w:tr>
      <w:tr w:rsidR="00CD702C" w:rsidRPr="00CD702C" w14:paraId="76339CB0" w14:textId="77777777" w:rsidTr="002A6E44">
        <w:tblPrEx>
          <w:tblCellMar>
            <w:left w:w="70" w:type="dxa"/>
            <w:right w:w="70" w:type="dxa"/>
          </w:tblCellMar>
        </w:tblPrEx>
        <w:tc>
          <w:tcPr>
            <w:tcW w:w="7508" w:type="dxa"/>
            <w:tcBorders>
              <w:top w:val="single" w:sz="4" w:space="0" w:color="auto"/>
              <w:left w:val="single" w:sz="4" w:space="0" w:color="auto"/>
              <w:bottom w:val="single" w:sz="4" w:space="0" w:color="auto"/>
              <w:right w:val="single" w:sz="4" w:space="0" w:color="auto"/>
            </w:tcBorders>
          </w:tcPr>
          <w:p w14:paraId="7CDBA49E" w14:textId="77777777" w:rsidR="004F3BC2" w:rsidRPr="00CD702C" w:rsidRDefault="004F3BC2" w:rsidP="00284FDE">
            <w:pPr>
              <w:tabs>
                <w:tab w:val="left" w:pos="851"/>
              </w:tabs>
              <w:spacing w:before="60" w:after="60"/>
              <w:rPr>
                <w:rFonts w:ascii="Tahoma" w:hAnsi="Tahoma" w:cs="Tahoma"/>
                <w:b/>
              </w:rPr>
            </w:pPr>
            <w:r w:rsidRPr="00CD702C">
              <w:rPr>
                <w:rFonts w:ascii="Tahoma" w:hAnsi="Tahoma" w:cs="Tahoma"/>
                <w:b/>
              </w:rPr>
              <w:t>Mazanje:</w:t>
            </w:r>
          </w:p>
        </w:tc>
        <w:tc>
          <w:tcPr>
            <w:tcW w:w="2381" w:type="dxa"/>
            <w:tcBorders>
              <w:top w:val="single" w:sz="4" w:space="0" w:color="auto"/>
              <w:left w:val="single" w:sz="4" w:space="0" w:color="auto"/>
              <w:bottom w:val="single" w:sz="4" w:space="0" w:color="auto"/>
              <w:right w:val="single" w:sz="4" w:space="0" w:color="auto"/>
            </w:tcBorders>
          </w:tcPr>
          <w:p w14:paraId="11474520" w14:textId="77777777" w:rsidR="004F3BC2" w:rsidRPr="00CD702C" w:rsidRDefault="004F3BC2" w:rsidP="0070432D">
            <w:pPr>
              <w:tabs>
                <w:tab w:val="left" w:pos="284"/>
              </w:tabs>
              <w:rPr>
                <w:rFonts w:ascii="Tahoma" w:hAnsi="Tahoma" w:cs="Tahoma"/>
              </w:rPr>
            </w:pPr>
          </w:p>
        </w:tc>
      </w:tr>
      <w:tr w:rsidR="00CD702C" w:rsidRPr="00CD702C" w14:paraId="154BBDEB" w14:textId="77777777" w:rsidTr="002A6E44">
        <w:tblPrEx>
          <w:tblCellMar>
            <w:left w:w="70" w:type="dxa"/>
            <w:right w:w="70" w:type="dxa"/>
          </w:tblCellMar>
        </w:tblPrEx>
        <w:tc>
          <w:tcPr>
            <w:tcW w:w="7508" w:type="dxa"/>
            <w:tcBorders>
              <w:top w:val="single" w:sz="4" w:space="0" w:color="auto"/>
              <w:left w:val="single" w:sz="4" w:space="0" w:color="auto"/>
              <w:bottom w:val="single" w:sz="4" w:space="0" w:color="auto"/>
              <w:right w:val="single" w:sz="4" w:space="0" w:color="auto"/>
            </w:tcBorders>
          </w:tcPr>
          <w:p w14:paraId="350EF164" w14:textId="77777777" w:rsidR="004F3BC2" w:rsidRPr="00CD702C" w:rsidRDefault="004F3BC2" w:rsidP="00687029">
            <w:pPr>
              <w:numPr>
                <w:ilvl w:val="0"/>
                <w:numId w:val="36"/>
              </w:numPr>
              <w:tabs>
                <w:tab w:val="left" w:pos="851"/>
              </w:tabs>
              <w:spacing w:before="60" w:after="60"/>
              <w:jc w:val="both"/>
              <w:rPr>
                <w:rFonts w:ascii="Tahoma" w:hAnsi="Tahoma" w:cs="Tahoma"/>
              </w:rPr>
            </w:pPr>
            <w:r w:rsidRPr="00CD702C">
              <w:rPr>
                <w:rFonts w:ascii="Tahoma" w:hAnsi="Tahoma" w:cs="Tahoma"/>
              </w:rPr>
              <w:t>Minimalno število mazalnih mest, primeren način mazanja glede na izvedbo nadgradnje na lahko dostopnem mestu.</w:t>
            </w:r>
          </w:p>
        </w:tc>
        <w:tc>
          <w:tcPr>
            <w:tcW w:w="2381" w:type="dxa"/>
            <w:tcBorders>
              <w:top w:val="single" w:sz="4" w:space="0" w:color="auto"/>
              <w:left w:val="single" w:sz="4" w:space="0" w:color="auto"/>
              <w:bottom w:val="single" w:sz="4" w:space="0" w:color="auto"/>
              <w:right w:val="single" w:sz="4" w:space="0" w:color="auto"/>
            </w:tcBorders>
          </w:tcPr>
          <w:p w14:paraId="194F6112" w14:textId="77777777" w:rsidR="004F3BC2" w:rsidRPr="00CD702C" w:rsidRDefault="004F3BC2" w:rsidP="0070432D">
            <w:pPr>
              <w:tabs>
                <w:tab w:val="left" w:pos="284"/>
              </w:tabs>
              <w:rPr>
                <w:rFonts w:ascii="Tahoma" w:hAnsi="Tahoma" w:cs="Tahoma"/>
              </w:rPr>
            </w:pPr>
          </w:p>
        </w:tc>
      </w:tr>
      <w:tr w:rsidR="00CD702C" w:rsidRPr="00CD702C" w14:paraId="0453037A" w14:textId="77777777" w:rsidTr="002A6E44">
        <w:tblPrEx>
          <w:tblCellMar>
            <w:left w:w="70" w:type="dxa"/>
            <w:right w:w="70" w:type="dxa"/>
          </w:tblCellMar>
        </w:tblPrEx>
        <w:tc>
          <w:tcPr>
            <w:tcW w:w="7508" w:type="dxa"/>
            <w:tcBorders>
              <w:top w:val="single" w:sz="4" w:space="0" w:color="auto"/>
              <w:left w:val="single" w:sz="4" w:space="0" w:color="auto"/>
              <w:bottom w:val="single" w:sz="4" w:space="0" w:color="auto"/>
              <w:right w:val="single" w:sz="4" w:space="0" w:color="auto"/>
            </w:tcBorders>
          </w:tcPr>
          <w:p w14:paraId="15C193B3" w14:textId="77777777" w:rsidR="004F3BC2" w:rsidRPr="00CD702C" w:rsidRDefault="004F3BC2" w:rsidP="006C7A68">
            <w:pPr>
              <w:tabs>
                <w:tab w:val="left" w:pos="851"/>
              </w:tabs>
              <w:jc w:val="both"/>
              <w:rPr>
                <w:rFonts w:ascii="Tahoma" w:hAnsi="Tahoma" w:cs="Tahoma"/>
              </w:rPr>
            </w:pPr>
          </w:p>
        </w:tc>
        <w:tc>
          <w:tcPr>
            <w:tcW w:w="2381" w:type="dxa"/>
            <w:tcBorders>
              <w:top w:val="single" w:sz="4" w:space="0" w:color="auto"/>
              <w:left w:val="single" w:sz="4" w:space="0" w:color="auto"/>
              <w:bottom w:val="single" w:sz="4" w:space="0" w:color="auto"/>
              <w:right w:val="single" w:sz="4" w:space="0" w:color="auto"/>
            </w:tcBorders>
          </w:tcPr>
          <w:p w14:paraId="3E4BFDC3" w14:textId="77777777" w:rsidR="004F3BC2" w:rsidRPr="00CD702C" w:rsidRDefault="004F3BC2" w:rsidP="0070432D">
            <w:pPr>
              <w:tabs>
                <w:tab w:val="left" w:pos="284"/>
              </w:tabs>
              <w:rPr>
                <w:rFonts w:ascii="Tahoma" w:hAnsi="Tahoma" w:cs="Tahoma"/>
              </w:rPr>
            </w:pPr>
          </w:p>
        </w:tc>
      </w:tr>
      <w:tr w:rsidR="00CD702C" w:rsidRPr="00CD702C" w14:paraId="2FD6AB2A" w14:textId="77777777" w:rsidTr="002A6E44">
        <w:tblPrEx>
          <w:tblCellMar>
            <w:left w:w="70" w:type="dxa"/>
            <w:right w:w="70" w:type="dxa"/>
          </w:tblCellMar>
        </w:tblPrEx>
        <w:tc>
          <w:tcPr>
            <w:tcW w:w="7508" w:type="dxa"/>
            <w:tcBorders>
              <w:top w:val="single" w:sz="4" w:space="0" w:color="auto"/>
              <w:left w:val="single" w:sz="4" w:space="0" w:color="auto"/>
              <w:bottom w:val="single" w:sz="4" w:space="0" w:color="auto"/>
              <w:right w:val="single" w:sz="4" w:space="0" w:color="auto"/>
            </w:tcBorders>
          </w:tcPr>
          <w:p w14:paraId="7FB9066E" w14:textId="77777777" w:rsidR="004F3BC2" w:rsidRPr="00CD702C" w:rsidRDefault="004F3BC2" w:rsidP="006C7A68">
            <w:pPr>
              <w:tabs>
                <w:tab w:val="left" w:pos="851"/>
              </w:tabs>
              <w:jc w:val="both"/>
              <w:rPr>
                <w:rFonts w:ascii="Tahoma" w:hAnsi="Tahoma" w:cs="Tahoma"/>
                <w:b/>
              </w:rPr>
            </w:pPr>
            <w:r w:rsidRPr="00CD702C">
              <w:rPr>
                <w:rFonts w:ascii="Tahoma" w:hAnsi="Tahoma" w:cs="Tahoma"/>
                <w:b/>
              </w:rPr>
              <w:t>Zaščita:</w:t>
            </w:r>
          </w:p>
        </w:tc>
        <w:tc>
          <w:tcPr>
            <w:tcW w:w="2381" w:type="dxa"/>
            <w:tcBorders>
              <w:top w:val="single" w:sz="4" w:space="0" w:color="auto"/>
              <w:left w:val="single" w:sz="4" w:space="0" w:color="auto"/>
              <w:bottom w:val="single" w:sz="4" w:space="0" w:color="auto"/>
              <w:right w:val="single" w:sz="4" w:space="0" w:color="auto"/>
            </w:tcBorders>
          </w:tcPr>
          <w:p w14:paraId="7838A31E" w14:textId="77777777" w:rsidR="004F3BC2" w:rsidRPr="00CD702C" w:rsidRDefault="004F3BC2" w:rsidP="006C7A68">
            <w:pPr>
              <w:tabs>
                <w:tab w:val="left" w:pos="284"/>
              </w:tabs>
              <w:rPr>
                <w:rFonts w:ascii="Tahoma" w:hAnsi="Tahoma" w:cs="Tahoma"/>
              </w:rPr>
            </w:pPr>
            <w:r w:rsidRPr="00CD702C">
              <w:rPr>
                <w:rFonts w:ascii="Tahoma" w:hAnsi="Tahoma" w:cs="Tahoma"/>
              </w:rPr>
              <w:t> </w:t>
            </w:r>
          </w:p>
        </w:tc>
      </w:tr>
      <w:tr w:rsidR="00CD702C" w:rsidRPr="00CD702C" w14:paraId="5FD1C665" w14:textId="77777777" w:rsidTr="002A6E44">
        <w:tblPrEx>
          <w:tblCellMar>
            <w:left w:w="70" w:type="dxa"/>
            <w:right w:w="70" w:type="dxa"/>
          </w:tblCellMar>
        </w:tblPrEx>
        <w:tc>
          <w:tcPr>
            <w:tcW w:w="7508" w:type="dxa"/>
            <w:tcBorders>
              <w:top w:val="single" w:sz="4" w:space="0" w:color="auto"/>
              <w:left w:val="single" w:sz="4" w:space="0" w:color="auto"/>
              <w:bottom w:val="single" w:sz="4" w:space="0" w:color="auto"/>
              <w:right w:val="single" w:sz="4" w:space="0" w:color="auto"/>
            </w:tcBorders>
          </w:tcPr>
          <w:p w14:paraId="59712813" w14:textId="77777777" w:rsidR="004F3BC2" w:rsidRPr="00CD702C" w:rsidRDefault="004F3BC2" w:rsidP="00687029">
            <w:pPr>
              <w:numPr>
                <w:ilvl w:val="0"/>
                <w:numId w:val="36"/>
              </w:numPr>
              <w:tabs>
                <w:tab w:val="left" w:pos="851"/>
              </w:tabs>
              <w:jc w:val="both"/>
              <w:rPr>
                <w:rFonts w:ascii="Tahoma" w:hAnsi="Tahoma" w:cs="Tahoma"/>
              </w:rPr>
            </w:pPr>
            <w:r w:rsidRPr="00CD702C">
              <w:rPr>
                <w:rFonts w:ascii="Tahoma" w:hAnsi="Tahoma" w:cs="Tahoma"/>
              </w:rPr>
              <w:t>Vsi elementi peskani, temeljno barvani z dvokomponentnim epoksidnim premazom, končni sloj dvokomponentni poliuretanski ali akrilni lak, sušenje v sušilni komori.</w:t>
            </w:r>
          </w:p>
        </w:tc>
        <w:tc>
          <w:tcPr>
            <w:tcW w:w="2381" w:type="dxa"/>
            <w:tcBorders>
              <w:top w:val="single" w:sz="4" w:space="0" w:color="auto"/>
              <w:left w:val="single" w:sz="4" w:space="0" w:color="auto"/>
              <w:bottom w:val="single" w:sz="4" w:space="0" w:color="auto"/>
              <w:right w:val="single" w:sz="4" w:space="0" w:color="auto"/>
            </w:tcBorders>
          </w:tcPr>
          <w:p w14:paraId="651B351F" w14:textId="77777777" w:rsidR="004F3BC2" w:rsidRPr="00CD702C" w:rsidRDefault="004F3BC2" w:rsidP="006C7A68">
            <w:pPr>
              <w:tabs>
                <w:tab w:val="left" w:pos="284"/>
              </w:tabs>
              <w:rPr>
                <w:rFonts w:ascii="Tahoma" w:hAnsi="Tahoma" w:cs="Tahoma"/>
              </w:rPr>
            </w:pPr>
            <w:r w:rsidRPr="00CD702C">
              <w:rPr>
                <w:rFonts w:ascii="Tahoma" w:hAnsi="Tahoma" w:cs="Tahoma"/>
              </w:rPr>
              <w:t> </w:t>
            </w:r>
          </w:p>
        </w:tc>
      </w:tr>
      <w:tr w:rsidR="00CD702C" w:rsidRPr="00CD702C" w14:paraId="35D29D24" w14:textId="77777777" w:rsidTr="002A6E44">
        <w:tblPrEx>
          <w:tblCellMar>
            <w:left w:w="70" w:type="dxa"/>
            <w:right w:w="70" w:type="dxa"/>
          </w:tblCellMar>
        </w:tblPrEx>
        <w:tc>
          <w:tcPr>
            <w:tcW w:w="7508" w:type="dxa"/>
            <w:tcBorders>
              <w:top w:val="single" w:sz="4" w:space="0" w:color="auto"/>
              <w:left w:val="single" w:sz="4" w:space="0" w:color="auto"/>
              <w:bottom w:val="single" w:sz="4" w:space="0" w:color="auto"/>
              <w:right w:val="single" w:sz="4" w:space="0" w:color="auto"/>
            </w:tcBorders>
          </w:tcPr>
          <w:p w14:paraId="0DB4EC42" w14:textId="77777777" w:rsidR="004F3BC2" w:rsidRPr="00CD702C" w:rsidRDefault="004F3BC2" w:rsidP="00687029">
            <w:pPr>
              <w:numPr>
                <w:ilvl w:val="0"/>
                <w:numId w:val="36"/>
              </w:numPr>
              <w:tabs>
                <w:tab w:val="left" w:pos="851"/>
              </w:tabs>
              <w:jc w:val="both"/>
              <w:rPr>
                <w:rFonts w:ascii="Tahoma" w:hAnsi="Tahoma" w:cs="Tahoma"/>
              </w:rPr>
            </w:pPr>
            <w:r w:rsidRPr="00CD702C">
              <w:rPr>
                <w:rFonts w:ascii="Tahoma" w:hAnsi="Tahoma" w:cs="Tahoma"/>
              </w:rPr>
              <w:t>Barva nadgradnje v barvi kabine.</w:t>
            </w:r>
          </w:p>
        </w:tc>
        <w:tc>
          <w:tcPr>
            <w:tcW w:w="2381" w:type="dxa"/>
            <w:tcBorders>
              <w:top w:val="single" w:sz="4" w:space="0" w:color="auto"/>
              <w:left w:val="single" w:sz="4" w:space="0" w:color="auto"/>
              <w:bottom w:val="single" w:sz="4" w:space="0" w:color="auto"/>
              <w:right w:val="single" w:sz="4" w:space="0" w:color="auto"/>
            </w:tcBorders>
          </w:tcPr>
          <w:p w14:paraId="70D8521A" w14:textId="77777777" w:rsidR="004F3BC2" w:rsidRPr="00CD702C" w:rsidRDefault="004F3BC2" w:rsidP="006C7A68">
            <w:pPr>
              <w:tabs>
                <w:tab w:val="left" w:pos="284"/>
              </w:tabs>
              <w:rPr>
                <w:rFonts w:ascii="Tahoma" w:hAnsi="Tahoma" w:cs="Tahoma"/>
              </w:rPr>
            </w:pPr>
          </w:p>
        </w:tc>
      </w:tr>
      <w:tr w:rsidR="00CD702C" w:rsidRPr="00CD702C" w14:paraId="5BB4F7E8" w14:textId="77777777" w:rsidTr="002A6E44">
        <w:tblPrEx>
          <w:tblCellMar>
            <w:left w:w="70" w:type="dxa"/>
            <w:right w:w="70" w:type="dxa"/>
          </w:tblCellMar>
        </w:tblPrEx>
        <w:tc>
          <w:tcPr>
            <w:tcW w:w="7508" w:type="dxa"/>
            <w:tcBorders>
              <w:top w:val="single" w:sz="4" w:space="0" w:color="auto"/>
              <w:left w:val="single" w:sz="4" w:space="0" w:color="auto"/>
              <w:bottom w:val="single" w:sz="4" w:space="0" w:color="auto"/>
              <w:right w:val="single" w:sz="4" w:space="0" w:color="auto"/>
            </w:tcBorders>
          </w:tcPr>
          <w:p w14:paraId="6BE344EB" w14:textId="77777777" w:rsidR="004F3BC2" w:rsidRPr="00CD702C" w:rsidRDefault="004F3BC2" w:rsidP="006C7A68">
            <w:pPr>
              <w:tabs>
                <w:tab w:val="left" w:pos="851"/>
              </w:tabs>
              <w:jc w:val="both"/>
              <w:rPr>
                <w:rFonts w:ascii="Tahoma" w:hAnsi="Tahoma" w:cs="Tahoma"/>
              </w:rPr>
            </w:pPr>
          </w:p>
        </w:tc>
        <w:tc>
          <w:tcPr>
            <w:tcW w:w="2381" w:type="dxa"/>
            <w:tcBorders>
              <w:top w:val="single" w:sz="4" w:space="0" w:color="auto"/>
              <w:left w:val="single" w:sz="4" w:space="0" w:color="auto"/>
              <w:bottom w:val="single" w:sz="4" w:space="0" w:color="auto"/>
              <w:right w:val="single" w:sz="4" w:space="0" w:color="auto"/>
            </w:tcBorders>
          </w:tcPr>
          <w:p w14:paraId="08D7D938" w14:textId="77777777" w:rsidR="004F3BC2" w:rsidRPr="00CD702C" w:rsidRDefault="004F3BC2" w:rsidP="006C7A68">
            <w:pPr>
              <w:tabs>
                <w:tab w:val="left" w:pos="284"/>
              </w:tabs>
              <w:rPr>
                <w:rFonts w:ascii="Tahoma" w:hAnsi="Tahoma" w:cs="Tahoma"/>
              </w:rPr>
            </w:pPr>
          </w:p>
        </w:tc>
      </w:tr>
      <w:tr w:rsidR="00CD702C" w:rsidRPr="00CD702C" w14:paraId="6AEE49B5" w14:textId="77777777" w:rsidTr="002A6E44">
        <w:tblPrEx>
          <w:tblCellMar>
            <w:left w:w="70" w:type="dxa"/>
            <w:right w:w="70" w:type="dxa"/>
          </w:tblCellMar>
        </w:tblPrEx>
        <w:tc>
          <w:tcPr>
            <w:tcW w:w="7508" w:type="dxa"/>
            <w:tcBorders>
              <w:top w:val="single" w:sz="4" w:space="0" w:color="auto"/>
              <w:left w:val="single" w:sz="4" w:space="0" w:color="auto"/>
              <w:bottom w:val="single" w:sz="4" w:space="0" w:color="auto"/>
              <w:right w:val="single" w:sz="4" w:space="0" w:color="auto"/>
            </w:tcBorders>
          </w:tcPr>
          <w:p w14:paraId="489772D2" w14:textId="77777777" w:rsidR="004F3BC2" w:rsidRPr="00CD702C" w:rsidRDefault="004F3BC2" w:rsidP="006C7A68">
            <w:pPr>
              <w:tabs>
                <w:tab w:val="left" w:pos="851"/>
              </w:tabs>
              <w:rPr>
                <w:rFonts w:ascii="Tahoma" w:hAnsi="Tahoma" w:cs="Tahoma"/>
                <w:b/>
              </w:rPr>
            </w:pPr>
            <w:r w:rsidRPr="00CD702C">
              <w:rPr>
                <w:rFonts w:ascii="Tahoma" w:hAnsi="Tahoma" w:cs="Tahoma"/>
                <w:b/>
              </w:rPr>
              <w:t>Ostalo:</w:t>
            </w:r>
          </w:p>
        </w:tc>
        <w:tc>
          <w:tcPr>
            <w:tcW w:w="2381" w:type="dxa"/>
            <w:tcBorders>
              <w:top w:val="single" w:sz="4" w:space="0" w:color="auto"/>
              <w:left w:val="single" w:sz="4" w:space="0" w:color="auto"/>
              <w:bottom w:val="single" w:sz="4" w:space="0" w:color="auto"/>
              <w:right w:val="single" w:sz="4" w:space="0" w:color="auto"/>
            </w:tcBorders>
          </w:tcPr>
          <w:p w14:paraId="751CBF92" w14:textId="77777777" w:rsidR="004F3BC2" w:rsidRPr="00CD702C" w:rsidRDefault="004F3BC2" w:rsidP="006C7A68">
            <w:pPr>
              <w:tabs>
                <w:tab w:val="left" w:pos="284"/>
              </w:tabs>
              <w:rPr>
                <w:rFonts w:ascii="Tahoma" w:hAnsi="Tahoma" w:cs="Tahoma"/>
              </w:rPr>
            </w:pPr>
            <w:r w:rsidRPr="00CD702C">
              <w:rPr>
                <w:rFonts w:ascii="Tahoma" w:hAnsi="Tahoma" w:cs="Tahoma"/>
              </w:rPr>
              <w:t> </w:t>
            </w:r>
          </w:p>
        </w:tc>
      </w:tr>
      <w:tr w:rsidR="00CD702C" w:rsidRPr="00CD702C" w14:paraId="2A04BF7C" w14:textId="77777777" w:rsidTr="002A6E44">
        <w:tblPrEx>
          <w:tblCellMar>
            <w:left w:w="70" w:type="dxa"/>
            <w:right w:w="70" w:type="dxa"/>
          </w:tblCellMar>
        </w:tblPrEx>
        <w:tc>
          <w:tcPr>
            <w:tcW w:w="7508" w:type="dxa"/>
            <w:tcBorders>
              <w:top w:val="single" w:sz="4" w:space="0" w:color="auto"/>
              <w:left w:val="single" w:sz="4" w:space="0" w:color="auto"/>
              <w:bottom w:val="single" w:sz="4" w:space="0" w:color="auto"/>
              <w:right w:val="single" w:sz="4" w:space="0" w:color="auto"/>
            </w:tcBorders>
          </w:tcPr>
          <w:p w14:paraId="528EA6C1" w14:textId="77777777" w:rsidR="004F3BC2" w:rsidRPr="00CD702C" w:rsidRDefault="004F3BC2" w:rsidP="00687029">
            <w:pPr>
              <w:numPr>
                <w:ilvl w:val="0"/>
                <w:numId w:val="19"/>
              </w:numPr>
              <w:rPr>
                <w:rFonts w:ascii="Tahoma" w:hAnsi="Tahoma" w:cs="Tahoma"/>
              </w:rPr>
            </w:pPr>
            <w:r w:rsidRPr="00CD702C">
              <w:rPr>
                <w:rFonts w:ascii="Tahoma" w:hAnsi="Tahoma" w:cs="Tahoma"/>
              </w:rPr>
              <w:t>dve LED bliskavici na zadnjem delu nadgradnje,</w:t>
            </w:r>
          </w:p>
        </w:tc>
        <w:tc>
          <w:tcPr>
            <w:tcW w:w="2381" w:type="dxa"/>
            <w:tcBorders>
              <w:top w:val="single" w:sz="4" w:space="0" w:color="auto"/>
              <w:left w:val="single" w:sz="4" w:space="0" w:color="auto"/>
              <w:bottom w:val="single" w:sz="4" w:space="0" w:color="auto"/>
              <w:right w:val="single" w:sz="4" w:space="0" w:color="auto"/>
            </w:tcBorders>
          </w:tcPr>
          <w:p w14:paraId="45A019A6" w14:textId="77777777" w:rsidR="004F3BC2" w:rsidRPr="00CD702C" w:rsidRDefault="004F3BC2" w:rsidP="006C7A68">
            <w:pPr>
              <w:tabs>
                <w:tab w:val="left" w:pos="284"/>
              </w:tabs>
              <w:rPr>
                <w:rFonts w:ascii="Tahoma" w:hAnsi="Tahoma" w:cs="Tahoma"/>
              </w:rPr>
            </w:pPr>
          </w:p>
        </w:tc>
      </w:tr>
      <w:tr w:rsidR="00CD702C" w:rsidRPr="00CD702C" w14:paraId="304BB4F2" w14:textId="77777777" w:rsidTr="002A6E44">
        <w:tblPrEx>
          <w:tblCellMar>
            <w:left w:w="70" w:type="dxa"/>
            <w:right w:w="70" w:type="dxa"/>
          </w:tblCellMar>
        </w:tblPrEx>
        <w:tc>
          <w:tcPr>
            <w:tcW w:w="7508" w:type="dxa"/>
            <w:tcBorders>
              <w:top w:val="single" w:sz="4" w:space="0" w:color="auto"/>
              <w:left w:val="single" w:sz="4" w:space="0" w:color="auto"/>
              <w:bottom w:val="single" w:sz="4" w:space="0" w:color="auto"/>
              <w:right w:val="single" w:sz="4" w:space="0" w:color="auto"/>
            </w:tcBorders>
          </w:tcPr>
          <w:p w14:paraId="1332CB25" w14:textId="77777777" w:rsidR="004F3BC2" w:rsidRPr="00CD702C" w:rsidRDefault="004F3BC2" w:rsidP="00687029">
            <w:pPr>
              <w:numPr>
                <w:ilvl w:val="0"/>
                <w:numId w:val="19"/>
              </w:numPr>
              <w:rPr>
                <w:rFonts w:ascii="Tahoma" w:hAnsi="Tahoma" w:cs="Tahoma"/>
              </w:rPr>
            </w:pPr>
            <w:r w:rsidRPr="00CD702C">
              <w:rPr>
                <w:rFonts w:ascii="Tahoma" w:hAnsi="Tahoma" w:cs="Tahoma"/>
              </w:rPr>
              <w:t>opozorilni signal, ko je keson poln,</w:t>
            </w:r>
          </w:p>
        </w:tc>
        <w:tc>
          <w:tcPr>
            <w:tcW w:w="2381" w:type="dxa"/>
            <w:tcBorders>
              <w:top w:val="single" w:sz="4" w:space="0" w:color="auto"/>
              <w:left w:val="single" w:sz="4" w:space="0" w:color="auto"/>
              <w:bottom w:val="single" w:sz="4" w:space="0" w:color="auto"/>
              <w:right w:val="single" w:sz="4" w:space="0" w:color="auto"/>
            </w:tcBorders>
          </w:tcPr>
          <w:p w14:paraId="1EA80EC7" w14:textId="77777777" w:rsidR="004F3BC2" w:rsidRPr="00CD702C" w:rsidRDefault="004F3BC2" w:rsidP="006C7A68">
            <w:pPr>
              <w:tabs>
                <w:tab w:val="left" w:pos="284"/>
              </w:tabs>
              <w:rPr>
                <w:rFonts w:ascii="Tahoma" w:hAnsi="Tahoma" w:cs="Tahoma"/>
              </w:rPr>
            </w:pPr>
            <w:r w:rsidRPr="00CD702C">
              <w:rPr>
                <w:rFonts w:ascii="Tahoma" w:hAnsi="Tahoma" w:cs="Tahoma"/>
              </w:rPr>
              <w:t> </w:t>
            </w:r>
          </w:p>
        </w:tc>
      </w:tr>
      <w:tr w:rsidR="00CD702C" w:rsidRPr="00CD702C" w14:paraId="4CE17294" w14:textId="77777777" w:rsidTr="002A6E44">
        <w:tblPrEx>
          <w:tblCellMar>
            <w:left w:w="70" w:type="dxa"/>
            <w:right w:w="70" w:type="dxa"/>
          </w:tblCellMar>
        </w:tblPrEx>
        <w:tc>
          <w:tcPr>
            <w:tcW w:w="7508" w:type="dxa"/>
            <w:tcBorders>
              <w:top w:val="single" w:sz="4" w:space="0" w:color="auto"/>
              <w:left w:val="single" w:sz="4" w:space="0" w:color="auto"/>
              <w:bottom w:val="single" w:sz="4" w:space="0" w:color="auto"/>
              <w:right w:val="single" w:sz="4" w:space="0" w:color="auto"/>
            </w:tcBorders>
          </w:tcPr>
          <w:p w14:paraId="63697AC8" w14:textId="77777777" w:rsidR="004F3BC2" w:rsidRPr="00CD702C" w:rsidRDefault="004F3BC2" w:rsidP="00687029">
            <w:pPr>
              <w:numPr>
                <w:ilvl w:val="0"/>
                <w:numId w:val="19"/>
              </w:numPr>
              <w:rPr>
                <w:rFonts w:ascii="Tahoma" w:hAnsi="Tahoma" w:cs="Tahoma"/>
              </w:rPr>
            </w:pPr>
            <w:r w:rsidRPr="00CD702C">
              <w:rPr>
                <w:rFonts w:ascii="Tahoma" w:hAnsi="Tahoma" w:cs="Tahoma"/>
              </w:rPr>
              <w:t>luč za osvetlitev korita, luči za osvetlitev okolice na kesonu (levo in desno), dve delovni luči na zadnjem delu nadgradnje ,</w:t>
            </w:r>
          </w:p>
        </w:tc>
        <w:tc>
          <w:tcPr>
            <w:tcW w:w="2381" w:type="dxa"/>
            <w:tcBorders>
              <w:top w:val="single" w:sz="4" w:space="0" w:color="auto"/>
              <w:left w:val="single" w:sz="4" w:space="0" w:color="auto"/>
              <w:bottom w:val="single" w:sz="4" w:space="0" w:color="auto"/>
              <w:right w:val="single" w:sz="4" w:space="0" w:color="auto"/>
            </w:tcBorders>
          </w:tcPr>
          <w:p w14:paraId="609846D0" w14:textId="77777777" w:rsidR="004F3BC2" w:rsidRPr="00CD702C" w:rsidRDefault="004F3BC2" w:rsidP="006C7A68">
            <w:pPr>
              <w:tabs>
                <w:tab w:val="left" w:pos="284"/>
              </w:tabs>
              <w:rPr>
                <w:rFonts w:ascii="Tahoma" w:hAnsi="Tahoma" w:cs="Tahoma"/>
              </w:rPr>
            </w:pPr>
            <w:r w:rsidRPr="00CD702C">
              <w:rPr>
                <w:rFonts w:ascii="Tahoma" w:hAnsi="Tahoma" w:cs="Tahoma"/>
              </w:rPr>
              <w:t> </w:t>
            </w:r>
          </w:p>
        </w:tc>
      </w:tr>
      <w:tr w:rsidR="00CD702C" w:rsidRPr="00CD702C" w14:paraId="465A8288" w14:textId="77777777" w:rsidTr="002A6E44">
        <w:tblPrEx>
          <w:tblCellMar>
            <w:left w:w="70" w:type="dxa"/>
            <w:right w:w="70" w:type="dxa"/>
          </w:tblCellMar>
        </w:tblPrEx>
        <w:tc>
          <w:tcPr>
            <w:tcW w:w="7508" w:type="dxa"/>
            <w:tcBorders>
              <w:top w:val="single" w:sz="4" w:space="0" w:color="auto"/>
              <w:left w:val="single" w:sz="4" w:space="0" w:color="auto"/>
              <w:bottom w:val="single" w:sz="4" w:space="0" w:color="auto"/>
              <w:right w:val="single" w:sz="4" w:space="0" w:color="auto"/>
            </w:tcBorders>
          </w:tcPr>
          <w:p w14:paraId="7FF56982" w14:textId="77777777" w:rsidR="004F3BC2" w:rsidRPr="00CD702C" w:rsidRDefault="004F3BC2" w:rsidP="00687029">
            <w:pPr>
              <w:numPr>
                <w:ilvl w:val="0"/>
                <w:numId w:val="19"/>
              </w:numPr>
              <w:rPr>
                <w:rFonts w:ascii="Tahoma" w:hAnsi="Tahoma" w:cs="Tahoma"/>
              </w:rPr>
            </w:pPr>
            <w:r w:rsidRPr="00CD702C">
              <w:rPr>
                <w:rFonts w:ascii="Tahoma" w:hAnsi="Tahoma" w:cs="Tahoma"/>
              </w:rPr>
              <w:t>števec obratovalnih ur hidravlične črpalke,</w:t>
            </w:r>
          </w:p>
        </w:tc>
        <w:tc>
          <w:tcPr>
            <w:tcW w:w="2381" w:type="dxa"/>
            <w:tcBorders>
              <w:top w:val="single" w:sz="4" w:space="0" w:color="auto"/>
              <w:left w:val="single" w:sz="4" w:space="0" w:color="auto"/>
              <w:bottom w:val="single" w:sz="4" w:space="0" w:color="auto"/>
              <w:right w:val="single" w:sz="4" w:space="0" w:color="auto"/>
            </w:tcBorders>
          </w:tcPr>
          <w:p w14:paraId="04DDA6F4" w14:textId="77777777" w:rsidR="004F3BC2" w:rsidRPr="00CD702C" w:rsidRDefault="004F3BC2" w:rsidP="006C7A68">
            <w:pPr>
              <w:tabs>
                <w:tab w:val="left" w:pos="284"/>
              </w:tabs>
              <w:rPr>
                <w:rFonts w:ascii="Tahoma" w:hAnsi="Tahoma" w:cs="Tahoma"/>
              </w:rPr>
            </w:pPr>
          </w:p>
        </w:tc>
      </w:tr>
      <w:tr w:rsidR="00CD702C" w:rsidRPr="00CD702C" w14:paraId="20D25C03" w14:textId="77777777" w:rsidTr="002A6E44">
        <w:tblPrEx>
          <w:tblCellMar>
            <w:left w:w="70" w:type="dxa"/>
            <w:right w:w="70" w:type="dxa"/>
          </w:tblCellMar>
        </w:tblPrEx>
        <w:tc>
          <w:tcPr>
            <w:tcW w:w="7508" w:type="dxa"/>
            <w:tcBorders>
              <w:top w:val="single" w:sz="4" w:space="0" w:color="auto"/>
              <w:left w:val="single" w:sz="4" w:space="0" w:color="auto"/>
              <w:bottom w:val="single" w:sz="4" w:space="0" w:color="auto"/>
              <w:right w:val="single" w:sz="4" w:space="0" w:color="auto"/>
            </w:tcBorders>
          </w:tcPr>
          <w:p w14:paraId="194E7579" w14:textId="77777777" w:rsidR="004F3BC2" w:rsidRPr="00CD702C" w:rsidRDefault="004F3BC2" w:rsidP="00687029">
            <w:pPr>
              <w:numPr>
                <w:ilvl w:val="0"/>
                <w:numId w:val="19"/>
              </w:numPr>
              <w:rPr>
                <w:rFonts w:ascii="Tahoma" w:hAnsi="Tahoma" w:cs="Tahoma"/>
              </w:rPr>
            </w:pPr>
            <w:r w:rsidRPr="00CD702C">
              <w:rPr>
                <w:rFonts w:ascii="Tahoma" w:hAnsi="Tahoma" w:cs="Tahoma"/>
              </w:rPr>
              <w:t>možnost izbiranja nastavitve režimov optimalnega stiskanja za zbiranje ostanka komunalnih odpadkov, stekla, papirja in embalaže ali bioloških odpadkov,</w:t>
            </w:r>
          </w:p>
        </w:tc>
        <w:tc>
          <w:tcPr>
            <w:tcW w:w="2381" w:type="dxa"/>
            <w:tcBorders>
              <w:top w:val="single" w:sz="4" w:space="0" w:color="auto"/>
              <w:left w:val="single" w:sz="4" w:space="0" w:color="auto"/>
              <w:bottom w:val="single" w:sz="4" w:space="0" w:color="auto"/>
              <w:right w:val="single" w:sz="4" w:space="0" w:color="auto"/>
            </w:tcBorders>
          </w:tcPr>
          <w:p w14:paraId="71FD632B" w14:textId="77777777" w:rsidR="004F3BC2" w:rsidRPr="00CD702C" w:rsidRDefault="004F3BC2" w:rsidP="006C7A68">
            <w:pPr>
              <w:tabs>
                <w:tab w:val="left" w:pos="284"/>
              </w:tabs>
              <w:rPr>
                <w:rFonts w:ascii="Tahoma" w:hAnsi="Tahoma" w:cs="Tahoma"/>
              </w:rPr>
            </w:pPr>
            <w:r w:rsidRPr="00CD702C">
              <w:rPr>
                <w:rFonts w:ascii="Tahoma" w:hAnsi="Tahoma" w:cs="Tahoma"/>
              </w:rPr>
              <w:t> </w:t>
            </w:r>
          </w:p>
        </w:tc>
      </w:tr>
      <w:tr w:rsidR="00CD702C" w:rsidRPr="00CD702C" w14:paraId="721D8D0C" w14:textId="77777777" w:rsidTr="002A6E44">
        <w:tblPrEx>
          <w:tblCellMar>
            <w:left w:w="70" w:type="dxa"/>
            <w:right w:w="70" w:type="dxa"/>
          </w:tblCellMar>
        </w:tblPrEx>
        <w:tc>
          <w:tcPr>
            <w:tcW w:w="7508" w:type="dxa"/>
            <w:tcBorders>
              <w:top w:val="single" w:sz="4" w:space="0" w:color="auto"/>
              <w:left w:val="single" w:sz="4" w:space="0" w:color="auto"/>
              <w:bottom w:val="single" w:sz="4" w:space="0" w:color="auto"/>
              <w:right w:val="single" w:sz="4" w:space="0" w:color="auto"/>
            </w:tcBorders>
          </w:tcPr>
          <w:p w14:paraId="4120AE70" w14:textId="77777777" w:rsidR="004F3BC2" w:rsidRPr="00CD702C" w:rsidRDefault="004F3BC2" w:rsidP="00687029">
            <w:pPr>
              <w:numPr>
                <w:ilvl w:val="0"/>
                <w:numId w:val="19"/>
              </w:numPr>
              <w:rPr>
                <w:rFonts w:ascii="Tahoma" w:hAnsi="Tahoma" w:cs="Tahoma"/>
              </w:rPr>
            </w:pPr>
            <w:r w:rsidRPr="00CD702C">
              <w:rPr>
                <w:rFonts w:ascii="Tahoma" w:hAnsi="Tahoma" w:cs="Tahoma"/>
              </w:rPr>
              <w:t>blatniki za zadnja kolesa plastični,</w:t>
            </w:r>
          </w:p>
        </w:tc>
        <w:tc>
          <w:tcPr>
            <w:tcW w:w="2381" w:type="dxa"/>
            <w:tcBorders>
              <w:top w:val="single" w:sz="4" w:space="0" w:color="auto"/>
              <w:left w:val="single" w:sz="4" w:space="0" w:color="auto"/>
              <w:bottom w:val="single" w:sz="4" w:space="0" w:color="auto"/>
              <w:right w:val="single" w:sz="4" w:space="0" w:color="auto"/>
            </w:tcBorders>
          </w:tcPr>
          <w:p w14:paraId="1DD0E63E" w14:textId="77777777" w:rsidR="004F3BC2" w:rsidRPr="00CD702C" w:rsidRDefault="004F3BC2" w:rsidP="006C7A68">
            <w:pPr>
              <w:tabs>
                <w:tab w:val="left" w:pos="284"/>
              </w:tabs>
              <w:rPr>
                <w:rFonts w:ascii="Tahoma" w:hAnsi="Tahoma" w:cs="Tahoma"/>
              </w:rPr>
            </w:pPr>
            <w:r w:rsidRPr="00CD702C">
              <w:rPr>
                <w:rFonts w:ascii="Tahoma" w:hAnsi="Tahoma" w:cs="Tahoma"/>
              </w:rPr>
              <w:t> </w:t>
            </w:r>
          </w:p>
        </w:tc>
      </w:tr>
      <w:tr w:rsidR="00CD702C" w:rsidRPr="00CD702C" w14:paraId="384D5A84" w14:textId="77777777" w:rsidTr="002A6E44">
        <w:tblPrEx>
          <w:tblCellMar>
            <w:left w:w="70" w:type="dxa"/>
            <w:right w:w="70" w:type="dxa"/>
          </w:tblCellMar>
        </w:tblPrEx>
        <w:tc>
          <w:tcPr>
            <w:tcW w:w="7508" w:type="dxa"/>
            <w:tcBorders>
              <w:top w:val="single" w:sz="4" w:space="0" w:color="auto"/>
              <w:left w:val="single" w:sz="4" w:space="0" w:color="auto"/>
              <w:bottom w:val="single" w:sz="4" w:space="0" w:color="auto"/>
              <w:right w:val="single" w:sz="4" w:space="0" w:color="auto"/>
            </w:tcBorders>
          </w:tcPr>
          <w:p w14:paraId="72B8EBDC" w14:textId="77777777" w:rsidR="004F3BC2" w:rsidRPr="00CD702C" w:rsidRDefault="004F3BC2" w:rsidP="00687029">
            <w:pPr>
              <w:numPr>
                <w:ilvl w:val="0"/>
                <w:numId w:val="17"/>
              </w:numPr>
              <w:rPr>
                <w:rFonts w:ascii="Tahoma" w:hAnsi="Tahoma" w:cs="Tahoma"/>
              </w:rPr>
            </w:pPr>
            <w:r w:rsidRPr="00CD702C">
              <w:rPr>
                <w:rFonts w:ascii="Tahoma" w:hAnsi="Tahoma" w:cs="Tahoma"/>
              </w:rPr>
              <w:t>gumijast blatnik po celi širini vrat,</w:t>
            </w:r>
          </w:p>
        </w:tc>
        <w:tc>
          <w:tcPr>
            <w:tcW w:w="2381" w:type="dxa"/>
            <w:tcBorders>
              <w:top w:val="single" w:sz="4" w:space="0" w:color="auto"/>
              <w:left w:val="single" w:sz="4" w:space="0" w:color="auto"/>
              <w:bottom w:val="single" w:sz="4" w:space="0" w:color="auto"/>
              <w:right w:val="single" w:sz="4" w:space="0" w:color="auto"/>
            </w:tcBorders>
          </w:tcPr>
          <w:p w14:paraId="3B3D4358" w14:textId="77777777" w:rsidR="004F3BC2" w:rsidRPr="00CD702C" w:rsidRDefault="004F3BC2" w:rsidP="006C7A68">
            <w:pPr>
              <w:tabs>
                <w:tab w:val="left" w:pos="284"/>
              </w:tabs>
              <w:rPr>
                <w:rFonts w:ascii="Tahoma" w:hAnsi="Tahoma" w:cs="Tahoma"/>
              </w:rPr>
            </w:pPr>
            <w:r w:rsidRPr="00CD702C">
              <w:rPr>
                <w:rFonts w:ascii="Tahoma" w:hAnsi="Tahoma" w:cs="Tahoma"/>
              </w:rPr>
              <w:t> </w:t>
            </w:r>
          </w:p>
        </w:tc>
      </w:tr>
      <w:tr w:rsidR="00CD702C" w:rsidRPr="00CD702C" w14:paraId="4CE4869C" w14:textId="77777777" w:rsidTr="002A6E44">
        <w:tblPrEx>
          <w:tblCellMar>
            <w:left w:w="70" w:type="dxa"/>
            <w:right w:w="70" w:type="dxa"/>
          </w:tblCellMar>
        </w:tblPrEx>
        <w:tc>
          <w:tcPr>
            <w:tcW w:w="7508" w:type="dxa"/>
            <w:tcBorders>
              <w:top w:val="single" w:sz="4" w:space="0" w:color="auto"/>
              <w:left w:val="single" w:sz="4" w:space="0" w:color="auto"/>
              <w:bottom w:val="single" w:sz="4" w:space="0" w:color="auto"/>
              <w:right w:val="single" w:sz="4" w:space="0" w:color="auto"/>
            </w:tcBorders>
          </w:tcPr>
          <w:p w14:paraId="0A9641BD" w14:textId="77777777" w:rsidR="004F3BC2" w:rsidRPr="00CD702C" w:rsidRDefault="004F3BC2" w:rsidP="00687029">
            <w:pPr>
              <w:numPr>
                <w:ilvl w:val="0"/>
                <w:numId w:val="17"/>
              </w:numPr>
              <w:rPr>
                <w:rFonts w:ascii="Tahoma" w:hAnsi="Tahoma" w:cs="Tahoma"/>
              </w:rPr>
            </w:pPr>
            <w:r w:rsidRPr="00CD702C">
              <w:rPr>
                <w:rFonts w:ascii="Tahoma" w:hAnsi="Tahoma" w:cs="Tahoma"/>
              </w:rPr>
              <w:t>bočni naletni odbojniki na šasiji ali nadgradnji,</w:t>
            </w:r>
          </w:p>
        </w:tc>
        <w:tc>
          <w:tcPr>
            <w:tcW w:w="2381" w:type="dxa"/>
            <w:tcBorders>
              <w:top w:val="single" w:sz="4" w:space="0" w:color="auto"/>
              <w:left w:val="single" w:sz="4" w:space="0" w:color="auto"/>
              <w:bottom w:val="single" w:sz="4" w:space="0" w:color="auto"/>
              <w:right w:val="single" w:sz="4" w:space="0" w:color="auto"/>
            </w:tcBorders>
          </w:tcPr>
          <w:p w14:paraId="4164A396" w14:textId="77777777" w:rsidR="004F3BC2" w:rsidRPr="00CD702C" w:rsidRDefault="004F3BC2" w:rsidP="006C7A68">
            <w:pPr>
              <w:tabs>
                <w:tab w:val="left" w:pos="284"/>
              </w:tabs>
              <w:rPr>
                <w:rFonts w:ascii="Tahoma" w:hAnsi="Tahoma" w:cs="Tahoma"/>
              </w:rPr>
            </w:pPr>
            <w:r w:rsidRPr="00CD702C">
              <w:rPr>
                <w:rFonts w:ascii="Tahoma" w:hAnsi="Tahoma" w:cs="Tahoma"/>
              </w:rPr>
              <w:t> </w:t>
            </w:r>
          </w:p>
        </w:tc>
      </w:tr>
      <w:tr w:rsidR="00CD702C" w:rsidRPr="00CD702C" w14:paraId="66C59FA2" w14:textId="77777777" w:rsidTr="002A6E44">
        <w:tblPrEx>
          <w:tblCellMar>
            <w:left w:w="70" w:type="dxa"/>
            <w:right w:w="70" w:type="dxa"/>
          </w:tblCellMar>
        </w:tblPrEx>
        <w:tc>
          <w:tcPr>
            <w:tcW w:w="7508" w:type="dxa"/>
            <w:tcBorders>
              <w:top w:val="single" w:sz="4" w:space="0" w:color="auto"/>
              <w:left w:val="single" w:sz="4" w:space="0" w:color="auto"/>
              <w:bottom w:val="single" w:sz="4" w:space="0" w:color="auto"/>
              <w:right w:val="single" w:sz="4" w:space="0" w:color="auto"/>
            </w:tcBorders>
          </w:tcPr>
          <w:p w14:paraId="760CF5B2" w14:textId="77777777" w:rsidR="004F3BC2" w:rsidRPr="00CD702C" w:rsidRDefault="004F3BC2" w:rsidP="00687029">
            <w:pPr>
              <w:numPr>
                <w:ilvl w:val="0"/>
                <w:numId w:val="17"/>
              </w:numPr>
              <w:rPr>
                <w:rFonts w:ascii="Tahoma" w:hAnsi="Tahoma" w:cs="Tahoma"/>
              </w:rPr>
            </w:pPr>
            <w:r w:rsidRPr="00CD702C">
              <w:rPr>
                <w:rFonts w:ascii="Tahoma" w:hAnsi="Tahoma" w:cs="Tahoma"/>
              </w:rPr>
              <w:t>nosilec za metlo in lopato,</w:t>
            </w:r>
          </w:p>
        </w:tc>
        <w:tc>
          <w:tcPr>
            <w:tcW w:w="2381" w:type="dxa"/>
            <w:tcBorders>
              <w:top w:val="single" w:sz="4" w:space="0" w:color="auto"/>
              <w:left w:val="single" w:sz="4" w:space="0" w:color="auto"/>
              <w:bottom w:val="single" w:sz="4" w:space="0" w:color="auto"/>
              <w:right w:val="single" w:sz="4" w:space="0" w:color="auto"/>
            </w:tcBorders>
          </w:tcPr>
          <w:p w14:paraId="6A3AA480" w14:textId="77777777" w:rsidR="004F3BC2" w:rsidRPr="00CD702C" w:rsidRDefault="004F3BC2" w:rsidP="006C7A68">
            <w:pPr>
              <w:tabs>
                <w:tab w:val="left" w:pos="284"/>
              </w:tabs>
              <w:rPr>
                <w:rFonts w:ascii="Tahoma" w:hAnsi="Tahoma" w:cs="Tahoma"/>
              </w:rPr>
            </w:pPr>
            <w:r w:rsidRPr="00CD702C">
              <w:rPr>
                <w:rFonts w:ascii="Tahoma" w:hAnsi="Tahoma" w:cs="Tahoma"/>
              </w:rPr>
              <w:t> </w:t>
            </w:r>
          </w:p>
        </w:tc>
      </w:tr>
      <w:tr w:rsidR="00CD702C" w:rsidRPr="00CD702C" w14:paraId="3B000A39" w14:textId="77777777" w:rsidTr="002A6E44">
        <w:tblPrEx>
          <w:tblCellMar>
            <w:left w:w="70" w:type="dxa"/>
            <w:right w:w="70" w:type="dxa"/>
          </w:tblCellMar>
        </w:tblPrEx>
        <w:tc>
          <w:tcPr>
            <w:tcW w:w="7508" w:type="dxa"/>
            <w:tcBorders>
              <w:top w:val="single" w:sz="4" w:space="0" w:color="auto"/>
              <w:left w:val="single" w:sz="4" w:space="0" w:color="auto"/>
              <w:bottom w:val="single" w:sz="4" w:space="0" w:color="auto"/>
              <w:right w:val="single" w:sz="4" w:space="0" w:color="auto"/>
            </w:tcBorders>
          </w:tcPr>
          <w:p w14:paraId="468A0196" w14:textId="77777777" w:rsidR="004F3BC2" w:rsidRPr="00CD702C" w:rsidRDefault="004F3BC2" w:rsidP="00687029">
            <w:pPr>
              <w:numPr>
                <w:ilvl w:val="0"/>
                <w:numId w:val="17"/>
              </w:numPr>
              <w:rPr>
                <w:rFonts w:ascii="Tahoma" w:hAnsi="Tahoma" w:cs="Tahoma"/>
              </w:rPr>
            </w:pPr>
            <w:r w:rsidRPr="00CD702C">
              <w:rPr>
                <w:rFonts w:ascii="Tahoma" w:hAnsi="Tahoma" w:cs="Tahoma"/>
              </w:rPr>
              <w:t>servisna vrata na kesonu, namenjena čiščenju prostora za iztisno ploščo,</w:t>
            </w:r>
          </w:p>
        </w:tc>
        <w:tc>
          <w:tcPr>
            <w:tcW w:w="2381" w:type="dxa"/>
            <w:tcBorders>
              <w:top w:val="single" w:sz="4" w:space="0" w:color="auto"/>
              <w:left w:val="single" w:sz="4" w:space="0" w:color="auto"/>
              <w:bottom w:val="single" w:sz="4" w:space="0" w:color="auto"/>
              <w:right w:val="single" w:sz="4" w:space="0" w:color="auto"/>
            </w:tcBorders>
          </w:tcPr>
          <w:p w14:paraId="376BBB5F" w14:textId="77777777" w:rsidR="004F3BC2" w:rsidRPr="00CD702C" w:rsidRDefault="004F3BC2" w:rsidP="006C7A68">
            <w:pPr>
              <w:tabs>
                <w:tab w:val="left" w:pos="284"/>
              </w:tabs>
              <w:rPr>
                <w:rFonts w:ascii="Tahoma" w:hAnsi="Tahoma" w:cs="Tahoma"/>
              </w:rPr>
            </w:pPr>
            <w:r w:rsidRPr="00CD702C">
              <w:rPr>
                <w:rFonts w:ascii="Tahoma" w:hAnsi="Tahoma" w:cs="Tahoma"/>
              </w:rPr>
              <w:t> </w:t>
            </w:r>
          </w:p>
        </w:tc>
      </w:tr>
      <w:tr w:rsidR="00CD702C" w:rsidRPr="00CD702C" w14:paraId="78EA0389" w14:textId="77777777" w:rsidTr="002A6E44">
        <w:tblPrEx>
          <w:tblCellMar>
            <w:left w:w="70" w:type="dxa"/>
            <w:right w:w="70" w:type="dxa"/>
          </w:tblCellMar>
        </w:tblPrEx>
        <w:tc>
          <w:tcPr>
            <w:tcW w:w="7508" w:type="dxa"/>
            <w:tcBorders>
              <w:top w:val="single" w:sz="4" w:space="0" w:color="auto"/>
              <w:left w:val="single" w:sz="4" w:space="0" w:color="auto"/>
              <w:bottom w:val="single" w:sz="4" w:space="0" w:color="auto"/>
              <w:right w:val="single" w:sz="4" w:space="0" w:color="auto"/>
            </w:tcBorders>
          </w:tcPr>
          <w:p w14:paraId="0B94F6F7" w14:textId="77777777" w:rsidR="004F3BC2" w:rsidRPr="00CD702C" w:rsidRDefault="004F3BC2" w:rsidP="00687029">
            <w:pPr>
              <w:numPr>
                <w:ilvl w:val="0"/>
                <w:numId w:val="17"/>
              </w:numPr>
              <w:rPr>
                <w:rFonts w:ascii="Tahoma" w:hAnsi="Tahoma" w:cs="Tahoma"/>
              </w:rPr>
            </w:pPr>
            <w:r w:rsidRPr="00CD702C">
              <w:rPr>
                <w:rFonts w:ascii="Tahoma" w:hAnsi="Tahoma" w:cs="Tahoma"/>
              </w:rPr>
              <w:t>kroglični izpustni ventil na spodnjem delu korita,</w:t>
            </w:r>
          </w:p>
        </w:tc>
        <w:tc>
          <w:tcPr>
            <w:tcW w:w="2381" w:type="dxa"/>
            <w:tcBorders>
              <w:top w:val="single" w:sz="4" w:space="0" w:color="auto"/>
              <w:left w:val="single" w:sz="4" w:space="0" w:color="auto"/>
              <w:bottom w:val="single" w:sz="4" w:space="0" w:color="auto"/>
              <w:right w:val="single" w:sz="4" w:space="0" w:color="auto"/>
            </w:tcBorders>
          </w:tcPr>
          <w:p w14:paraId="6CD3156E" w14:textId="77777777" w:rsidR="004F3BC2" w:rsidRPr="00CD702C" w:rsidRDefault="004F3BC2" w:rsidP="006C7A68">
            <w:pPr>
              <w:tabs>
                <w:tab w:val="left" w:pos="284"/>
              </w:tabs>
              <w:rPr>
                <w:rFonts w:ascii="Tahoma" w:hAnsi="Tahoma" w:cs="Tahoma"/>
              </w:rPr>
            </w:pPr>
          </w:p>
        </w:tc>
      </w:tr>
      <w:tr w:rsidR="00CD702C" w:rsidRPr="00CD702C" w14:paraId="217CC1D6" w14:textId="77777777" w:rsidTr="002A6E44">
        <w:tblPrEx>
          <w:tblCellMar>
            <w:left w:w="70" w:type="dxa"/>
            <w:right w:w="70" w:type="dxa"/>
          </w:tblCellMar>
        </w:tblPrEx>
        <w:tc>
          <w:tcPr>
            <w:tcW w:w="7508" w:type="dxa"/>
            <w:tcBorders>
              <w:top w:val="single" w:sz="4" w:space="0" w:color="auto"/>
              <w:left w:val="single" w:sz="4" w:space="0" w:color="auto"/>
              <w:bottom w:val="single" w:sz="4" w:space="0" w:color="auto"/>
              <w:right w:val="single" w:sz="4" w:space="0" w:color="auto"/>
            </w:tcBorders>
          </w:tcPr>
          <w:p w14:paraId="4496923C" w14:textId="77777777" w:rsidR="004F3BC2" w:rsidRPr="00CD702C" w:rsidRDefault="004F3BC2" w:rsidP="00687029">
            <w:pPr>
              <w:numPr>
                <w:ilvl w:val="0"/>
                <w:numId w:val="17"/>
              </w:numPr>
              <w:rPr>
                <w:rFonts w:ascii="Tahoma" w:hAnsi="Tahoma" w:cs="Tahoma"/>
              </w:rPr>
            </w:pPr>
            <w:r w:rsidRPr="00CD702C">
              <w:rPr>
                <w:rFonts w:ascii="Tahoma" w:hAnsi="Tahoma" w:cs="Tahoma"/>
              </w:rPr>
              <w:t>strgalo na spodnjem delu in stranicah iztisne plošče – dodatno preprečuje prehod odpadkov za iztisno ploščo,</w:t>
            </w:r>
          </w:p>
        </w:tc>
        <w:tc>
          <w:tcPr>
            <w:tcW w:w="2381" w:type="dxa"/>
            <w:tcBorders>
              <w:top w:val="single" w:sz="4" w:space="0" w:color="auto"/>
              <w:left w:val="single" w:sz="4" w:space="0" w:color="auto"/>
              <w:bottom w:val="single" w:sz="4" w:space="0" w:color="auto"/>
              <w:right w:val="single" w:sz="4" w:space="0" w:color="auto"/>
            </w:tcBorders>
          </w:tcPr>
          <w:p w14:paraId="5F74DE30" w14:textId="77777777" w:rsidR="004F3BC2" w:rsidRPr="00CD702C" w:rsidRDefault="004F3BC2" w:rsidP="006C7A68">
            <w:pPr>
              <w:tabs>
                <w:tab w:val="left" w:pos="284"/>
              </w:tabs>
              <w:rPr>
                <w:rFonts w:ascii="Tahoma" w:hAnsi="Tahoma" w:cs="Tahoma"/>
              </w:rPr>
            </w:pPr>
            <w:r w:rsidRPr="00CD702C">
              <w:rPr>
                <w:rFonts w:ascii="Tahoma" w:hAnsi="Tahoma" w:cs="Tahoma"/>
              </w:rPr>
              <w:t> </w:t>
            </w:r>
          </w:p>
        </w:tc>
      </w:tr>
      <w:tr w:rsidR="00CD702C" w:rsidRPr="00CD702C" w14:paraId="328266CD" w14:textId="77777777" w:rsidTr="002A6E44">
        <w:tblPrEx>
          <w:tblCellMar>
            <w:left w:w="70" w:type="dxa"/>
            <w:right w:w="70" w:type="dxa"/>
          </w:tblCellMar>
        </w:tblPrEx>
        <w:tc>
          <w:tcPr>
            <w:tcW w:w="7508" w:type="dxa"/>
            <w:tcBorders>
              <w:top w:val="single" w:sz="4" w:space="0" w:color="auto"/>
              <w:left w:val="single" w:sz="4" w:space="0" w:color="auto"/>
              <w:bottom w:val="single" w:sz="4" w:space="0" w:color="auto"/>
              <w:right w:val="single" w:sz="4" w:space="0" w:color="auto"/>
            </w:tcBorders>
          </w:tcPr>
          <w:p w14:paraId="4A2505E2" w14:textId="77777777" w:rsidR="004F3BC2" w:rsidRPr="00CD702C" w:rsidRDefault="004F3BC2" w:rsidP="00687029">
            <w:pPr>
              <w:numPr>
                <w:ilvl w:val="0"/>
                <w:numId w:val="17"/>
              </w:numPr>
              <w:rPr>
                <w:rFonts w:ascii="Tahoma" w:hAnsi="Tahoma" w:cs="Tahoma"/>
              </w:rPr>
            </w:pPr>
            <w:r w:rsidRPr="00CD702C">
              <w:rPr>
                <w:rFonts w:ascii="Tahoma" w:hAnsi="Tahoma" w:cs="Tahoma"/>
              </w:rPr>
              <w:t>dve preklopni stopnici v zadnjem delu vozila namenjeni za prevoz delavcev v skladu z zahtevami SIST EN 1501-1,</w:t>
            </w:r>
          </w:p>
        </w:tc>
        <w:tc>
          <w:tcPr>
            <w:tcW w:w="2381" w:type="dxa"/>
            <w:tcBorders>
              <w:top w:val="single" w:sz="4" w:space="0" w:color="auto"/>
              <w:left w:val="single" w:sz="4" w:space="0" w:color="auto"/>
              <w:bottom w:val="single" w:sz="4" w:space="0" w:color="auto"/>
              <w:right w:val="single" w:sz="4" w:space="0" w:color="auto"/>
            </w:tcBorders>
          </w:tcPr>
          <w:p w14:paraId="095F9276" w14:textId="77777777" w:rsidR="004F3BC2" w:rsidRPr="00CD702C" w:rsidRDefault="004F3BC2" w:rsidP="006C7A68">
            <w:pPr>
              <w:tabs>
                <w:tab w:val="left" w:pos="284"/>
              </w:tabs>
              <w:rPr>
                <w:rFonts w:ascii="Tahoma" w:hAnsi="Tahoma" w:cs="Tahoma"/>
              </w:rPr>
            </w:pPr>
          </w:p>
        </w:tc>
      </w:tr>
      <w:tr w:rsidR="00CD702C" w:rsidRPr="00CD702C" w14:paraId="2FD6EA51" w14:textId="77777777" w:rsidTr="002A6E44">
        <w:tblPrEx>
          <w:tblCellMar>
            <w:left w:w="70" w:type="dxa"/>
            <w:right w:w="70" w:type="dxa"/>
          </w:tblCellMar>
        </w:tblPrEx>
        <w:tc>
          <w:tcPr>
            <w:tcW w:w="7508" w:type="dxa"/>
            <w:tcBorders>
              <w:top w:val="single" w:sz="4" w:space="0" w:color="auto"/>
              <w:left w:val="single" w:sz="4" w:space="0" w:color="auto"/>
              <w:bottom w:val="single" w:sz="4" w:space="0" w:color="auto"/>
              <w:right w:val="single" w:sz="4" w:space="0" w:color="auto"/>
            </w:tcBorders>
          </w:tcPr>
          <w:p w14:paraId="4FAE8736" w14:textId="77777777" w:rsidR="004F3BC2" w:rsidRPr="00CD702C" w:rsidRDefault="004F3BC2" w:rsidP="00687029">
            <w:pPr>
              <w:numPr>
                <w:ilvl w:val="0"/>
                <w:numId w:val="20"/>
              </w:numPr>
              <w:rPr>
                <w:rFonts w:ascii="Tahoma" w:hAnsi="Tahoma" w:cs="Tahoma"/>
              </w:rPr>
            </w:pPr>
            <w:r w:rsidRPr="00CD702C">
              <w:rPr>
                <w:rFonts w:ascii="Tahoma" w:hAnsi="Tahoma" w:cs="Tahoma"/>
              </w:rPr>
              <w:t>stikalo za zvonec v kabini, montirano levo in desno, dosegljivo s stopnic,</w:t>
            </w:r>
          </w:p>
        </w:tc>
        <w:tc>
          <w:tcPr>
            <w:tcW w:w="2381" w:type="dxa"/>
            <w:tcBorders>
              <w:top w:val="single" w:sz="4" w:space="0" w:color="auto"/>
              <w:left w:val="single" w:sz="4" w:space="0" w:color="auto"/>
              <w:bottom w:val="single" w:sz="4" w:space="0" w:color="auto"/>
              <w:right w:val="single" w:sz="4" w:space="0" w:color="auto"/>
            </w:tcBorders>
          </w:tcPr>
          <w:p w14:paraId="7585FA0E" w14:textId="77777777" w:rsidR="004F3BC2" w:rsidRPr="00CD702C" w:rsidRDefault="004F3BC2" w:rsidP="006C7A68">
            <w:pPr>
              <w:tabs>
                <w:tab w:val="left" w:pos="284"/>
              </w:tabs>
              <w:rPr>
                <w:rFonts w:ascii="Tahoma" w:hAnsi="Tahoma" w:cs="Tahoma"/>
              </w:rPr>
            </w:pPr>
          </w:p>
        </w:tc>
      </w:tr>
      <w:tr w:rsidR="00CD702C" w:rsidRPr="00CD702C" w14:paraId="44DC6531" w14:textId="77777777" w:rsidTr="002A6E44">
        <w:tblPrEx>
          <w:tblCellMar>
            <w:left w:w="70" w:type="dxa"/>
            <w:right w:w="70" w:type="dxa"/>
          </w:tblCellMar>
        </w:tblPrEx>
        <w:tc>
          <w:tcPr>
            <w:tcW w:w="7508" w:type="dxa"/>
            <w:tcBorders>
              <w:top w:val="single" w:sz="4" w:space="0" w:color="auto"/>
              <w:left w:val="single" w:sz="4" w:space="0" w:color="auto"/>
              <w:bottom w:val="single" w:sz="4" w:space="0" w:color="auto"/>
              <w:right w:val="single" w:sz="4" w:space="0" w:color="auto"/>
            </w:tcBorders>
          </w:tcPr>
          <w:p w14:paraId="62E7E962" w14:textId="77777777" w:rsidR="004F3BC2" w:rsidRPr="00CD702C" w:rsidRDefault="004F3BC2" w:rsidP="00687029">
            <w:pPr>
              <w:numPr>
                <w:ilvl w:val="0"/>
                <w:numId w:val="20"/>
              </w:numPr>
              <w:rPr>
                <w:rFonts w:ascii="Tahoma" w:hAnsi="Tahoma" w:cs="Tahoma"/>
              </w:rPr>
            </w:pPr>
            <w:r w:rsidRPr="00CD702C">
              <w:rPr>
                <w:rFonts w:ascii="Tahoma" w:hAnsi="Tahoma" w:cs="Tahoma"/>
              </w:rPr>
              <w:t>zaboj za orodje.</w:t>
            </w:r>
          </w:p>
        </w:tc>
        <w:tc>
          <w:tcPr>
            <w:tcW w:w="2381" w:type="dxa"/>
            <w:tcBorders>
              <w:top w:val="single" w:sz="4" w:space="0" w:color="auto"/>
              <w:left w:val="single" w:sz="4" w:space="0" w:color="auto"/>
              <w:bottom w:val="single" w:sz="4" w:space="0" w:color="auto"/>
              <w:right w:val="single" w:sz="4" w:space="0" w:color="auto"/>
            </w:tcBorders>
          </w:tcPr>
          <w:p w14:paraId="75F14B23" w14:textId="77777777" w:rsidR="004F3BC2" w:rsidRPr="00CD702C" w:rsidRDefault="004F3BC2" w:rsidP="006C7A68">
            <w:pPr>
              <w:tabs>
                <w:tab w:val="left" w:pos="284"/>
              </w:tabs>
              <w:rPr>
                <w:rFonts w:ascii="Tahoma" w:hAnsi="Tahoma" w:cs="Tahoma"/>
              </w:rPr>
            </w:pPr>
          </w:p>
        </w:tc>
      </w:tr>
      <w:tr w:rsidR="00CD702C" w:rsidRPr="00CD702C" w14:paraId="6B73502A" w14:textId="77777777" w:rsidTr="002A6E44">
        <w:tblPrEx>
          <w:tblCellMar>
            <w:left w:w="70" w:type="dxa"/>
            <w:right w:w="70" w:type="dxa"/>
          </w:tblCellMar>
        </w:tblPrEx>
        <w:tc>
          <w:tcPr>
            <w:tcW w:w="7508" w:type="dxa"/>
            <w:tcBorders>
              <w:top w:val="single" w:sz="4" w:space="0" w:color="auto"/>
              <w:left w:val="single" w:sz="4" w:space="0" w:color="auto"/>
              <w:bottom w:val="single" w:sz="4" w:space="0" w:color="auto"/>
              <w:right w:val="single" w:sz="4" w:space="0" w:color="auto"/>
            </w:tcBorders>
          </w:tcPr>
          <w:p w14:paraId="5622DCCB" w14:textId="77777777" w:rsidR="004F3BC2" w:rsidRPr="00CD702C" w:rsidRDefault="004F3BC2" w:rsidP="006C7A68">
            <w:pPr>
              <w:ind w:left="360"/>
              <w:rPr>
                <w:rFonts w:ascii="Tahoma" w:hAnsi="Tahoma" w:cs="Tahoma"/>
              </w:rPr>
            </w:pPr>
          </w:p>
        </w:tc>
        <w:tc>
          <w:tcPr>
            <w:tcW w:w="2381" w:type="dxa"/>
            <w:tcBorders>
              <w:top w:val="single" w:sz="4" w:space="0" w:color="auto"/>
              <w:left w:val="single" w:sz="4" w:space="0" w:color="auto"/>
              <w:bottom w:val="single" w:sz="4" w:space="0" w:color="auto"/>
              <w:right w:val="single" w:sz="4" w:space="0" w:color="auto"/>
            </w:tcBorders>
          </w:tcPr>
          <w:p w14:paraId="127D4957" w14:textId="77777777" w:rsidR="004F3BC2" w:rsidRPr="00CD702C" w:rsidRDefault="004F3BC2" w:rsidP="006C7A68">
            <w:pPr>
              <w:tabs>
                <w:tab w:val="left" w:pos="284"/>
              </w:tabs>
              <w:rPr>
                <w:rFonts w:ascii="Tahoma" w:hAnsi="Tahoma" w:cs="Tahoma"/>
              </w:rPr>
            </w:pPr>
          </w:p>
        </w:tc>
      </w:tr>
      <w:tr w:rsidR="00CD702C" w:rsidRPr="00CD702C" w14:paraId="5A6D93DF" w14:textId="77777777" w:rsidTr="002A6E44">
        <w:tblPrEx>
          <w:tblCellMar>
            <w:left w:w="70" w:type="dxa"/>
            <w:right w:w="70" w:type="dxa"/>
          </w:tblCellMar>
        </w:tblPrEx>
        <w:tc>
          <w:tcPr>
            <w:tcW w:w="7508" w:type="dxa"/>
            <w:tcBorders>
              <w:top w:val="single" w:sz="4" w:space="0" w:color="auto"/>
              <w:left w:val="single" w:sz="4" w:space="0" w:color="auto"/>
              <w:bottom w:val="single" w:sz="4" w:space="0" w:color="auto"/>
              <w:right w:val="single" w:sz="4" w:space="0" w:color="auto"/>
            </w:tcBorders>
          </w:tcPr>
          <w:p w14:paraId="41D758FD" w14:textId="77777777" w:rsidR="004F3BC2" w:rsidRPr="00CD702C" w:rsidRDefault="004F3BC2" w:rsidP="006C7A68">
            <w:pPr>
              <w:jc w:val="both"/>
              <w:rPr>
                <w:rFonts w:ascii="Tahoma" w:hAnsi="Tahoma" w:cs="Tahoma"/>
              </w:rPr>
            </w:pPr>
            <w:r w:rsidRPr="00CD702C">
              <w:rPr>
                <w:rFonts w:ascii="Tahoma" w:hAnsi="Tahoma" w:cs="Tahoma"/>
                <w:b/>
                <w:i/>
              </w:rPr>
              <w:t xml:space="preserve">Ostale zahteve </w:t>
            </w:r>
          </w:p>
        </w:tc>
        <w:tc>
          <w:tcPr>
            <w:tcW w:w="2381" w:type="dxa"/>
          </w:tcPr>
          <w:p w14:paraId="7D7DB3F4" w14:textId="77777777" w:rsidR="004F3BC2" w:rsidRPr="00CD702C" w:rsidRDefault="004F3BC2" w:rsidP="006C7A68">
            <w:pPr>
              <w:tabs>
                <w:tab w:val="left" w:pos="284"/>
              </w:tabs>
              <w:rPr>
                <w:rFonts w:ascii="Tahoma" w:hAnsi="Tahoma" w:cs="Tahoma"/>
              </w:rPr>
            </w:pPr>
          </w:p>
        </w:tc>
      </w:tr>
      <w:tr w:rsidR="00CD702C" w:rsidRPr="00CD702C" w14:paraId="2DBA2BDB" w14:textId="77777777" w:rsidTr="002A6E44">
        <w:tblPrEx>
          <w:tblCellMar>
            <w:left w:w="70" w:type="dxa"/>
            <w:right w:w="70" w:type="dxa"/>
          </w:tblCellMar>
        </w:tblPrEx>
        <w:tc>
          <w:tcPr>
            <w:tcW w:w="7508" w:type="dxa"/>
            <w:tcBorders>
              <w:top w:val="single" w:sz="4" w:space="0" w:color="auto"/>
              <w:left w:val="single" w:sz="4" w:space="0" w:color="auto"/>
              <w:bottom w:val="single" w:sz="4" w:space="0" w:color="auto"/>
              <w:right w:val="single" w:sz="4" w:space="0" w:color="auto"/>
            </w:tcBorders>
          </w:tcPr>
          <w:p w14:paraId="38CEB225" w14:textId="77777777" w:rsidR="004F3BC2" w:rsidRPr="00CD702C" w:rsidRDefault="004F3BC2" w:rsidP="006C7A68">
            <w:pPr>
              <w:ind w:left="360"/>
              <w:rPr>
                <w:rFonts w:ascii="Tahoma" w:hAnsi="Tahoma" w:cs="Tahoma"/>
              </w:rPr>
            </w:pPr>
          </w:p>
        </w:tc>
        <w:tc>
          <w:tcPr>
            <w:tcW w:w="2381" w:type="dxa"/>
            <w:tcBorders>
              <w:top w:val="single" w:sz="4" w:space="0" w:color="auto"/>
              <w:left w:val="single" w:sz="4" w:space="0" w:color="auto"/>
              <w:bottom w:val="single" w:sz="4" w:space="0" w:color="auto"/>
              <w:right w:val="single" w:sz="4" w:space="0" w:color="auto"/>
            </w:tcBorders>
          </w:tcPr>
          <w:p w14:paraId="6C951100" w14:textId="77777777" w:rsidR="004F3BC2" w:rsidRPr="00CD702C" w:rsidRDefault="004F3BC2" w:rsidP="006C7A68">
            <w:pPr>
              <w:tabs>
                <w:tab w:val="left" w:pos="284"/>
              </w:tabs>
              <w:rPr>
                <w:rFonts w:ascii="Tahoma" w:hAnsi="Tahoma" w:cs="Tahoma"/>
              </w:rPr>
            </w:pPr>
          </w:p>
        </w:tc>
      </w:tr>
      <w:tr w:rsidR="00CD702C" w:rsidRPr="00CD702C" w14:paraId="12E583DC" w14:textId="77777777" w:rsidTr="002A6E44">
        <w:tblPrEx>
          <w:tblCellMar>
            <w:left w:w="70" w:type="dxa"/>
            <w:right w:w="70" w:type="dxa"/>
          </w:tblCellMar>
        </w:tblPrEx>
        <w:tc>
          <w:tcPr>
            <w:tcW w:w="7508" w:type="dxa"/>
            <w:tcBorders>
              <w:top w:val="single" w:sz="4" w:space="0" w:color="auto"/>
              <w:left w:val="single" w:sz="4" w:space="0" w:color="auto"/>
              <w:bottom w:val="single" w:sz="4" w:space="0" w:color="auto"/>
              <w:right w:val="single" w:sz="4" w:space="0" w:color="auto"/>
            </w:tcBorders>
          </w:tcPr>
          <w:p w14:paraId="5A3137F7" w14:textId="77777777" w:rsidR="004F3BC2" w:rsidRPr="00CD702C" w:rsidRDefault="004F3BC2" w:rsidP="006C7A68">
            <w:pPr>
              <w:jc w:val="both"/>
              <w:rPr>
                <w:rFonts w:ascii="Tahoma" w:hAnsi="Tahoma" w:cs="Tahoma"/>
                <w:b/>
              </w:rPr>
            </w:pPr>
            <w:r w:rsidRPr="00CD702C">
              <w:rPr>
                <w:rFonts w:ascii="Tahoma" w:hAnsi="Tahoma" w:cs="Tahoma"/>
                <w:b/>
              </w:rPr>
              <w:t>DOKUMENTACIJA:</w:t>
            </w:r>
            <w:r w:rsidRPr="00CD702C">
              <w:rPr>
                <w:rFonts w:ascii="Tahoma" w:hAnsi="Tahoma" w:cs="Tahoma"/>
              </w:rPr>
              <w:t xml:space="preserve"> </w:t>
            </w:r>
          </w:p>
        </w:tc>
        <w:tc>
          <w:tcPr>
            <w:tcW w:w="2381" w:type="dxa"/>
            <w:tcBorders>
              <w:top w:val="single" w:sz="4" w:space="0" w:color="auto"/>
              <w:left w:val="single" w:sz="4" w:space="0" w:color="auto"/>
              <w:bottom w:val="single" w:sz="4" w:space="0" w:color="auto"/>
              <w:right w:val="single" w:sz="4" w:space="0" w:color="auto"/>
            </w:tcBorders>
          </w:tcPr>
          <w:p w14:paraId="2D3CDC8B" w14:textId="77777777" w:rsidR="004F3BC2" w:rsidRPr="00CD702C" w:rsidRDefault="004F3BC2" w:rsidP="006C7A68">
            <w:pPr>
              <w:tabs>
                <w:tab w:val="left" w:pos="284"/>
              </w:tabs>
              <w:rPr>
                <w:rFonts w:ascii="Tahoma" w:hAnsi="Tahoma" w:cs="Tahoma"/>
              </w:rPr>
            </w:pPr>
          </w:p>
        </w:tc>
      </w:tr>
      <w:tr w:rsidR="00CD702C" w:rsidRPr="00CD702C" w14:paraId="74B07272" w14:textId="77777777" w:rsidTr="002A6E44">
        <w:tblPrEx>
          <w:tblCellMar>
            <w:left w:w="70" w:type="dxa"/>
            <w:right w:w="70" w:type="dxa"/>
          </w:tblCellMar>
        </w:tblPrEx>
        <w:tc>
          <w:tcPr>
            <w:tcW w:w="7508" w:type="dxa"/>
            <w:tcBorders>
              <w:top w:val="single" w:sz="4" w:space="0" w:color="auto"/>
              <w:left w:val="single" w:sz="4" w:space="0" w:color="auto"/>
              <w:bottom w:val="single" w:sz="4" w:space="0" w:color="auto"/>
              <w:right w:val="single" w:sz="4" w:space="0" w:color="auto"/>
            </w:tcBorders>
          </w:tcPr>
          <w:p w14:paraId="0A004DB7" w14:textId="77777777" w:rsidR="004F3BC2" w:rsidRPr="00CD702C" w:rsidRDefault="004F3BC2" w:rsidP="006C7A68">
            <w:pPr>
              <w:jc w:val="both"/>
              <w:rPr>
                <w:rFonts w:ascii="Tahoma" w:hAnsi="Tahoma" w:cs="Tahoma"/>
              </w:rPr>
            </w:pPr>
            <w:r w:rsidRPr="00CD702C">
              <w:rPr>
                <w:rFonts w:ascii="Tahoma" w:hAnsi="Tahoma" w:cs="Tahoma"/>
              </w:rPr>
              <w:lastRenderedPageBreak/>
              <w:t>Ponudnik bo dolžan predati kupcu naslednjo dokumentacijo. Vsa dokumentacija mora biti v slovenskem jeziku.</w:t>
            </w:r>
          </w:p>
        </w:tc>
        <w:tc>
          <w:tcPr>
            <w:tcW w:w="2381" w:type="dxa"/>
            <w:tcBorders>
              <w:top w:val="single" w:sz="4" w:space="0" w:color="auto"/>
              <w:left w:val="single" w:sz="4" w:space="0" w:color="auto"/>
              <w:bottom w:val="single" w:sz="4" w:space="0" w:color="auto"/>
              <w:right w:val="single" w:sz="4" w:space="0" w:color="auto"/>
            </w:tcBorders>
          </w:tcPr>
          <w:p w14:paraId="48B22133" w14:textId="77777777" w:rsidR="004F3BC2" w:rsidRPr="00CD702C" w:rsidRDefault="004F3BC2" w:rsidP="006C7A68">
            <w:pPr>
              <w:tabs>
                <w:tab w:val="left" w:pos="284"/>
              </w:tabs>
              <w:rPr>
                <w:rFonts w:ascii="Tahoma" w:hAnsi="Tahoma" w:cs="Tahoma"/>
              </w:rPr>
            </w:pPr>
          </w:p>
        </w:tc>
      </w:tr>
      <w:tr w:rsidR="00CD702C" w:rsidRPr="00CD702C" w14:paraId="0C04AC2E" w14:textId="77777777" w:rsidTr="002A6E44">
        <w:tblPrEx>
          <w:tblCellMar>
            <w:left w:w="70" w:type="dxa"/>
            <w:right w:w="70" w:type="dxa"/>
          </w:tblCellMar>
        </w:tblPrEx>
        <w:tc>
          <w:tcPr>
            <w:tcW w:w="7508" w:type="dxa"/>
            <w:tcBorders>
              <w:top w:val="single" w:sz="4" w:space="0" w:color="auto"/>
              <w:left w:val="single" w:sz="4" w:space="0" w:color="auto"/>
              <w:bottom w:val="single" w:sz="4" w:space="0" w:color="auto"/>
              <w:right w:val="single" w:sz="4" w:space="0" w:color="auto"/>
            </w:tcBorders>
          </w:tcPr>
          <w:p w14:paraId="30238636" w14:textId="0734FD81" w:rsidR="004F3BC2" w:rsidRPr="00CD702C" w:rsidRDefault="004F3BC2" w:rsidP="006C7A68">
            <w:pPr>
              <w:jc w:val="both"/>
              <w:rPr>
                <w:rFonts w:ascii="Tahoma" w:hAnsi="Tahoma" w:cs="Tahoma"/>
              </w:rPr>
            </w:pPr>
            <w:r w:rsidRPr="00CD702C">
              <w:rPr>
                <w:rFonts w:ascii="Tahoma" w:hAnsi="Tahoma" w:cs="Tahoma"/>
                <w:b/>
              </w:rPr>
              <w:t xml:space="preserve">Tehnična dokumentacija </w:t>
            </w:r>
            <w:r w:rsidR="004C704E" w:rsidRPr="00CD702C">
              <w:rPr>
                <w:rFonts w:ascii="Tahoma" w:hAnsi="Tahoma" w:cs="Tahoma"/>
                <w:b/>
              </w:rPr>
              <w:t>(ob oddaji ponudbe)</w:t>
            </w:r>
            <w:r w:rsidRPr="00CD702C">
              <w:rPr>
                <w:rFonts w:ascii="Tahoma" w:hAnsi="Tahoma" w:cs="Tahoma"/>
                <w:b/>
              </w:rPr>
              <w:t>:</w:t>
            </w:r>
          </w:p>
        </w:tc>
        <w:tc>
          <w:tcPr>
            <w:tcW w:w="2381" w:type="dxa"/>
            <w:tcBorders>
              <w:top w:val="single" w:sz="4" w:space="0" w:color="auto"/>
              <w:left w:val="single" w:sz="4" w:space="0" w:color="auto"/>
              <w:bottom w:val="single" w:sz="4" w:space="0" w:color="auto"/>
              <w:right w:val="single" w:sz="4" w:space="0" w:color="auto"/>
            </w:tcBorders>
          </w:tcPr>
          <w:p w14:paraId="5DE096C3" w14:textId="77777777" w:rsidR="004F3BC2" w:rsidRPr="00CD702C" w:rsidRDefault="004F3BC2" w:rsidP="006C7A68">
            <w:pPr>
              <w:tabs>
                <w:tab w:val="left" w:pos="284"/>
              </w:tabs>
              <w:rPr>
                <w:rFonts w:ascii="Tahoma" w:hAnsi="Tahoma" w:cs="Tahoma"/>
              </w:rPr>
            </w:pPr>
          </w:p>
        </w:tc>
      </w:tr>
      <w:tr w:rsidR="00CD702C" w:rsidRPr="00CD702C" w14:paraId="451CF96A" w14:textId="77777777" w:rsidTr="002A6E44">
        <w:tblPrEx>
          <w:tblCellMar>
            <w:left w:w="70" w:type="dxa"/>
            <w:right w:w="70" w:type="dxa"/>
          </w:tblCellMar>
        </w:tblPrEx>
        <w:tc>
          <w:tcPr>
            <w:tcW w:w="7508" w:type="dxa"/>
            <w:tcBorders>
              <w:top w:val="single" w:sz="4" w:space="0" w:color="auto"/>
              <w:left w:val="single" w:sz="4" w:space="0" w:color="auto"/>
              <w:bottom w:val="single" w:sz="4" w:space="0" w:color="auto"/>
              <w:right w:val="single" w:sz="4" w:space="0" w:color="auto"/>
            </w:tcBorders>
          </w:tcPr>
          <w:p w14:paraId="2A4E256C" w14:textId="60E82C2A" w:rsidR="004F3BC2" w:rsidRPr="00C57265" w:rsidRDefault="004F3BC2" w:rsidP="00687029">
            <w:pPr>
              <w:pStyle w:val="Odstavekseznama"/>
              <w:numPr>
                <w:ilvl w:val="0"/>
                <w:numId w:val="20"/>
              </w:numPr>
              <w:jc w:val="both"/>
              <w:outlineLvl w:val="0"/>
              <w:rPr>
                <w:rFonts w:ascii="Tahoma" w:hAnsi="Tahoma" w:cs="Tahoma"/>
                <w:b/>
              </w:rPr>
            </w:pPr>
            <w:r w:rsidRPr="00C57265">
              <w:rPr>
                <w:rFonts w:ascii="Tahoma" w:hAnsi="Tahoma" w:cs="Tahoma"/>
              </w:rPr>
              <w:t>Dokumentacija z vsemi tehničnimi podatki, vključno s potrebnimi risbami, načrti in slikami iz katerih je razvidno, da vozilo ustreza zahtevam za šasijo in nadgradnjo.</w:t>
            </w:r>
          </w:p>
        </w:tc>
        <w:tc>
          <w:tcPr>
            <w:tcW w:w="2381" w:type="dxa"/>
            <w:tcBorders>
              <w:top w:val="single" w:sz="4" w:space="0" w:color="auto"/>
              <w:left w:val="single" w:sz="4" w:space="0" w:color="auto"/>
              <w:bottom w:val="single" w:sz="4" w:space="0" w:color="auto"/>
              <w:right w:val="single" w:sz="4" w:space="0" w:color="auto"/>
            </w:tcBorders>
          </w:tcPr>
          <w:p w14:paraId="12FE695E" w14:textId="77777777" w:rsidR="004F3BC2" w:rsidRPr="00CD702C" w:rsidRDefault="004F3BC2" w:rsidP="006C7A68">
            <w:pPr>
              <w:tabs>
                <w:tab w:val="left" w:pos="284"/>
              </w:tabs>
              <w:rPr>
                <w:rFonts w:ascii="Tahoma" w:hAnsi="Tahoma" w:cs="Tahoma"/>
              </w:rPr>
            </w:pPr>
          </w:p>
        </w:tc>
      </w:tr>
      <w:tr w:rsidR="00CD702C" w:rsidRPr="00CD702C" w14:paraId="52F801EC" w14:textId="77777777" w:rsidTr="002A6E44">
        <w:tblPrEx>
          <w:tblCellMar>
            <w:left w:w="70" w:type="dxa"/>
            <w:right w:w="70" w:type="dxa"/>
          </w:tblCellMar>
        </w:tblPrEx>
        <w:tc>
          <w:tcPr>
            <w:tcW w:w="7508" w:type="dxa"/>
            <w:tcBorders>
              <w:top w:val="single" w:sz="4" w:space="0" w:color="auto"/>
              <w:left w:val="single" w:sz="4" w:space="0" w:color="auto"/>
              <w:bottom w:val="single" w:sz="4" w:space="0" w:color="auto"/>
              <w:right w:val="single" w:sz="4" w:space="0" w:color="auto"/>
            </w:tcBorders>
          </w:tcPr>
          <w:p w14:paraId="03992F2E" w14:textId="5985739B" w:rsidR="004F3BC2" w:rsidRPr="00CD702C" w:rsidRDefault="004F3BC2" w:rsidP="00687029">
            <w:pPr>
              <w:pStyle w:val="Odstavekseznama"/>
              <w:numPr>
                <w:ilvl w:val="0"/>
                <w:numId w:val="20"/>
              </w:numPr>
              <w:jc w:val="both"/>
              <w:outlineLvl w:val="0"/>
              <w:rPr>
                <w:rFonts w:ascii="Tahoma" w:hAnsi="Tahoma" w:cs="Tahoma"/>
              </w:rPr>
            </w:pPr>
            <w:r w:rsidRPr="00CD702C">
              <w:rPr>
                <w:rFonts w:ascii="Tahoma" w:hAnsi="Tahoma" w:cs="Tahoma"/>
              </w:rPr>
              <w:t>Navodila za upravljalno osebje s tehničnim opisom delovanja</w:t>
            </w:r>
            <w:r w:rsidR="00A23B15">
              <w:rPr>
                <w:rFonts w:ascii="Tahoma" w:hAnsi="Tahoma" w:cs="Tahoma"/>
              </w:rPr>
              <w:t xml:space="preserve"> (elektronska verzija)</w:t>
            </w:r>
            <w:r w:rsidRPr="00CD702C">
              <w:rPr>
                <w:rFonts w:ascii="Tahoma" w:hAnsi="Tahoma" w:cs="Tahoma"/>
              </w:rPr>
              <w:t>.</w:t>
            </w:r>
          </w:p>
        </w:tc>
        <w:tc>
          <w:tcPr>
            <w:tcW w:w="2381" w:type="dxa"/>
            <w:tcBorders>
              <w:top w:val="single" w:sz="4" w:space="0" w:color="auto"/>
              <w:left w:val="single" w:sz="4" w:space="0" w:color="auto"/>
              <w:bottom w:val="single" w:sz="4" w:space="0" w:color="auto"/>
              <w:right w:val="single" w:sz="4" w:space="0" w:color="auto"/>
            </w:tcBorders>
          </w:tcPr>
          <w:p w14:paraId="26B398C2" w14:textId="77777777" w:rsidR="004F3BC2" w:rsidRPr="00CD702C" w:rsidRDefault="004F3BC2" w:rsidP="006C7A68">
            <w:pPr>
              <w:tabs>
                <w:tab w:val="left" w:pos="284"/>
              </w:tabs>
              <w:rPr>
                <w:rFonts w:ascii="Tahoma" w:hAnsi="Tahoma" w:cs="Tahoma"/>
              </w:rPr>
            </w:pPr>
          </w:p>
        </w:tc>
      </w:tr>
      <w:tr w:rsidR="00CD702C" w:rsidRPr="00CD702C" w14:paraId="47E51B59" w14:textId="77777777" w:rsidTr="002A6E44">
        <w:tblPrEx>
          <w:tblCellMar>
            <w:left w:w="70" w:type="dxa"/>
            <w:right w:w="70" w:type="dxa"/>
          </w:tblCellMar>
        </w:tblPrEx>
        <w:tc>
          <w:tcPr>
            <w:tcW w:w="7508" w:type="dxa"/>
            <w:tcBorders>
              <w:top w:val="single" w:sz="4" w:space="0" w:color="auto"/>
              <w:left w:val="single" w:sz="4" w:space="0" w:color="auto"/>
              <w:bottom w:val="single" w:sz="4" w:space="0" w:color="auto"/>
              <w:right w:val="single" w:sz="4" w:space="0" w:color="auto"/>
            </w:tcBorders>
          </w:tcPr>
          <w:p w14:paraId="0F6EA476" w14:textId="77777777" w:rsidR="004F3BC2" w:rsidRPr="00CD702C" w:rsidRDefault="004F3BC2" w:rsidP="00687029">
            <w:pPr>
              <w:numPr>
                <w:ilvl w:val="0"/>
                <w:numId w:val="38"/>
              </w:numPr>
              <w:autoSpaceDE w:val="0"/>
              <w:autoSpaceDN w:val="0"/>
              <w:adjustRightInd w:val="0"/>
              <w:contextualSpacing/>
              <w:rPr>
                <w:rFonts w:ascii="Tahoma" w:hAnsi="Tahoma" w:cs="Tahoma"/>
              </w:rPr>
            </w:pPr>
            <w:r w:rsidRPr="00CD702C">
              <w:rPr>
                <w:rFonts w:ascii="Tahoma" w:hAnsi="Tahoma" w:cs="Tahoma"/>
              </w:rPr>
              <w:t>Navodila za manipulacijo, varno delo in izven-servisno vzdrževanje v skladu s predpisi:</w:t>
            </w:r>
          </w:p>
          <w:p w14:paraId="22A801A9" w14:textId="77777777" w:rsidR="004F3BC2" w:rsidRPr="00CD702C" w:rsidRDefault="004F3BC2" w:rsidP="00687029">
            <w:pPr>
              <w:numPr>
                <w:ilvl w:val="1"/>
                <w:numId w:val="38"/>
              </w:numPr>
              <w:autoSpaceDE w:val="0"/>
              <w:autoSpaceDN w:val="0"/>
              <w:adjustRightInd w:val="0"/>
              <w:contextualSpacing/>
              <w:rPr>
                <w:rFonts w:ascii="Tahoma" w:hAnsi="Tahoma" w:cs="Tahoma"/>
              </w:rPr>
            </w:pPr>
            <w:r w:rsidRPr="00CD702C">
              <w:rPr>
                <w:rFonts w:ascii="Tahoma" w:hAnsi="Tahoma" w:cs="Tahoma"/>
              </w:rPr>
              <w:t>SIST EN 291-1. del točka 3.20,</w:t>
            </w:r>
          </w:p>
          <w:p w14:paraId="22546C1D" w14:textId="77777777" w:rsidR="004F3BC2" w:rsidRPr="00CD702C" w:rsidRDefault="004F3BC2" w:rsidP="00687029">
            <w:pPr>
              <w:numPr>
                <w:ilvl w:val="1"/>
                <w:numId w:val="38"/>
              </w:numPr>
              <w:autoSpaceDE w:val="0"/>
              <w:autoSpaceDN w:val="0"/>
              <w:adjustRightInd w:val="0"/>
              <w:contextualSpacing/>
              <w:rPr>
                <w:rFonts w:ascii="Tahoma" w:hAnsi="Tahoma" w:cs="Tahoma"/>
              </w:rPr>
            </w:pPr>
            <w:r w:rsidRPr="00CD702C">
              <w:rPr>
                <w:rFonts w:ascii="Tahoma" w:hAnsi="Tahoma" w:cs="Tahoma"/>
              </w:rPr>
              <w:t>SIST EN 292-2. del točka 5,</w:t>
            </w:r>
          </w:p>
          <w:p w14:paraId="1BC46576" w14:textId="77777777" w:rsidR="004F3BC2" w:rsidRPr="00CD702C" w:rsidRDefault="004F3BC2" w:rsidP="00687029">
            <w:pPr>
              <w:numPr>
                <w:ilvl w:val="1"/>
                <w:numId w:val="38"/>
              </w:numPr>
              <w:autoSpaceDE w:val="0"/>
              <w:autoSpaceDN w:val="0"/>
              <w:adjustRightInd w:val="0"/>
              <w:contextualSpacing/>
              <w:rPr>
                <w:rFonts w:ascii="Tahoma" w:hAnsi="Tahoma" w:cs="Tahoma"/>
              </w:rPr>
            </w:pPr>
            <w:r w:rsidRPr="00CD702C">
              <w:rPr>
                <w:rFonts w:ascii="Tahoma" w:hAnsi="Tahoma" w:cs="Tahoma"/>
              </w:rPr>
              <w:t>SIST EN 1501-1. del točka 7.</w:t>
            </w:r>
          </w:p>
          <w:p w14:paraId="587519EF" w14:textId="77777777" w:rsidR="004F3BC2" w:rsidRPr="00CD702C" w:rsidRDefault="004F3BC2" w:rsidP="006C7A68">
            <w:pPr>
              <w:ind w:left="360"/>
              <w:rPr>
                <w:rFonts w:ascii="Tahoma" w:hAnsi="Tahoma" w:cs="Tahoma"/>
              </w:rPr>
            </w:pPr>
          </w:p>
        </w:tc>
        <w:tc>
          <w:tcPr>
            <w:tcW w:w="2381" w:type="dxa"/>
            <w:tcBorders>
              <w:top w:val="single" w:sz="4" w:space="0" w:color="auto"/>
              <w:left w:val="single" w:sz="4" w:space="0" w:color="auto"/>
              <w:bottom w:val="single" w:sz="4" w:space="0" w:color="auto"/>
              <w:right w:val="single" w:sz="4" w:space="0" w:color="auto"/>
            </w:tcBorders>
          </w:tcPr>
          <w:p w14:paraId="1F70DD43" w14:textId="77777777" w:rsidR="004F3BC2" w:rsidRPr="00CD702C" w:rsidRDefault="004F3BC2" w:rsidP="006C7A68">
            <w:pPr>
              <w:tabs>
                <w:tab w:val="left" w:pos="284"/>
              </w:tabs>
              <w:rPr>
                <w:rFonts w:ascii="Tahoma" w:hAnsi="Tahoma" w:cs="Tahoma"/>
              </w:rPr>
            </w:pPr>
          </w:p>
        </w:tc>
      </w:tr>
      <w:tr w:rsidR="00CD702C" w:rsidRPr="00CD702C" w14:paraId="1CEA7D3E" w14:textId="77777777" w:rsidTr="002A6E44">
        <w:tblPrEx>
          <w:tblCellMar>
            <w:left w:w="70" w:type="dxa"/>
            <w:right w:w="70" w:type="dxa"/>
          </w:tblCellMar>
        </w:tblPrEx>
        <w:tc>
          <w:tcPr>
            <w:tcW w:w="7508" w:type="dxa"/>
            <w:tcBorders>
              <w:top w:val="single" w:sz="4" w:space="0" w:color="auto"/>
              <w:left w:val="single" w:sz="4" w:space="0" w:color="auto"/>
              <w:bottom w:val="single" w:sz="4" w:space="0" w:color="auto"/>
              <w:right w:val="single" w:sz="4" w:space="0" w:color="auto"/>
            </w:tcBorders>
          </w:tcPr>
          <w:p w14:paraId="3B56EE2A" w14:textId="77777777" w:rsidR="004F3BC2" w:rsidRPr="00CD702C" w:rsidRDefault="004F3BC2" w:rsidP="006C7A68">
            <w:pPr>
              <w:ind w:left="360"/>
              <w:rPr>
                <w:rFonts w:ascii="Tahoma" w:hAnsi="Tahoma" w:cs="Tahoma"/>
              </w:rPr>
            </w:pPr>
          </w:p>
        </w:tc>
        <w:tc>
          <w:tcPr>
            <w:tcW w:w="2381" w:type="dxa"/>
            <w:tcBorders>
              <w:top w:val="single" w:sz="4" w:space="0" w:color="auto"/>
              <w:left w:val="single" w:sz="4" w:space="0" w:color="auto"/>
              <w:bottom w:val="single" w:sz="4" w:space="0" w:color="auto"/>
              <w:right w:val="single" w:sz="4" w:space="0" w:color="auto"/>
            </w:tcBorders>
          </w:tcPr>
          <w:p w14:paraId="10FB8A04" w14:textId="77777777" w:rsidR="004F3BC2" w:rsidRPr="00CD702C" w:rsidRDefault="004F3BC2" w:rsidP="006C7A68">
            <w:pPr>
              <w:tabs>
                <w:tab w:val="left" w:pos="284"/>
              </w:tabs>
              <w:rPr>
                <w:rFonts w:ascii="Tahoma" w:hAnsi="Tahoma" w:cs="Tahoma"/>
              </w:rPr>
            </w:pPr>
          </w:p>
        </w:tc>
      </w:tr>
      <w:tr w:rsidR="00CD702C" w:rsidRPr="00CD702C" w14:paraId="19852CFB" w14:textId="77777777" w:rsidTr="002A6E44">
        <w:tblPrEx>
          <w:tblCellMar>
            <w:left w:w="70" w:type="dxa"/>
            <w:right w:w="70" w:type="dxa"/>
          </w:tblCellMar>
        </w:tblPrEx>
        <w:tc>
          <w:tcPr>
            <w:tcW w:w="7508" w:type="dxa"/>
            <w:tcBorders>
              <w:top w:val="single" w:sz="4" w:space="0" w:color="auto"/>
              <w:left w:val="single" w:sz="4" w:space="0" w:color="auto"/>
              <w:bottom w:val="single" w:sz="4" w:space="0" w:color="auto"/>
              <w:right w:val="single" w:sz="4" w:space="0" w:color="auto"/>
            </w:tcBorders>
          </w:tcPr>
          <w:p w14:paraId="6AD3796E" w14:textId="2660D8E7" w:rsidR="004F3BC2" w:rsidRPr="00CD702C" w:rsidRDefault="004F3BC2" w:rsidP="006C7A68">
            <w:pPr>
              <w:jc w:val="both"/>
              <w:rPr>
                <w:rFonts w:ascii="Tahoma" w:hAnsi="Tahoma" w:cs="Tahoma"/>
              </w:rPr>
            </w:pPr>
            <w:r w:rsidRPr="00CD702C">
              <w:rPr>
                <w:rFonts w:ascii="Tahoma" w:hAnsi="Tahoma" w:cs="Tahoma"/>
                <w:b/>
              </w:rPr>
              <w:t>Garancijska dokumentacija</w:t>
            </w:r>
            <w:r w:rsidR="004C704E" w:rsidRPr="00CD702C">
              <w:rPr>
                <w:rFonts w:ascii="Tahoma" w:hAnsi="Tahoma" w:cs="Tahoma"/>
                <w:b/>
              </w:rPr>
              <w:t xml:space="preserve"> </w:t>
            </w:r>
            <w:r w:rsidR="008D3E2E" w:rsidRPr="00CD702C">
              <w:rPr>
                <w:rFonts w:ascii="Tahoma" w:hAnsi="Tahoma" w:cs="Tahoma"/>
                <w:b/>
              </w:rPr>
              <w:t>(se predloži ob prevzemu vozila):</w:t>
            </w:r>
          </w:p>
        </w:tc>
        <w:tc>
          <w:tcPr>
            <w:tcW w:w="2381" w:type="dxa"/>
            <w:tcBorders>
              <w:top w:val="single" w:sz="4" w:space="0" w:color="auto"/>
              <w:left w:val="single" w:sz="4" w:space="0" w:color="auto"/>
              <w:bottom w:val="single" w:sz="4" w:space="0" w:color="auto"/>
              <w:right w:val="single" w:sz="4" w:space="0" w:color="auto"/>
            </w:tcBorders>
          </w:tcPr>
          <w:p w14:paraId="4DE65CDB" w14:textId="77777777" w:rsidR="004F3BC2" w:rsidRPr="00CD702C" w:rsidRDefault="004F3BC2" w:rsidP="006C7A68">
            <w:pPr>
              <w:tabs>
                <w:tab w:val="left" w:pos="284"/>
              </w:tabs>
              <w:rPr>
                <w:rFonts w:ascii="Tahoma" w:hAnsi="Tahoma" w:cs="Tahoma"/>
              </w:rPr>
            </w:pPr>
          </w:p>
        </w:tc>
      </w:tr>
      <w:tr w:rsidR="00CD702C" w:rsidRPr="00CD702C" w14:paraId="16FA9AFE" w14:textId="77777777" w:rsidTr="002A6E44">
        <w:tblPrEx>
          <w:tblCellMar>
            <w:left w:w="70" w:type="dxa"/>
            <w:right w:w="70" w:type="dxa"/>
          </w:tblCellMar>
        </w:tblPrEx>
        <w:tc>
          <w:tcPr>
            <w:tcW w:w="7508" w:type="dxa"/>
            <w:tcBorders>
              <w:top w:val="single" w:sz="4" w:space="0" w:color="auto"/>
              <w:left w:val="single" w:sz="4" w:space="0" w:color="auto"/>
              <w:bottom w:val="single" w:sz="4" w:space="0" w:color="auto"/>
              <w:right w:val="single" w:sz="4" w:space="0" w:color="auto"/>
            </w:tcBorders>
          </w:tcPr>
          <w:p w14:paraId="251B507C" w14:textId="3AF15B68" w:rsidR="004F3BC2" w:rsidRPr="00C57265" w:rsidRDefault="004F3BC2" w:rsidP="00687029">
            <w:pPr>
              <w:pStyle w:val="Odstavekseznama"/>
              <w:numPr>
                <w:ilvl w:val="0"/>
                <w:numId w:val="38"/>
              </w:numPr>
              <w:jc w:val="both"/>
              <w:rPr>
                <w:rFonts w:ascii="Tahoma" w:hAnsi="Tahoma" w:cs="Tahoma"/>
                <w:b/>
              </w:rPr>
            </w:pPr>
            <w:r w:rsidRPr="00C57265">
              <w:rPr>
                <w:rFonts w:ascii="Tahoma" w:hAnsi="Tahoma" w:cs="Tahoma"/>
              </w:rPr>
              <w:t>garancijska knjižica z garancijskimi pogoji,</w:t>
            </w:r>
          </w:p>
        </w:tc>
        <w:tc>
          <w:tcPr>
            <w:tcW w:w="2381" w:type="dxa"/>
            <w:tcBorders>
              <w:top w:val="single" w:sz="4" w:space="0" w:color="auto"/>
              <w:left w:val="single" w:sz="4" w:space="0" w:color="auto"/>
              <w:bottom w:val="single" w:sz="4" w:space="0" w:color="auto"/>
              <w:right w:val="single" w:sz="4" w:space="0" w:color="auto"/>
            </w:tcBorders>
          </w:tcPr>
          <w:p w14:paraId="23EB5A79" w14:textId="77777777" w:rsidR="004F3BC2" w:rsidRPr="00CD702C" w:rsidRDefault="004F3BC2" w:rsidP="006C7A68">
            <w:pPr>
              <w:tabs>
                <w:tab w:val="left" w:pos="284"/>
              </w:tabs>
              <w:rPr>
                <w:rFonts w:ascii="Tahoma" w:hAnsi="Tahoma" w:cs="Tahoma"/>
              </w:rPr>
            </w:pPr>
          </w:p>
        </w:tc>
      </w:tr>
      <w:tr w:rsidR="00CD702C" w:rsidRPr="00CD702C" w14:paraId="342B5DB1" w14:textId="77777777" w:rsidTr="002A6E44">
        <w:tblPrEx>
          <w:tblCellMar>
            <w:left w:w="70" w:type="dxa"/>
            <w:right w:w="70" w:type="dxa"/>
          </w:tblCellMar>
        </w:tblPrEx>
        <w:tc>
          <w:tcPr>
            <w:tcW w:w="7508" w:type="dxa"/>
            <w:tcBorders>
              <w:top w:val="single" w:sz="4" w:space="0" w:color="auto"/>
              <w:left w:val="single" w:sz="4" w:space="0" w:color="auto"/>
              <w:bottom w:val="single" w:sz="4" w:space="0" w:color="auto"/>
              <w:right w:val="single" w:sz="4" w:space="0" w:color="auto"/>
            </w:tcBorders>
          </w:tcPr>
          <w:p w14:paraId="2718BD3E" w14:textId="77777777" w:rsidR="004F3BC2" w:rsidRPr="00CD702C" w:rsidRDefault="004F3BC2" w:rsidP="00687029">
            <w:pPr>
              <w:numPr>
                <w:ilvl w:val="0"/>
                <w:numId w:val="5"/>
              </w:numPr>
              <w:jc w:val="both"/>
              <w:rPr>
                <w:rFonts w:ascii="Tahoma" w:hAnsi="Tahoma" w:cs="Tahoma"/>
              </w:rPr>
            </w:pPr>
            <w:r w:rsidRPr="00CD702C">
              <w:rPr>
                <w:rFonts w:ascii="Tahoma" w:hAnsi="Tahoma" w:cs="Tahoma"/>
              </w:rPr>
              <w:t>seznam pooblaščenih servisov v Sloveniji.</w:t>
            </w:r>
          </w:p>
        </w:tc>
        <w:tc>
          <w:tcPr>
            <w:tcW w:w="2381" w:type="dxa"/>
            <w:tcBorders>
              <w:top w:val="single" w:sz="4" w:space="0" w:color="auto"/>
              <w:left w:val="single" w:sz="4" w:space="0" w:color="auto"/>
              <w:bottom w:val="single" w:sz="4" w:space="0" w:color="auto"/>
              <w:right w:val="single" w:sz="4" w:space="0" w:color="auto"/>
            </w:tcBorders>
          </w:tcPr>
          <w:p w14:paraId="7B20CB7C" w14:textId="77777777" w:rsidR="004F3BC2" w:rsidRPr="00CD702C" w:rsidRDefault="004F3BC2" w:rsidP="006C7A68">
            <w:pPr>
              <w:tabs>
                <w:tab w:val="left" w:pos="284"/>
              </w:tabs>
              <w:rPr>
                <w:rFonts w:ascii="Tahoma" w:hAnsi="Tahoma" w:cs="Tahoma"/>
              </w:rPr>
            </w:pPr>
          </w:p>
        </w:tc>
      </w:tr>
      <w:tr w:rsidR="00CD702C" w:rsidRPr="00CD702C" w14:paraId="336DC44A" w14:textId="77777777" w:rsidTr="002A6E44">
        <w:tblPrEx>
          <w:tblCellMar>
            <w:left w:w="70" w:type="dxa"/>
            <w:right w:w="70" w:type="dxa"/>
          </w:tblCellMar>
        </w:tblPrEx>
        <w:tc>
          <w:tcPr>
            <w:tcW w:w="7508" w:type="dxa"/>
            <w:tcBorders>
              <w:top w:val="single" w:sz="4" w:space="0" w:color="auto"/>
              <w:left w:val="single" w:sz="4" w:space="0" w:color="auto"/>
              <w:bottom w:val="single" w:sz="4" w:space="0" w:color="auto"/>
              <w:right w:val="single" w:sz="4" w:space="0" w:color="auto"/>
            </w:tcBorders>
          </w:tcPr>
          <w:p w14:paraId="7EB61CB3" w14:textId="77777777" w:rsidR="004F3BC2" w:rsidRPr="00CD702C" w:rsidRDefault="004F3BC2" w:rsidP="006C7A68">
            <w:pPr>
              <w:jc w:val="both"/>
              <w:rPr>
                <w:rFonts w:ascii="Tahoma" w:hAnsi="Tahoma" w:cs="Tahoma"/>
              </w:rPr>
            </w:pPr>
          </w:p>
        </w:tc>
        <w:tc>
          <w:tcPr>
            <w:tcW w:w="2381" w:type="dxa"/>
            <w:tcBorders>
              <w:top w:val="single" w:sz="4" w:space="0" w:color="auto"/>
              <w:left w:val="single" w:sz="4" w:space="0" w:color="auto"/>
              <w:bottom w:val="single" w:sz="4" w:space="0" w:color="auto"/>
              <w:right w:val="single" w:sz="4" w:space="0" w:color="auto"/>
            </w:tcBorders>
          </w:tcPr>
          <w:p w14:paraId="2B77F138" w14:textId="77777777" w:rsidR="004F3BC2" w:rsidRPr="00CD702C" w:rsidRDefault="004F3BC2" w:rsidP="006C7A68">
            <w:pPr>
              <w:tabs>
                <w:tab w:val="left" w:pos="284"/>
              </w:tabs>
              <w:rPr>
                <w:rFonts w:ascii="Tahoma" w:hAnsi="Tahoma" w:cs="Tahoma"/>
              </w:rPr>
            </w:pPr>
          </w:p>
        </w:tc>
      </w:tr>
      <w:tr w:rsidR="00CD702C" w:rsidRPr="00CD702C" w14:paraId="1A5F18DE" w14:textId="77777777" w:rsidTr="002A6E44">
        <w:tblPrEx>
          <w:tblCellMar>
            <w:left w:w="70" w:type="dxa"/>
            <w:right w:w="70" w:type="dxa"/>
          </w:tblCellMar>
        </w:tblPrEx>
        <w:tc>
          <w:tcPr>
            <w:tcW w:w="7508" w:type="dxa"/>
            <w:tcBorders>
              <w:top w:val="single" w:sz="4" w:space="0" w:color="auto"/>
              <w:left w:val="single" w:sz="4" w:space="0" w:color="auto"/>
              <w:bottom w:val="single" w:sz="4" w:space="0" w:color="auto"/>
              <w:right w:val="single" w:sz="4" w:space="0" w:color="auto"/>
            </w:tcBorders>
          </w:tcPr>
          <w:p w14:paraId="151027A6" w14:textId="26D93B43" w:rsidR="004F3BC2" w:rsidRPr="00CD702C" w:rsidRDefault="004F3BC2" w:rsidP="006C7A68">
            <w:pPr>
              <w:autoSpaceDE w:val="0"/>
              <w:autoSpaceDN w:val="0"/>
              <w:adjustRightInd w:val="0"/>
              <w:contextualSpacing/>
              <w:rPr>
                <w:rFonts w:ascii="Tahoma" w:hAnsi="Tahoma" w:cs="Tahoma"/>
                <w:b/>
              </w:rPr>
            </w:pPr>
            <w:r w:rsidRPr="00CD702C">
              <w:rPr>
                <w:rFonts w:ascii="Tahoma" w:hAnsi="Tahoma" w:cs="Tahoma"/>
                <w:b/>
              </w:rPr>
              <w:t>Ostala dokumentacija</w:t>
            </w:r>
            <w:r w:rsidR="004C704E" w:rsidRPr="00CD702C">
              <w:rPr>
                <w:rFonts w:ascii="Tahoma" w:hAnsi="Tahoma" w:cs="Tahoma"/>
                <w:b/>
              </w:rPr>
              <w:t xml:space="preserve"> (se predloži ob prevzemu vozila):</w:t>
            </w:r>
          </w:p>
        </w:tc>
        <w:tc>
          <w:tcPr>
            <w:tcW w:w="2381" w:type="dxa"/>
            <w:tcBorders>
              <w:top w:val="single" w:sz="4" w:space="0" w:color="auto"/>
              <w:left w:val="single" w:sz="4" w:space="0" w:color="auto"/>
              <w:bottom w:val="single" w:sz="4" w:space="0" w:color="auto"/>
              <w:right w:val="single" w:sz="4" w:space="0" w:color="auto"/>
            </w:tcBorders>
          </w:tcPr>
          <w:p w14:paraId="27CDB9D6" w14:textId="77777777" w:rsidR="004F3BC2" w:rsidRPr="00CD702C" w:rsidRDefault="004F3BC2" w:rsidP="006C7A68">
            <w:pPr>
              <w:tabs>
                <w:tab w:val="left" w:pos="284"/>
              </w:tabs>
              <w:ind w:left="360"/>
              <w:rPr>
                <w:rFonts w:ascii="Tahoma" w:hAnsi="Tahoma" w:cs="Tahoma"/>
              </w:rPr>
            </w:pPr>
          </w:p>
        </w:tc>
      </w:tr>
      <w:tr w:rsidR="00CD702C" w:rsidRPr="00CD702C" w14:paraId="2E9801A0" w14:textId="77777777" w:rsidTr="002A6E44">
        <w:tblPrEx>
          <w:tblCellMar>
            <w:left w:w="70" w:type="dxa"/>
            <w:right w:w="70" w:type="dxa"/>
          </w:tblCellMar>
        </w:tblPrEx>
        <w:trPr>
          <w:trHeight w:val="285"/>
        </w:trPr>
        <w:tc>
          <w:tcPr>
            <w:tcW w:w="7508" w:type="dxa"/>
            <w:tcBorders>
              <w:top w:val="single" w:sz="4" w:space="0" w:color="auto"/>
              <w:left w:val="single" w:sz="4" w:space="0" w:color="auto"/>
              <w:bottom w:val="single" w:sz="4" w:space="0" w:color="auto"/>
              <w:right w:val="single" w:sz="4" w:space="0" w:color="auto"/>
            </w:tcBorders>
          </w:tcPr>
          <w:p w14:paraId="4D49B31F" w14:textId="7C1D65C1" w:rsidR="004F3BC2" w:rsidRPr="00C57265" w:rsidRDefault="004F3BC2" w:rsidP="00687029">
            <w:pPr>
              <w:pStyle w:val="Odstavekseznama"/>
              <w:numPr>
                <w:ilvl w:val="0"/>
                <w:numId w:val="5"/>
              </w:numPr>
              <w:ind w:left="357" w:hanging="357"/>
              <w:jc w:val="both"/>
              <w:rPr>
                <w:rFonts w:ascii="Tahoma" w:hAnsi="Tahoma" w:cs="Tahoma"/>
                <w:b/>
              </w:rPr>
            </w:pPr>
            <w:r w:rsidRPr="00C57265">
              <w:rPr>
                <w:rFonts w:ascii="Tahoma" w:hAnsi="Tahoma" w:cs="Tahoma"/>
              </w:rPr>
              <w:t>dva računa z vsemi podatki, potrebnimi za registracijo,</w:t>
            </w:r>
          </w:p>
        </w:tc>
        <w:tc>
          <w:tcPr>
            <w:tcW w:w="2381" w:type="dxa"/>
            <w:tcBorders>
              <w:top w:val="single" w:sz="4" w:space="0" w:color="auto"/>
              <w:left w:val="single" w:sz="4" w:space="0" w:color="auto"/>
              <w:bottom w:val="single" w:sz="4" w:space="0" w:color="auto"/>
              <w:right w:val="single" w:sz="4" w:space="0" w:color="auto"/>
            </w:tcBorders>
          </w:tcPr>
          <w:p w14:paraId="1F698820" w14:textId="77777777" w:rsidR="004F3BC2" w:rsidRPr="00CD702C" w:rsidRDefault="004F3BC2" w:rsidP="006C7A68">
            <w:pPr>
              <w:tabs>
                <w:tab w:val="left" w:pos="284"/>
              </w:tabs>
              <w:rPr>
                <w:rFonts w:ascii="Tahoma" w:hAnsi="Tahoma" w:cs="Tahoma"/>
              </w:rPr>
            </w:pPr>
          </w:p>
        </w:tc>
      </w:tr>
      <w:tr w:rsidR="00CD702C" w:rsidRPr="00CD702C" w14:paraId="2DA5F6E4" w14:textId="77777777" w:rsidTr="002A6E44">
        <w:tblPrEx>
          <w:tblCellMar>
            <w:left w:w="70" w:type="dxa"/>
            <w:right w:w="70" w:type="dxa"/>
          </w:tblCellMar>
        </w:tblPrEx>
        <w:tc>
          <w:tcPr>
            <w:tcW w:w="7508" w:type="dxa"/>
            <w:tcBorders>
              <w:top w:val="single" w:sz="4" w:space="0" w:color="auto"/>
              <w:left w:val="single" w:sz="4" w:space="0" w:color="auto"/>
              <w:bottom w:val="single" w:sz="4" w:space="0" w:color="auto"/>
              <w:right w:val="single" w:sz="4" w:space="0" w:color="auto"/>
            </w:tcBorders>
          </w:tcPr>
          <w:p w14:paraId="18833457" w14:textId="77777777" w:rsidR="004F3BC2" w:rsidRPr="00CD702C" w:rsidRDefault="004F3BC2" w:rsidP="00687029">
            <w:pPr>
              <w:numPr>
                <w:ilvl w:val="0"/>
                <w:numId w:val="5"/>
              </w:numPr>
              <w:ind w:left="357" w:hanging="357"/>
              <w:jc w:val="both"/>
              <w:rPr>
                <w:rFonts w:ascii="Tahoma" w:hAnsi="Tahoma" w:cs="Tahoma"/>
              </w:rPr>
            </w:pPr>
            <w:r w:rsidRPr="00CD702C">
              <w:rPr>
                <w:rFonts w:ascii="Tahoma" w:hAnsi="Tahoma" w:cs="Tahoma"/>
              </w:rPr>
              <w:t>homologacijski dokument (izjava o skladnosti, da vozilo kot celota ustreza predpisom v RS),</w:t>
            </w:r>
          </w:p>
        </w:tc>
        <w:tc>
          <w:tcPr>
            <w:tcW w:w="2381" w:type="dxa"/>
            <w:tcBorders>
              <w:top w:val="single" w:sz="4" w:space="0" w:color="auto"/>
              <w:left w:val="single" w:sz="4" w:space="0" w:color="auto"/>
              <w:bottom w:val="single" w:sz="4" w:space="0" w:color="auto"/>
              <w:right w:val="single" w:sz="4" w:space="0" w:color="auto"/>
            </w:tcBorders>
          </w:tcPr>
          <w:p w14:paraId="7C7B9F94" w14:textId="77777777" w:rsidR="004F3BC2" w:rsidRPr="00CD702C" w:rsidRDefault="004F3BC2" w:rsidP="006C7A68">
            <w:pPr>
              <w:tabs>
                <w:tab w:val="left" w:pos="284"/>
              </w:tabs>
              <w:rPr>
                <w:rFonts w:ascii="Tahoma" w:hAnsi="Tahoma" w:cs="Tahoma"/>
              </w:rPr>
            </w:pPr>
          </w:p>
        </w:tc>
      </w:tr>
      <w:tr w:rsidR="00CD702C" w:rsidRPr="00CD702C" w14:paraId="7C2E443E" w14:textId="77777777" w:rsidTr="002A6E44">
        <w:tblPrEx>
          <w:tblCellMar>
            <w:left w:w="70" w:type="dxa"/>
            <w:right w:w="70" w:type="dxa"/>
          </w:tblCellMar>
        </w:tblPrEx>
        <w:tc>
          <w:tcPr>
            <w:tcW w:w="7508" w:type="dxa"/>
            <w:tcBorders>
              <w:top w:val="single" w:sz="4" w:space="0" w:color="auto"/>
              <w:left w:val="single" w:sz="4" w:space="0" w:color="auto"/>
              <w:bottom w:val="single" w:sz="4" w:space="0" w:color="auto"/>
              <w:right w:val="single" w:sz="4" w:space="0" w:color="auto"/>
            </w:tcBorders>
          </w:tcPr>
          <w:p w14:paraId="52FD41B3" w14:textId="77777777" w:rsidR="004F3BC2" w:rsidRPr="00CD702C" w:rsidRDefault="004F3BC2" w:rsidP="00687029">
            <w:pPr>
              <w:numPr>
                <w:ilvl w:val="0"/>
                <w:numId w:val="5"/>
              </w:numPr>
              <w:ind w:left="357" w:hanging="357"/>
              <w:jc w:val="both"/>
              <w:rPr>
                <w:rFonts w:ascii="Tahoma" w:hAnsi="Tahoma" w:cs="Tahoma"/>
              </w:rPr>
            </w:pPr>
            <w:r w:rsidRPr="00CD702C">
              <w:rPr>
                <w:rFonts w:ascii="Tahoma" w:hAnsi="Tahoma" w:cs="Tahoma"/>
              </w:rPr>
              <w:t>potrdilo oz. poročilo o periodičnem pregledu in preskusu delovne opreme kot celote, s strani za to pooblaščenega podjetja,</w:t>
            </w:r>
          </w:p>
        </w:tc>
        <w:tc>
          <w:tcPr>
            <w:tcW w:w="2381" w:type="dxa"/>
            <w:tcBorders>
              <w:top w:val="single" w:sz="4" w:space="0" w:color="auto"/>
              <w:left w:val="single" w:sz="4" w:space="0" w:color="auto"/>
              <w:bottom w:val="single" w:sz="4" w:space="0" w:color="auto"/>
              <w:right w:val="single" w:sz="4" w:space="0" w:color="auto"/>
            </w:tcBorders>
          </w:tcPr>
          <w:p w14:paraId="58CE44B2" w14:textId="77777777" w:rsidR="004F3BC2" w:rsidRPr="00CD702C" w:rsidRDefault="004F3BC2" w:rsidP="006C7A68">
            <w:pPr>
              <w:tabs>
                <w:tab w:val="left" w:pos="284"/>
              </w:tabs>
              <w:rPr>
                <w:rFonts w:ascii="Tahoma" w:hAnsi="Tahoma" w:cs="Tahoma"/>
              </w:rPr>
            </w:pPr>
          </w:p>
        </w:tc>
      </w:tr>
      <w:tr w:rsidR="00CD702C" w:rsidRPr="00CD702C" w14:paraId="51DCE27B" w14:textId="77777777" w:rsidTr="002A6E44">
        <w:tblPrEx>
          <w:tblCellMar>
            <w:left w:w="70" w:type="dxa"/>
            <w:right w:w="70" w:type="dxa"/>
          </w:tblCellMar>
        </w:tblPrEx>
        <w:tc>
          <w:tcPr>
            <w:tcW w:w="7508" w:type="dxa"/>
            <w:tcBorders>
              <w:top w:val="single" w:sz="4" w:space="0" w:color="auto"/>
              <w:left w:val="single" w:sz="4" w:space="0" w:color="auto"/>
              <w:bottom w:val="single" w:sz="4" w:space="0" w:color="auto"/>
              <w:right w:val="single" w:sz="4" w:space="0" w:color="auto"/>
            </w:tcBorders>
          </w:tcPr>
          <w:p w14:paraId="15FCE7BA" w14:textId="4E91C94C" w:rsidR="004F3BC2" w:rsidRPr="00CD702C" w:rsidRDefault="004F3BC2" w:rsidP="00687029">
            <w:pPr>
              <w:numPr>
                <w:ilvl w:val="0"/>
                <w:numId w:val="5"/>
              </w:numPr>
              <w:ind w:left="357" w:hanging="357"/>
              <w:jc w:val="both"/>
              <w:rPr>
                <w:rFonts w:ascii="Tahoma" w:hAnsi="Tahoma" w:cs="Tahoma"/>
              </w:rPr>
            </w:pPr>
            <w:r w:rsidRPr="00CD702C">
              <w:rPr>
                <w:rFonts w:ascii="Tahoma" w:hAnsi="Tahoma" w:cs="Tahoma"/>
              </w:rPr>
              <w:t>Oznaka CE v skladu s Pravilnikom o varnosti strojev (Ur.</w:t>
            </w:r>
            <w:r w:rsidR="005863ED">
              <w:rPr>
                <w:rFonts w:ascii="Tahoma" w:hAnsi="Tahoma" w:cs="Tahoma"/>
              </w:rPr>
              <w:t xml:space="preserve"> </w:t>
            </w:r>
            <w:r w:rsidRPr="00CD702C">
              <w:rPr>
                <w:rFonts w:ascii="Tahoma" w:hAnsi="Tahoma" w:cs="Tahoma"/>
              </w:rPr>
              <w:t xml:space="preserve">l. RS, št. </w:t>
            </w:r>
            <w:r w:rsidR="00175425">
              <w:rPr>
                <w:rFonts w:ascii="Tahoma" w:hAnsi="Tahoma" w:cs="Tahoma"/>
              </w:rPr>
              <w:t>7</w:t>
            </w:r>
            <w:r w:rsidR="00175425" w:rsidRPr="00244C5D">
              <w:rPr>
                <w:rFonts w:ascii="Tahoma" w:hAnsi="Tahoma" w:cs="Tahoma"/>
              </w:rPr>
              <w:t>5/</w:t>
            </w:r>
            <w:r w:rsidR="00175425">
              <w:rPr>
                <w:rFonts w:ascii="Tahoma" w:hAnsi="Tahoma" w:cs="Tahoma"/>
              </w:rPr>
              <w:t>08 s spremembami</w:t>
            </w:r>
            <w:r w:rsidRPr="00CD702C">
              <w:rPr>
                <w:rFonts w:ascii="Tahoma" w:hAnsi="Tahoma" w:cs="Tahoma"/>
              </w:rPr>
              <w:t>),</w:t>
            </w:r>
          </w:p>
        </w:tc>
        <w:tc>
          <w:tcPr>
            <w:tcW w:w="2381" w:type="dxa"/>
            <w:tcBorders>
              <w:top w:val="single" w:sz="4" w:space="0" w:color="auto"/>
              <w:left w:val="single" w:sz="4" w:space="0" w:color="auto"/>
              <w:bottom w:val="single" w:sz="4" w:space="0" w:color="auto"/>
              <w:right w:val="single" w:sz="4" w:space="0" w:color="auto"/>
            </w:tcBorders>
          </w:tcPr>
          <w:p w14:paraId="22527EF3" w14:textId="77777777" w:rsidR="004F3BC2" w:rsidRPr="00CD702C" w:rsidRDefault="004F3BC2" w:rsidP="006C7A68">
            <w:pPr>
              <w:tabs>
                <w:tab w:val="left" w:pos="284"/>
              </w:tabs>
              <w:rPr>
                <w:rFonts w:ascii="Tahoma" w:hAnsi="Tahoma" w:cs="Tahoma"/>
              </w:rPr>
            </w:pPr>
          </w:p>
        </w:tc>
      </w:tr>
      <w:tr w:rsidR="00CD702C" w:rsidRPr="00CD702C" w14:paraId="0D6E22ED" w14:textId="77777777" w:rsidTr="002A6E44">
        <w:tblPrEx>
          <w:tblCellMar>
            <w:left w:w="70" w:type="dxa"/>
            <w:right w:w="70" w:type="dxa"/>
          </w:tblCellMar>
        </w:tblPrEx>
        <w:tc>
          <w:tcPr>
            <w:tcW w:w="7508" w:type="dxa"/>
            <w:tcBorders>
              <w:top w:val="single" w:sz="4" w:space="0" w:color="auto"/>
              <w:left w:val="single" w:sz="4" w:space="0" w:color="auto"/>
              <w:bottom w:val="single" w:sz="4" w:space="0" w:color="auto"/>
              <w:right w:val="single" w:sz="4" w:space="0" w:color="auto"/>
            </w:tcBorders>
          </w:tcPr>
          <w:p w14:paraId="21E956FC" w14:textId="52ED5D6F" w:rsidR="004F3BC2" w:rsidRPr="00CD702C" w:rsidRDefault="004F3BC2" w:rsidP="00687029">
            <w:pPr>
              <w:numPr>
                <w:ilvl w:val="0"/>
                <w:numId w:val="5"/>
              </w:numPr>
              <w:ind w:left="357" w:hanging="357"/>
              <w:jc w:val="both"/>
              <w:rPr>
                <w:rFonts w:ascii="Tahoma" w:hAnsi="Tahoma" w:cs="Tahoma"/>
              </w:rPr>
            </w:pPr>
            <w:r w:rsidRPr="00CD702C">
              <w:rPr>
                <w:rFonts w:ascii="Tahoma" w:hAnsi="Tahoma" w:cs="Tahoma"/>
              </w:rPr>
              <w:t>Izjava o skladnosti v skladu s Pravilnikom o varnosti strojev (Ur.</w:t>
            </w:r>
            <w:r w:rsidR="005863ED">
              <w:rPr>
                <w:rFonts w:ascii="Tahoma" w:hAnsi="Tahoma" w:cs="Tahoma"/>
              </w:rPr>
              <w:t xml:space="preserve"> </w:t>
            </w:r>
            <w:r w:rsidRPr="00CD702C">
              <w:rPr>
                <w:rFonts w:ascii="Tahoma" w:hAnsi="Tahoma" w:cs="Tahoma"/>
              </w:rPr>
              <w:t xml:space="preserve">l. RS, št. </w:t>
            </w:r>
            <w:r w:rsidR="00175425">
              <w:rPr>
                <w:rFonts w:ascii="Tahoma" w:hAnsi="Tahoma" w:cs="Tahoma"/>
              </w:rPr>
              <w:t>7</w:t>
            </w:r>
            <w:r w:rsidR="00175425" w:rsidRPr="00244C5D">
              <w:rPr>
                <w:rFonts w:ascii="Tahoma" w:hAnsi="Tahoma" w:cs="Tahoma"/>
              </w:rPr>
              <w:t>5/</w:t>
            </w:r>
            <w:r w:rsidR="00175425">
              <w:rPr>
                <w:rFonts w:ascii="Tahoma" w:hAnsi="Tahoma" w:cs="Tahoma"/>
              </w:rPr>
              <w:t>08 s spremembami</w:t>
            </w:r>
            <w:r w:rsidRPr="00CD702C">
              <w:rPr>
                <w:rFonts w:ascii="Tahoma" w:hAnsi="Tahoma" w:cs="Tahoma"/>
              </w:rPr>
              <w:t>),</w:t>
            </w:r>
          </w:p>
        </w:tc>
        <w:tc>
          <w:tcPr>
            <w:tcW w:w="2381" w:type="dxa"/>
            <w:tcBorders>
              <w:top w:val="single" w:sz="4" w:space="0" w:color="auto"/>
              <w:left w:val="single" w:sz="4" w:space="0" w:color="auto"/>
              <w:bottom w:val="single" w:sz="4" w:space="0" w:color="auto"/>
              <w:right w:val="single" w:sz="4" w:space="0" w:color="auto"/>
            </w:tcBorders>
          </w:tcPr>
          <w:p w14:paraId="0FBAD445" w14:textId="77777777" w:rsidR="004F3BC2" w:rsidRPr="00CD702C" w:rsidRDefault="004F3BC2" w:rsidP="006C7A68">
            <w:pPr>
              <w:tabs>
                <w:tab w:val="left" w:pos="284"/>
              </w:tabs>
              <w:rPr>
                <w:rFonts w:ascii="Tahoma" w:hAnsi="Tahoma" w:cs="Tahoma"/>
              </w:rPr>
            </w:pPr>
          </w:p>
        </w:tc>
      </w:tr>
      <w:tr w:rsidR="005C2F36" w:rsidRPr="00CD702C" w14:paraId="477414B7" w14:textId="77777777" w:rsidTr="002A6E44">
        <w:tblPrEx>
          <w:tblCellMar>
            <w:left w:w="70" w:type="dxa"/>
            <w:right w:w="70" w:type="dxa"/>
          </w:tblCellMar>
        </w:tblPrEx>
        <w:tc>
          <w:tcPr>
            <w:tcW w:w="7508" w:type="dxa"/>
            <w:tcBorders>
              <w:top w:val="single" w:sz="4" w:space="0" w:color="auto"/>
              <w:left w:val="single" w:sz="4" w:space="0" w:color="auto"/>
              <w:bottom w:val="single" w:sz="4" w:space="0" w:color="auto"/>
              <w:right w:val="single" w:sz="4" w:space="0" w:color="auto"/>
            </w:tcBorders>
          </w:tcPr>
          <w:p w14:paraId="4DD9D6AA" w14:textId="4B4B9B1A" w:rsidR="005C2F36" w:rsidRPr="00CD702C" w:rsidRDefault="005C2F36" w:rsidP="00687029">
            <w:pPr>
              <w:numPr>
                <w:ilvl w:val="0"/>
                <w:numId w:val="5"/>
              </w:numPr>
              <w:ind w:left="357" w:hanging="357"/>
              <w:jc w:val="both"/>
              <w:rPr>
                <w:rFonts w:ascii="Tahoma" w:hAnsi="Tahoma" w:cs="Tahoma"/>
              </w:rPr>
            </w:pPr>
            <w:r w:rsidRPr="00CD702C">
              <w:rPr>
                <w:rFonts w:ascii="Tahoma" w:hAnsi="Tahoma" w:cs="Tahoma"/>
              </w:rPr>
              <w:t xml:space="preserve">navodila za upravljalno osebje s tehničnim opisom delovanja (elektronska </w:t>
            </w:r>
            <w:r w:rsidRPr="005C2F36">
              <w:rPr>
                <w:rFonts w:ascii="Tahoma" w:hAnsi="Tahoma" w:cs="Tahoma"/>
                <w:highlight w:val="yellow"/>
              </w:rPr>
              <w:t>in tiskana</w:t>
            </w:r>
            <w:r w:rsidRPr="00CD702C">
              <w:rPr>
                <w:rFonts w:ascii="Tahoma" w:hAnsi="Tahoma" w:cs="Tahoma"/>
              </w:rPr>
              <w:t xml:space="preserve"> verzija)</w:t>
            </w:r>
          </w:p>
        </w:tc>
        <w:tc>
          <w:tcPr>
            <w:tcW w:w="2381" w:type="dxa"/>
            <w:tcBorders>
              <w:top w:val="single" w:sz="4" w:space="0" w:color="auto"/>
              <w:left w:val="single" w:sz="4" w:space="0" w:color="auto"/>
              <w:bottom w:val="single" w:sz="4" w:space="0" w:color="auto"/>
              <w:right w:val="single" w:sz="4" w:space="0" w:color="auto"/>
            </w:tcBorders>
          </w:tcPr>
          <w:p w14:paraId="390D1F3C" w14:textId="77777777" w:rsidR="005C2F36" w:rsidRPr="00CD702C" w:rsidRDefault="005C2F36" w:rsidP="006C7A68">
            <w:pPr>
              <w:tabs>
                <w:tab w:val="left" w:pos="284"/>
              </w:tabs>
              <w:rPr>
                <w:rFonts w:ascii="Tahoma" w:hAnsi="Tahoma" w:cs="Tahoma"/>
              </w:rPr>
            </w:pPr>
          </w:p>
        </w:tc>
      </w:tr>
      <w:tr w:rsidR="00CD702C" w:rsidRPr="00CD702C" w14:paraId="16565378" w14:textId="77777777" w:rsidTr="002A6E44">
        <w:tblPrEx>
          <w:tblCellMar>
            <w:left w:w="70" w:type="dxa"/>
            <w:right w:w="70" w:type="dxa"/>
          </w:tblCellMar>
        </w:tblPrEx>
        <w:tc>
          <w:tcPr>
            <w:tcW w:w="7508" w:type="dxa"/>
            <w:tcBorders>
              <w:top w:val="single" w:sz="4" w:space="0" w:color="auto"/>
              <w:left w:val="single" w:sz="4" w:space="0" w:color="auto"/>
              <w:bottom w:val="single" w:sz="4" w:space="0" w:color="auto"/>
              <w:right w:val="single" w:sz="4" w:space="0" w:color="auto"/>
            </w:tcBorders>
          </w:tcPr>
          <w:p w14:paraId="553E98FE" w14:textId="75833984" w:rsidR="004F3BC2" w:rsidRPr="00CD702C" w:rsidRDefault="004F3BC2" w:rsidP="00687029">
            <w:pPr>
              <w:numPr>
                <w:ilvl w:val="0"/>
                <w:numId w:val="5"/>
              </w:numPr>
              <w:ind w:left="357" w:hanging="357"/>
              <w:jc w:val="both"/>
              <w:rPr>
                <w:rFonts w:ascii="Tahoma" w:hAnsi="Tahoma" w:cs="Tahoma"/>
              </w:rPr>
            </w:pPr>
            <w:r w:rsidRPr="00CD702C">
              <w:rPr>
                <w:rFonts w:ascii="Tahoma" w:hAnsi="Tahoma" w:cs="Tahoma"/>
              </w:rPr>
              <w:t>Navodila za uporabo, vzdrževanje in preizkušanje v skladu s Pravilnikom o varnosti strojev (Ur.</w:t>
            </w:r>
            <w:r w:rsidR="005863ED">
              <w:rPr>
                <w:rFonts w:ascii="Tahoma" w:hAnsi="Tahoma" w:cs="Tahoma"/>
              </w:rPr>
              <w:t xml:space="preserve"> </w:t>
            </w:r>
            <w:r w:rsidRPr="00CD702C">
              <w:rPr>
                <w:rFonts w:ascii="Tahoma" w:hAnsi="Tahoma" w:cs="Tahoma"/>
              </w:rPr>
              <w:t xml:space="preserve">l. RS, št. </w:t>
            </w:r>
            <w:r w:rsidR="00175425">
              <w:rPr>
                <w:rFonts w:ascii="Tahoma" w:hAnsi="Tahoma" w:cs="Tahoma"/>
              </w:rPr>
              <w:t>7</w:t>
            </w:r>
            <w:r w:rsidR="00175425" w:rsidRPr="00244C5D">
              <w:rPr>
                <w:rFonts w:ascii="Tahoma" w:hAnsi="Tahoma" w:cs="Tahoma"/>
              </w:rPr>
              <w:t>5/</w:t>
            </w:r>
            <w:r w:rsidR="00175425">
              <w:rPr>
                <w:rFonts w:ascii="Tahoma" w:hAnsi="Tahoma" w:cs="Tahoma"/>
              </w:rPr>
              <w:t>08 s spremembami</w:t>
            </w:r>
            <w:r w:rsidRPr="00CD702C">
              <w:rPr>
                <w:rFonts w:ascii="Tahoma" w:hAnsi="Tahoma" w:cs="Tahoma"/>
              </w:rPr>
              <w:t>),</w:t>
            </w:r>
          </w:p>
        </w:tc>
        <w:tc>
          <w:tcPr>
            <w:tcW w:w="2381" w:type="dxa"/>
            <w:tcBorders>
              <w:top w:val="single" w:sz="4" w:space="0" w:color="auto"/>
              <w:left w:val="single" w:sz="4" w:space="0" w:color="auto"/>
              <w:bottom w:val="single" w:sz="4" w:space="0" w:color="auto"/>
              <w:right w:val="single" w:sz="4" w:space="0" w:color="auto"/>
            </w:tcBorders>
          </w:tcPr>
          <w:p w14:paraId="5D801945" w14:textId="77777777" w:rsidR="004F3BC2" w:rsidRPr="00CD702C" w:rsidRDefault="004F3BC2" w:rsidP="006C7A68">
            <w:pPr>
              <w:tabs>
                <w:tab w:val="left" w:pos="284"/>
              </w:tabs>
              <w:rPr>
                <w:rFonts w:ascii="Tahoma" w:hAnsi="Tahoma" w:cs="Tahoma"/>
              </w:rPr>
            </w:pPr>
          </w:p>
        </w:tc>
      </w:tr>
      <w:tr w:rsidR="00CD702C" w:rsidRPr="00CD702C" w14:paraId="7FA68DD4" w14:textId="77777777" w:rsidTr="002A6E44">
        <w:tblPrEx>
          <w:tblCellMar>
            <w:left w:w="70" w:type="dxa"/>
            <w:right w:w="70" w:type="dxa"/>
          </w:tblCellMar>
        </w:tblPrEx>
        <w:trPr>
          <w:trHeight w:val="42"/>
        </w:trPr>
        <w:tc>
          <w:tcPr>
            <w:tcW w:w="7508" w:type="dxa"/>
            <w:tcBorders>
              <w:top w:val="single" w:sz="4" w:space="0" w:color="auto"/>
              <w:left w:val="single" w:sz="4" w:space="0" w:color="auto"/>
              <w:bottom w:val="single" w:sz="4" w:space="0" w:color="auto"/>
              <w:right w:val="single" w:sz="4" w:space="0" w:color="auto"/>
            </w:tcBorders>
          </w:tcPr>
          <w:p w14:paraId="08CCEF8C" w14:textId="77777777" w:rsidR="004F3BC2" w:rsidRPr="00CD702C" w:rsidRDefault="004F3BC2" w:rsidP="00687029">
            <w:pPr>
              <w:numPr>
                <w:ilvl w:val="0"/>
                <w:numId w:val="6"/>
              </w:numPr>
              <w:ind w:left="357" w:hanging="357"/>
              <w:jc w:val="both"/>
              <w:rPr>
                <w:rFonts w:ascii="Tahoma" w:hAnsi="Tahoma" w:cs="Tahoma"/>
              </w:rPr>
            </w:pPr>
            <w:r w:rsidRPr="00CD702C">
              <w:rPr>
                <w:rFonts w:ascii="Tahoma" w:hAnsi="Tahoma" w:cs="Tahoma"/>
              </w:rPr>
              <w:t>katalog nadomestnih delov za nadgradnjo v elektronski obliki,</w:t>
            </w:r>
          </w:p>
        </w:tc>
        <w:tc>
          <w:tcPr>
            <w:tcW w:w="2381" w:type="dxa"/>
            <w:tcBorders>
              <w:top w:val="single" w:sz="4" w:space="0" w:color="auto"/>
              <w:left w:val="single" w:sz="4" w:space="0" w:color="auto"/>
              <w:bottom w:val="single" w:sz="4" w:space="0" w:color="auto"/>
              <w:right w:val="single" w:sz="4" w:space="0" w:color="auto"/>
            </w:tcBorders>
          </w:tcPr>
          <w:p w14:paraId="390E963E" w14:textId="77777777" w:rsidR="004F3BC2" w:rsidRPr="00CD702C" w:rsidRDefault="004F3BC2" w:rsidP="006C7A68">
            <w:pPr>
              <w:tabs>
                <w:tab w:val="left" w:pos="284"/>
              </w:tabs>
              <w:rPr>
                <w:rFonts w:ascii="Tahoma" w:hAnsi="Tahoma" w:cs="Tahoma"/>
              </w:rPr>
            </w:pPr>
          </w:p>
        </w:tc>
      </w:tr>
      <w:tr w:rsidR="00CD702C" w:rsidRPr="00CD702C" w14:paraId="2A4037DC" w14:textId="77777777" w:rsidTr="002A6E44">
        <w:tblPrEx>
          <w:tblCellMar>
            <w:left w:w="70" w:type="dxa"/>
            <w:right w:w="70" w:type="dxa"/>
          </w:tblCellMar>
        </w:tblPrEx>
        <w:tc>
          <w:tcPr>
            <w:tcW w:w="7508" w:type="dxa"/>
            <w:tcBorders>
              <w:top w:val="single" w:sz="4" w:space="0" w:color="auto"/>
              <w:left w:val="single" w:sz="4" w:space="0" w:color="auto"/>
              <w:bottom w:val="single" w:sz="4" w:space="0" w:color="auto"/>
              <w:right w:val="single" w:sz="4" w:space="0" w:color="auto"/>
            </w:tcBorders>
          </w:tcPr>
          <w:p w14:paraId="339BFEE5" w14:textId="77777777" w:rsidR="004F3BC2" w:rsidRPr="00CD702C" w:rsidRDefault="004F3BC2" w:rsidP="00687029">
            <w:pPr>
              <w:numPr>
                <w:ilvl w:val="0"/>
                <w:numId w:val="6"/>
              </w:numPr>
              <w:ind w:left="357" w:hanging="357"/>
              <w:jc w:val="both"/>
              <w:rPr>
                <w:rFonts w:ascii="Tahoma" w:hAnsi="Tahoma" w:cs="Tahoma"/>
              </w:rPr>
            </w:pPr>
            <w:r w:rsidRPr="00CD702C">
              <w:rPr>
                <w:rFonts w:ascii="Tahoma" w:hAnsi="Tahoma" w:cs="Tahoma"/>
              </w:rPr>
              <w:t>dokumentacija za servisiranje in vzdrževanje strojev z navodili za mehanske sklope, električnimi načrti in hidravličnimi načrti za navedeni sklop v elektronski obliki  (tehnična dokumentacija za vzdrževanje in servisiranje  stroja  z  vsemi električnimi in hidravličnimi shemami),</w:t>
            </w:r>
          </w:p>
        </w:tc>
        <w:tc>
          <w:tcPr>
            <w:tcW w:w="2381" w:type="dxa"/>
            <w:tcBorders>
              <w:top w:val="single" w:sz="4" w:space="0" w:color="auto"/>
              <w:left w:val="single" w:sz="4" w:space="0" w:color="auto"/>
              <w:bottom w:val="single" w:sz="4" w:space="0" w:color="auto"/>
              <w:right w:val="single" w:sz="4" w:space="0" w:color="auto"/>
            </w:tcBorders>
          </w:tcPr>
          <w:p w14:paraId="028E5ADB" w14:textId="77777777" w:rsidR="004F3BC2" w:rsidRPr="00CD702C" w:rsidRDefault="004F3BC2" w:rsidP="006C7A68">
            <w:pPr>
              <w:tabs>
                <w:tab w:val="left" w:pos="284"/>
              </w:tabs>
              <w:rPr>
                <w:rFonts w:ascii="Tahoma" w:hAnsi="Tahoma" w:cs="Tahoma"/>
              </w:rPr>
            </w:pPr>
          </w:p>
        </w:tc>
      </w:tr>
      <w:tr w:rsidR="00CD702C" w:rsidRPr="00CD702C" w14:paraId="44924161" w14:textId="77777777" w:rsidTr="002A6E44">
        <w:tblPrEx>
          <w:tblCellMar>
            <w:left w:w="70" w:type="dxa"/>
            <w:right w:w="70" w:type="dxa"/>
          </w:tblCellMar>
        </w:tblPrEx>
        <w:tc>
          <w:tcPr>
            <w:tcW w:w="7508" w:type="dxa"/>
            <w:tcBorders>
              <w:top w:val="single" w:sz="4" w:space="0" w:color="auto"/>
              <w:left w:val="single" w:sz="4" w:space="0" w:color="auto"/>
              <w:bottom w:val="single" w:sz="4" w:space="0" w:color="auto"/>
              <w:right w:val="single" w:sz="4" w:space="0" w:color="auto"/>
            </w:tcBorders>
          </w:tcPr>
          <w:p w14:paraId="7CABC485" w14:textId="404D6E0A" w:rsidR="004F3BC2" w:rsidRPr="001643FC" w:rsidRDefault="004F3BC2" w:rsidP="00687029">
            <w:pPr>
              <w:numPr>
                <w:ilvl w:val="0"/>
                <w:numId w:val="5"/>
              </w:numPr>
              <w:ind w:left="357" w:hanging="357"/>
              <w:jc w:val="both"/>
              <w:rPr>
                <w:rFonts w:ascii="Tahoma" w:hAnsi="Tahoma" w:cs="Tahoma"/>
              </w:rPr>
            </w:pPr>
            <w:r w:rsidRPr="001643FC">
              <w:rPr>
                <w:rFonts w:ascii="Tahoma" w:hAnsi="Tahoma" w:cs="Tahoma"/>
              </w:rPr>
              <w:t xml:space="preserve">pisno potrdilo o usposabljanju upravljavcev naročnika , na lokaciji naročnika </w:t>
            </w:r>
            <w:r w:rsidR="007D5A0C" w:rsidRPr="001643FC">
              <w:rPr>
                <w:rFonts w:ascii="Tahoma" w:hAnsi="Tahoma" w:cs="Tahoma"/>
              </w:rPr>
              <w:t xml:space="preserve">JP </w:t>
            </w:r>
            <w:r w:rsidRPr="001643FC">
              <w:rPr>
                <w:rFonts w:ascii="Tahoma" w:hAnsi="Tahoma" w:cs="Tahoma"/>
              </w:rPr>
              <w:t>VOKA SNAGA, d.o.o, Cesta dveh cesarjev 111, 1000 Ljubljana.</w:t>
            </w:r>
          </w:p>
        </w:tc>
        <w:tc>
          <w:tcPr>
            <w:tcW w:w="2381" w:type="dxa"/>
            <w:tcBorders>
              <w:top w:val="single" w:sz="4" w:space="0" w:color="auto"/>
              <w:left w:val="single" w:sz="4" w:space="0" w:color="auto"/>
              <w:bottom w:val="single" w:sz="4" w:space="0" w:color="auto"/>
              <w:right w:val="single" w:sz="4" w:space="0" w:color="auto"/>
            </w:tcBorders>
          </w:tcPr>
          <w:p w14:paraId="649F0BBD" w14:textId="77777777" w:rsidR="004F3BC2" w:rsidRPr="00CD702C" w:rsidRDefault="004F3BC2" w:rsidP="006C7A68">
            <w:pPr>
              <w:tabs>
                <w:tab w:val="left" w:pos="284"/>
              </w:tabs>
              <w:rPr>
                <w:rFonts w:ascii="Tahoma" w:hAnsi="Tahoma" w:cs="Tahoma"/>
              </w:rPr>
            </w:pPr>
          </w:p>
        </w:tc>
      </w:tr>
      <w:tr w:rsidR="00CD702C" w:rsidRPr="00CD702C" w14:paraId="7C8F904E" w14:textId="77777777" w:rsidTr="002A6E44">
        <w:tblPrEx>
          <w:tblCellMar>
            <w:left w:w="70" w:type="dxa"/>
            <w:right w:w="70" w:type="dxa"/>
          </w:tblCellMar>
        </w:tblPrEx>
        <w:tc>
          <w:tcPr>
            <w:tcW w:w="7508" w:type="dxa"/>
            <w:tcBorders>
              <w:top w:val="single" w:sz="4" w:space="0" w:color="auto"/>
              <w:left w:val="single" w:sz="4" w:space="0" w:color="auto"/>
              <w:bottom w:val="single" w:sz="4" w:space="0" w:color="auto"/>
              <w:right w:val="single" w:sz="4" w:space="0" w:color="auto"/>
            </w:tcBorders>
          </w:tcPr>
          <w:p w14:paraId="39E2F969" w14:textId="77777777" w:rsidR="004F3BC2" w:rsidRPr="001643FC" w:rsidRDefault="004F3BC2" w:rsidP="006C7A68">
            <w:pPr>
              <w:ind w:left="360"/>
              <w:rPr>
                <w:rFonts w:ascii="Tahoma" w:hAnsi="Tahoma" w:cs="Tahoma"/>
              </w:rPr>
            </w:pPr>
          </w:p>
        </w:tc>
        <w:tc>
          <w:tcPr>
            <w:tcW w:w="2381" w:type="dxa"/>
            <w:tcBorders>
              <w:top w:val="single" w:sz="4" w:space="0" w:color="auto"/>
              <w:left w:val="single" w:sz="4" w:space="0" w:color="auto"/>
              <w:bottom w:val="single" w:sz="4" w:space="0" w:color="auto"/>
              <w:right w:val="single" w:sz="4" w:space="0" w:color="auto"/>
            </w:tcBorders>
          </w:tcPr>
          <w:p w14:paraId="5386FC72" w14:textId="77777777" w:rsidR="004F3BC2" w:rsidRPr="00CD702C" w:rsidRDefault="004F3BC2" w:rsidP="006C7A68">
            <w:pPr>
              <w:tabs>
                <w:tab w:val="left" w:pos="284"/>
              </w:tabs>
              <w:rPr>
                <w:rFonts w:ascii="Tahoma" w:hAnsi="Tahoma" w:cs="Tahoma"/>
              </w:rPr>
            </w:pPr>
          </w:p>
        </w:tc>
      </w:tr>
      <w:tr w:rsidR="00CD702C" w:rsidRPr="00CD702C" w14:paraId="1E9F54B8" w14:textId="77777777" w:rsidTr="002A6E44">
        <w:tblPrEx>
          <w:tblCellMar>
            <w:left w:w="70" w:type="dxa"/>
            <w:right w:w="70" w:type="dxa"/>
          </w:tblCellMar>
        </w:tblPrEx>
        <w:tc>
          <w:tcPr>
            <w:tcW w:w="7508" w:type="dxa"/>
            <w:tcBorders>
              <w:top w:val="single" w:sz="4" w:space="0" w:color="auto"/>
              <w:left w:val="single" w:sz="4" w:space="0" w:color="auto"/>
              <w:bottom w:val="single" w:sz="4" w:space="0" w:color="auto"/>
              <w:right w:val="single" w:sz="4" w:space="0" w:color="auto"/>
            </w:tcBorders>
          </w:tcPr>
          <w:p w14:paraId="2A9FF9F2" w14:textId="7E24F22D" w:rsidR="004F3BC2" w:rsidRPr="001643FC" w:rsidRDefault="004F3BC2" w:rsidP="006C7A68">
            <w:pPr>
              <w:jc w:val="both"/>
              <w:rPr>
                <w:rFonts w:ascii="Tahoma" w:hAnsi="Tahoma" w:cs="Tahoma"/>
                <w:b/>
              </w:rPr>
            </w:pPr>
            <w:r w:rsidRPr="001643FC">
              <w:rPr>
                <w:rFonts w:ascii="Tahoma" w:hAnsi="Tahoma" w:cs="Tahoma"/>
                <w:b/>
              </w:rPr>
              <w:t xml:space="preserve">Rok dobave </w:t>
            </w:r>
          </w:p>
        </w:tc>
        <w:tc>
          <w:tcPr>
            <w:tcW w:w="2381" w:type="dxa"/>
            <w:tcBorders>
              <w:top w:val="single" w:sz="4" w:space="0" w:color="auto"/>
              <w:left w:val="single" w:sz="4" w:space="0" w:color="auto"/>
              <w:bottom w:val="single" w:sz="4" w:space="0" w:color="auto"/>
              <w:right w:val="single" w:sz="4" w:space="0" w:color="auto"/>
            </w:tcBorders>
          </w:tcPr>
          <w:p w14:paraId="56448B42" w14:textId="77777777" w:rsidR="004F3BC2" w:rsidRPr="00CD702C" w:rsidRDefault="004F3BC2" w:rsidP="006C7A68">
            <w:pPr>
              <w:tabs>
                <w:tab w:val="left" w:pos="284"/>
              </w:tabs>
              <w:rPr>
                <w:rFonts w:ascii="Tahoma" w:hAnsi="Tahoma" w:cs="Tahoma"/>
              </w:rPr>
            </w:pPr>
          </w:p>
        </w:tc>
      </w:tr>
      <w:tr w:rsidR="00CD702C" w:rsidRPr="00CD702C" w14:paraId="5F27A45D" w14:textId="77777777" w:rsidTr="002A6E44">
        <w:tblPrEx>
          <w:tblCellMar>
            <w:left w:w="70" w:type="dxa"/>
            <w:right w:w="70" w:type="dxa"/>
          </w:tblCellMar>
        </w:tblPrEx>
        <w:tc>
          <w:tcPr>
            <w:tcW w:w="7508" w:type="dxa"/>
            <w:tcBorders>
              <w:top w:val="single" w:sz="4" w:space="0" w:color="auto"/>
              <w:left w:val="single" w:sz="4" w:space="0" w:color="auto"/>
              <w:bottom w:val="single" w:sz="4" w:space="0" w:color="auto"/>
              <w:right w:val="single" w:sz="4" w:space="0" w:color="auto"/>
            </w:tcBorders>
          </w:tcPr>
          <w:p w14:paraId="6181E657" w14:textId="5B1CC2B5" w:rsidR="004F3BC2" w:rsidRPr="001643FC" w:rsidRDefault="004F3BC2" w:rsidP="006C7A68">
            <w:pPr>
              <w:jc w:val="both"/>
              <w:rPr>
                <w:rFonts w:ascii="Tahoma" w:hAnsi="Tahoma" w:cs="Tahoma"/>
                <w:b/>
              </w:rPr>
            </w:pPr>
            <w:r w:rsidRPr="001643FC">
              <w:rPr>
                <w:rFonts w:ascii="Tahoma" w:hAnsi="Tahoma" w:cs="Tahoma"/>
              </w:rPr>
              <w:t xml:space="preserve">Rok dobave za predmet javnega naročila je največ </w:t>
            </w:r>
            <w:r w:rsidR="0060033B">
              <w:rPr>
                <w:rFonts w:ascii="Tahoma" w:hAnsi="Tahoma" w:cs="Tahoma"/>
              </w:rPr>
              <w:t xml:space="preserve">420 </w:t>
            </w:r>
            <w:r w:rsidR="0019651F">
              <w:rPr>
                <w:rFonts w:ascii="Tahoma" w:hAnsi="Tahoma" w:cs="Tahoma"/>
              </w:rPr>
              <w:t xml:space="preserve">koledarskih </w:t>
            </w:r>
            <w:r w:rsidR="0060033B">
              <w:rPr>
                <w:rFonts w:ascii="Tahoma" w:hAnsi="Tahoma" w:cs="Tahoma"/>
              </w:rPr>
              <w:t>dni</w:t>
            </w:r>
            <w:r w:rsidRPr="001643FC">
              <w:rPr>
                <w:rFonts w:ascii="Tahoma" w:hAnsi="Tahoma" w:cs="Tahoma"/>
              </w:rPr>
              <w:t xml:space="preserve"> od dneva podpisa pogodbe. </w:t>
            </w:r>
          </w:p>
        </w:tc>
        <w:tc>
          <w:tcPr>
            <w:tcW w:w="2381" w:type="dxa"/>
            <w:tcBorders>
              <w:top w:val="single" w:sz="4" w:space="0" w:color="auto"/>
              <w:left w:val="single" w:sz="4" w:space="0" w:color="auto"/>
              <w:bottom w:val="single" w:sz="4" w:space="0" w:color="auto"/>
              <w:right w:val="single" w:sz="4" w:space="0" w:color="auto"/>
            </w:tcBorders>
          </w:tcPr>
          <w:p w14:paraId="4F6E8D18" w14:textId="77777777" w:rsidR="004F3BC2" w:rsidRPr="00CD702C" w:rsidRDefault="004F3BC2" w:rsidP="006C7A68">
            <w:pPr>
              <w:tabs>
                <w:tab w:val="left" w:pos="284"/>
              </w:tabs>
              <w:rPr>
                <w:rFonts w:ascii="Tahoma" w:hAnsi="Tahoma" w:cs="Tahoma"/>
              </w:rPr>
            </w:pPr>
          </w:p>
        </w:tc>
      </w:tr>
      <w:tr w:rsidR="00CD702C" w:rsidRPr="00CD702C" w14:paraId="0E3A39EE" w14:textId="77777777" w:rsidTr="002A6E44">
        <w:tblPrEx>
          <w:tblCellMar>
            <w:left w:w="70" w:type="dxa"/>
            <w:right w:w="70" w:type="dxa"/>
          </w:tblCellMar>
        </w:tblPrEx>
        <w:tc>
          <w:tcPr>
            <w:tcW w:w="7508" w:type="dxa"/>
            <w:tcBorders>
              <w:top w:val="single" w:sz="4" w:space="0" w:color="auto"/>
              <w:left w:val="single" w:sz="4" w:space="0" w:color="auto"/>
              <w:bottom w:val="single" w:sz="4" w:space="0" w:color="auto"/>
              <w:right w:val="single" w:sz="4" w:space="0" w:color="auto"/>
            </w:tcBorders>
          </w:tcPr>
          <w:p w14:paraId="0ED96B0A" w14:textId="77777777" w:rsidR="004F3BC2" w:rsidRPr="001643FC" w:rsidRDefault="004F3BC2" w:rsidP="006C7A68">
            <w:pPr>
              <w:jc w:val="both"/>
              <w:rPr>
                <w:rFonts w:ascii="Tahoma" w:hAnsi="Tahoma" w:cs="Tahoma"/>
              </w:rPr>
            </w:pPr>
          </w:p>
        </w:tc>
        <w:tc>
          <w:tcPr>
            <w:tcW w:w="2381" w:type="dxa"/>
            <w:tcBorders>
              <w:top w:val="single" w:sz="4" w:space="0" w:color="auto"/>
              <w:left w:val="single" w:sz="4" w:space="0" w:color="auto"/>
              <w:bottom w:val="single" w:sz="4" w:space="0" w:color="auto"/>
              <w:right w:val="single" w:sz="4" w:space="0" w:color="auto"/>
            </w:tcBorders>
          </w:tcPr>
          <w:p w14:paraId="45EC1DA6" w14:textId="77777777" w:rsidR="004F3BC2" w:rsidRPr="00CD702C" w:rsidRDefault="004F3BC2" w:rsidP="006C7A68">
            <w:pPr>
              <w:tabs>
                <w:tab w:val="left" w:pos="284"/>
              </w:tabs>
              <w:rPr>
                <w:rFonts w:ascii="Tahoma" w:hAnsi="Tahoma" w:cs="Tahoma"/>
              </w:rPr>
            </w:pPr>
          </w:p>
        </w:tc>
      </w:tr>
      <w:tr w:rsidR="00CD702C" w:rsidRPr="00CD702C" w14:paraId="1F99EA89" w14:textId="77777777" w:rsidTr="002A6E44">
        <w:tblPrEx>
          <w:tblCellMar>
            <w:left w:w="70" w:type="dxa"/>
            <w:right w:w="70" w:type="dxa"/>
          </w:tblCellMar>
        </w:tblPrEx>
        <w:tc>
          <w:tcPr>
            <w:tcW w:w="7508" w:type="dxa"/>
            <w:tcBorders>
              <w:top w:val="single" w:sz="4" w:space="0" w:color="auto"/>
              <w:left w:val="single" w:sz="4" w:space="0" w:color="auto"/>
              <w:bottom w:val="single" w:sz="4" w:space="0" w:color="auto"/>
              <w:right w:val="single" w:sz="4" w:space="0" w:color="auto"/>
            </w:tcBorders>
          </w:tcPr>
          <w:p w14:paraId="6ACD2405" w14:textId="77777777" w:rsidR="004F3BC2" w:rsidRPr="001643FC" w:rsidRDefault="004F3BC2" w:rsidP="006C7A68">
            <w:pPr>
              <w:pStyle w:val="Telobesedila21"/>
              <w:rPr>
                <w:rFonts w:ascii="Tahoma" w:hAnsi="Tahoma" w:cs="Tahoma"/>
                <w:sz w:val="20"/>
                <w:szCs w:val="20"/>
              </w:rPr>
            </w:pPr>
            <w:r w:rsidRPr="001643FC">
              <w:rPr>
                <w:rFonts w:ascii="Tahoma" w:hAnsi="Tahoma" w:cs="Tahoma"/>
                <w:b/>
                <w:sz w:val="20"/>
                <w:szCs w:val="20"/>
              </w:rPr>
              <w:t>Garancijski rok</w:t>
            </w:r>
          </w:p>
        </w:tc>
        <w:tc>
          <w:tcPr>
            <w:tcW w:w="2381" w:type="dxa"/>
            <w:tcBorders>
              <w:top w:val="single" w:sz="4" w:space="0" w:color="auto"/>
              <w:left w:val="single" w:sz="4" w:space="0" w:color="auto"/>
              <w:bottom w:val="single" w:sz="4" w:space="0" w:color="auto"/>
              <w:right w:val="single" w:sz="4" w:space="0" w:color="auto"/>
            </w:tcBorders>
          </w:tcPr>
          <w:p w14:paraId="5AEBB55F" w14:textId="77777777" w:rsidR="004F3BC2" w:rsidRPr="00CD702C" w:rsidRDefault="004F3BC2" w:rsidP="006C7A68">
            <w:pPr>
              <w:tabs>
                <w:tab w:val="left" w:pos="284"/>
              </w:tabs>
              <w:rPr>
                <w:rFonts w:ascii="Tahoma" w:hAnsi="Tahoma" w:cs="Tahoma"/>
              </w:rPr>
            </w:pPr>
          </w:p>
        </w:tc>
      </w:tr>
      <w:tr w:rsidR="00CD702C" w:rsidRPr="00CD702C" w14:paraId="27EAF458" w14:textId="77777777" w:rsidTr="002A6E44">
        <w:tblPrEx>
          <w:tblCellMar>
            <w:left w:w="70" w:type="dxa"/>
            <w:right w:w="70" w:type="dxa"/>
          </w:tblCellMar>
        </w:tblPrEx>
        <w:tc>
          <w:tcPr>
            <w:tcW w:w="7508" w:type="dxa"/>
            <w:tcBorders>
              <w:top w:val="single" w:sz="4" w:space="0" w:color="auto"/>
              <w:left w:val="single" w:sz="4" w:space="0" w:color="auto"/>
              <w:bottom w:val="single" w:sz="4" w:space="0" w:color="auto"/>
              <w:right w:val="single" w:sz="4" w:space="0" w:color="auto"/>
            </w:tcBorders>
          </w:tcPr>
          <w:p w14:paraId="6EC74842" w14:textId="77777777" w:rsidR="004F3BC2" w:rsidRPr="00CD702C" w:rsidRDefault="004F3BC2" w:rsidP="006C7A68">
            <w:pPr>
              <w:jc w:val="both"/>
              <w:rPr>
                <w:rFonts w:ascii="Tahoma" w:hAnsi="Tahoma" w:cs="Tahoma"/>
                <w:b/>
              </w:rPr>
            </w:pPr>
          </w:p>
        </w:tc>
        <w:tc>
          <w:tcPr>
            <w:tcW w:w="2381" w:type="dxa"/>
            <w:tcBorders>
              <w:top w:val="single" w:sz="4" w:space="0" w:color="auto"/>
              <w:left w:val="single" w:sz="4" w:space="0" w:color="auto"/>
              <w:bottom w:val="single" w:sz="4" w:space="0" w:color="auto"/>
              <w:right w:val="single" w:sz="4" w:space="0" w:color="auto"/>
            </w:tcBorders>
          </w:tcPr>
          <w:p w14:paraId="6E2BF88C" w14:textId="77777777" w:rsidR="004F3BC2" w:rsidRPr="00CD702C" w:rsidRDefault="004F3BC2" w:rsidP="006C7A68">
            <w:pPr>
              <w:tabs>
                <w:tab w:val="left" w:pos="284"/>
              </w:tabs>
              <w:rPr>
                <w:rFonts w:ascii="Tahoma" w:hAnsi="Tahoma" w:cs="Tahoma"/>
              </w:rPr>
            </w:pPr>
          </w:p>
        </w:tc>
      </w:tr>
      <w:tr w:rsidR="00CD702C" w:rsidRPr="00CD702C" w14:paraId="60E711AB" w14:textId="77777777" w:rsidTr="002A6E44">
        <w:tblPrEx>
          <w:tblCellMar>
            <w:left w:w="70" w:type="dxa"/>
            <w:right w:w="70" w:type="dxa"/>
          </w:tblCellMar>
        </w:tblPrEx>
        <w:tc>
          <w:tcPr>
            <w:tcW w:w="7508" w:type="dxa"/>
            <w:tcBorders>
              <w:top w:val="single" w:sz="4" w:space="0" w:color="auto"/>
              <w:left w:val="single" w:sz="4" w:space="0" w:color="auto"/>
              <w:bottom w:val="single" w:sz="4" w:space="0" w:color="auto"/>
              <w:right w:val="single" w:sz="4" w:space="0" w:color="auto"/>
            </w:tcBorders>
          </w:tcPr>
          <w:p w14:paraId="7BAC9394" w14:textId="77777777" w:rsidR="004F3BC2" w:rsidRPr="00CD702C" w:rsidRDefault="004F3BC2" w:rsidP="006C7A68">
            <w:pPr>
              <w:jc w:val="both"/>
              <w:rPr>
                <w:rFonts w:ascii="Tahoma" w:hAnsi="Tahoma" w:cs="Tahoma"/>
              </w:rPr>
            </w:pPr>
            <w:r w:rsidRPr="00CD702C">
              <w:rPr>
                <w:rFonts w:ascii="Tahoma" w:hAnsi="Tahoma" w:cs="Tahoma"/>
                <w:b/>
              </w:rPr>
              <w:t xml:space="preserve">Šasija </w:t>
            </w:r>
          </w:p>
        </w:tc>
        <w:tc>
          <w:tcPr>
            <w:tcW w:w="2381" w:type="dxa"/>
            <w:tcBorders>
              <w:top w:val="single" w:sz="4" w:space="0" w:color="auto"/>
              <w:left w:val="single" w:sz="4" w:space="0" w:color="auto"/>
              <w:bottom w:val="single" w:sz="4" w:space="0" w:color="auto"/>
              <w:right w:val="single" w:sz="4" w:space="0" w:color="auto"/>
            </w:tcBorders>
          </w:tcPr>
          <w:p w14:paraId="26A69D23" w14:textId="77777777" w:rsidR="004F3BC2" w:rsidRPr="00CD702C" w:rsidRDefault="004F3BC2" w:rsidP="006C7A68">
            <w:pPr>
              <w:tabs>
                <w:tab w:val="left" w:pos="284"/>
              </w:tabs>
              <w:rPr>
                <w:rFonts w:ascii="Tahoma" w:hAnsi="Tahoma" w:cs="Tahoma"/>
              </w:rPr>
            </w:pPr>
          </w:p>
        </w:tc>
      </w:tr>
      <w:tr w:rsidR="00CD702C" w:rsidRPr="00CD702C" w14:paraId="61BF6863" w14:textId="77777777" w:rsidTr="002A6E44">
        <w:tblPrEx>
          <w:tblCellMar>
            <w:left w:w="70" w:type="dxa"/>
            <w:right w:w="70" w:type="dxa"/>
          </w:tblCellMar>
        </w:tblPrEx>
        <w:tc>
          <w:tcPr>
            <w:tcW w:w="7508" w:type="dxa"/>
            <w:tcBorders>
              <w:top w:val="single" w:sz="4" w:space="0" w:color="auto"/>
              <w:left w:val="single" w:sz="4" w:space="0" w:color="auto"/>
              <w:bottom w:val="single" w:sz="4" w:space="0" w:color="auto"/>
              <w:right w:val="single" w:sz="4" w:space="0" w:color="auto"/>
            </w:tcBorders>
          </w:tcPr>
          <w:p w14:paraId="1B9DB1AD" w14:textId="12DD9635" w:rsidR="004F3BC2" w:rsidRPr="00CD702C" w:rsidRDefault="009B2502" w:rsidP="006C7A68">
            <w:pPr>
              <w:rPr>
                <w:rFonts w:ascii="Tahoma" w:hAnsi="Tahoma" w:cs="Tahoma"/>
                <w:b/>
              </w:rPr>
            </w:pPr>
            <w:r>
              <w:rPr>
                <w:rFonts w:ascii="Tahoma" w:hAnsi="Tahoma" w:cs="Tahoma"/>
              </w:rPr>
              <w:t>P</w:t>
            </w:r>
            <w:r w:rsidRPr="00CD702C">
              <w:rPr>
                <w:rFonts w:ascii="Tahoma" w:hAnsi="Tahoma" w:cs="Tahoma"/>
              </w:rPr>
              <w:t>onudnik mora zagotoviti splošni garancijski rok, ki ne sme biti krajši od dveh (2) let</w:t>
            </w:r>
          </w:p>
        </w:tc>
        <w:tc>
          <w:tcPr>
            <w:tcW w:w="2381" w:type="dxa"/>
            <w:tcBorders>
              <w:top w:val="single" w:sz="4" w:space="0" w:color="auto"/>
              <w:left w:val="single" w:sz="4" w:space="0" w:color="auto"/>
              <w:bottom w:val="single" w:sz="4" w:space="0" w:color="auto"/>
              <w:right w:val="single" w:sz="4" w:space="0" w:color="auto"/>
            </w:tcBorders>
          </w:tcPr>
          <w:p w14:paraId="0BB60A8D" w14:textId="77777777" w:rsidR="004F3BC2" w:rsidRPr="00CD702C" w:rsidRDefault="004F3BC2" w:rsidP="006C7A68">
            <w:pPr>
              <w:tabs>
                <w:tab w:val="left" w:pos="284"/>
              </w:tabs>
              <w:rPr>
                <w:rFonts w:ascii="Tahoma" w:hAnsi="Tahoma" w:cs="Tahoma"/>
              </w:rPr>
            </w:pPr>
          </w:p>
        </w:tc>
      </w:tr>
      <w:tr w:rsidR="00CD702C" w:rsidRPr="00CD702C" w14:paraId="173F8E5F" w14:textId="77777777" w:rsidTr="002A6E44">
        <w:tblPrEx>
          <w:tblCellMar>
            <w:left w:w="70" w:type="dxa"/>
            <w:right w:w="70" w:type="dxa"/>
          </w:tblCellMar>
        </w:tblPrEx>
        <w:tc>
          <w:tcPr>
            <w:tcW w:w="7508" w:type="dxa"/>
            <w:tcBorders>
              <w:top w:val="single" w:sz="4" w:space="0" w:color="auto"/>
              <w:left w:val="single" w:sz="4" w:space="0" w:color="auto"/>
              <w:bottom w:val="single" w:sz="4" w:space="0" w:color="auto"/>
              <w:right w:val="single" w:sz="4" w:space="0" w:color="auto"/>
            </w:tcBorders>
          </w:tcPr>
          <w:p w14:paraId="07147B67" w14:textId="77777777" w:rsidR="004F3BC2" w:rsidRPr="00CD702C" w:rsidRDefault="004F3BC2" w:rsidP="006C7A68">
            <w:pPr>
              <w:pStyle w:val="Odstavekseznama"/>
              <w:ind w:left="360"/>
              <w:rPr>
                <w:rFonts w:ascii="Tahoma" w:hAnsi="Tahoma" w:cs="Tahoma"/>
              </w:rPr>
            </w:pPr>
          </w:p>
        </w:tc>
        <w:tc>
          <w:tcPr>
            <w:tcW w:w="2381" w:type="dxa"/>
            <w:tcBorders>
              <w:top w:val="single" w:sz="4" w:space="0" w:color="auto"/>
              <w:left w:val="single" w:sz="4" w:space="0" w:color="auto"/>
              <w:bottom w:val="single" w:sz="4" w:space="0" w:color="auto"/>
              <w:right w:val="single" w:sz="4" w:space="0" w:color="auto"/>
            </w:tcBorders>
          </w:tcPr>
          <w:p w14:paraId="37CEE54D" w14:textId="77777777" w:rsidR="004F3BC2" w:rsidRPr="00CD702C" w:rsidRDefault="004F3BC2" w:rsidP="006C7A68">
            <w:pPr>
              <w:tabs>
                <w:tab w:val="left" w:pos="284"/>
              </w:tabs>
              <w:rPr>
                <w:rFonts w:ascii="Tahoma" w:hAnsi="Tahoma" w:cs="Tahoma"/>
              </w:rPr>
            </w:pPr>
          </w:p>
        </w:tc>
      </w:tr>
      <w:tr w:rsidR="00CD702C" w:rsidRPr="00CD702C" w14:paraId="427AB24D" w14:textId="77777777" w:rsidTr="002A6E44">
        <w:tblPrEx>
          <w:tblCellMar>
            <w:left w:w="70" w:type="dxa"/>
            <w:right w:w="70" w:type="dxa"/>
          </w:tblCellMar>
        </w:tblPrEx>
        <w:tc>
          <w:tcPr>
            <w:tcW w:w="7508" w:type="dxa"/>
            <w:tcBorders>
              <w:top w:val="single" w:sz="4" w:space="0" w:color="auto"/>
              <w:left w:val="single" w:sz="4" w:space="0" w:color="auto"/>
              <w:bottom w:val="single" w:sz="4" w:space="0" w:color="auto"/>
              <w:right w:val="single" w:sz="4" w:space="0" w:color="auto"/>
            </w:tcBorders>
          </w:tcPr>
          <w:p w14:paraId="7C458C5A" w14:textId="77777777" w:rsidR="004F3BC2" w:rsidRPr="00CD702C" w:rsidRDefault="004F3BC2" w:rsidP="006C7A68">
            <w:pPr>
              <w:pStyle w:val="Odstavekseznama"/>
              <w:ind w:left="0"/>
              <w:rPr>
                <w:rFonts w:ascii="Tahoma" w:hAnsi="Tahoma" w:cs="Tahoma"/>
              </w:rPr>
            </w:pPr>
            <w:r w:rsidRPr="00CD702C">
              <w:rPr>
                <w:rFonts w:ascii="Tahoma" w:hAnsi="Tahoma" w:cs="Tahoma"/>
                <w:b/>
              </w:rPr>
              <w:t>Nadgradnja</w:t>
            </w:r>
          </w:p>
        </w:tc>
        <w:tc>
          <w:tcPr>
            <w:tcW w:w="2381" w:type="dxa"/>
            <w:tcBorders>
              <w:top w:val="single" w:sz="4" w:space="0" w:color="auto"/>
              <w:left w:val="single" w:sz="4" w:space="0" w:color="auto"/>
              <w:bottom w:val="single" w:sz="4" w:space="0" w:color="auto"/>
              <w:right w:val="single" w:sz="4" w:space="0" w:color="auto"/>
            </w:tcBorders>
          </w:tcPr>
          <w:p w14:paraId="13266198" w14:textId="77777777" w:rsidR="004F3BC2" w:rsidRPr="00CD702C" w:rsidRDefault="004F3BC2" w:rsidP="006C7A68">
            <w:pPr>
              <w:tabs>
                <w:tab w:val="left" w:pos="284"/>
              </w:tabs>
              <w:rPr>
                <w:rFonts w:ascii="Tahoma" w:hAnsi="Tahoma" w:cs="Tahoma"/>
              </w:rPr>
            </w:pPr>
          </w:p>
        </w:tc>
      </w:tr>
      <w:tr w:rsidR="00CD702C" w:rsidRPr="00CD702C" w14:paraId="5455538D" w14:textId="77777777" w:rsidTr="002A6E44">
        <w:tblPrEx>
          <w:tblCellMar>
            <w:left w:w="70" w:type="dxa"/>
            <w:right w:w="70" w:type="dxa"/>
          </w:tblCellMar>
        </w:tblPrEx>
        <w:tc>
          <w:tcPr>
            <w:tcW w:w="7508" w:type="dxa"/>
            <w:tcBorders>
              <w:top w:val="single" w:sz="4" w:space="0" w:color="auto"/>
              <w:left w:val="single" w:sz="4" w:space="0" w:color="auto"/>
              <w:bottom w:val="single" w:sz="4" w:space="0" w:color="auto"/>
              <w:right w:val="single" w:sz="4" w:space="0" w:color="auto"/>
            </w:tcBorders>
          </w:tcPr>
          <w:p w14:paraId="781702A5" w14:textId="71353BFC" w:rsidR="004F3BC2" w:rsidRPr="00CD702C" w:rsidRDefault="00E3629A" w:rsidP="006C7A68">
            <w:pPr>
              <w:rPr>
                <w:rFonts w:ascii="Tahoma" w:hAnsi="Tahoma" w:cs="Tahoma"/>
                <w:b/>
              </w:rPr>
            </w:pPr>
            <w:r>
              <w:rPr>
                <w:rFonts w:ascii="Tahoma" w:hAnsi="Tahoma" w:cs="Tahoma"/>
              </w:rPr>
              <w:t>P</w:t>
            </w:r>
            <w:r w:rsidRPr="00CD702C">
              <w:rPr>
                <w:rFonts w:ascii="Tahoma" w:hAnsi="Tahoma" w:cs="Tahoma"/>
              </w:rPr>
              <w:t>onudnik mora zagotoviti splošni garancijski rok, ki ne sme biti krajši od dveh (2) let</w:t>
            </w:r>
            <w:r>
              <w:rPr>
                <w:rFonts w:ascii="Tahoma" w:hAnsi="Tahoma" w:cs="Tahoma"/>
              </w:rPr>
              <w:t>.</w:t>
            </w:r>
          </w:p>
        </w:tc>
        <w:tc>
          <w:tcPr>
            <w:tcW w:w="2381" w:type="dxa"/>
            <w:tcBorders>
              <w:top w:val="single" w:sz="4" w:space="0" w:color="auto"/>
              <w:left w:val="single" w:sz="4" w:space="0" w:color="auto"/>
              <w:bottom w:val="single" w:sz="4" w:space="0" w:color="auto"/>
              <w:right w:val="single" w:sz="4" w:space="0" w:color="auto"/>
            </w:tcBorders>
          </w:tcPr>
          <w:p w14:paraId="25CD6981" w14:textId="77777777" w:rsidR="004F3BC2" w:rsidRPr="00CD702C" w:rsidRDefault="004F3BC2" w:rsidP="006C7A68">
            <w:pPr>
              <w:tabs>
                <w:tab w:val="left" w:pos="284"/>
              </w:tabs>
              <w:rPr>
                <w:rFonts w:ascii="Tahoma" w:hAnsi="Tahoma" w:cs="Tahoma"/>
              </w:rPr>
            </w:pPr>
          </w:p>
        </w:tc>
      </w:tr>
      <w:tr w:rsidR="00CD702C" w:rsidRPr="00CD702C" w14:paraId="0BFFDDB7" w14:textId="77777777" w:rsidTr="006C7A68">
        <w:tblPrEx>
          <w:tblCellMar>
            <w:left w:w="70" w:type="dxa"/>
            <w:right w:w="70" w:type="dxa"/>
          </w:tblCellMar>
        </w:tblPrEx>
        <w:trPr>
          <w:trHeight w:val="120"/>
        </w:trPr>
        <w:tc>
          <w:tcPr>
            <w:tcW w:w="7508" w:type="dxa"/>
            <w:tcBorders>
              <w:top w:val="single" w:sz="4" w:space="0" w:color="auto"/>
              <w:left w:val="single" w:sz="4" w:space="0" w:color="auto"/>
              <w:bottom w:val="single" w:sz="4" w:space="0" w:color="auto"/>
              <w:right w:val="single" w:sz="4" w:space="0" w:color="auto"/>
            </w:tcBorders>
          </w:tcPr>
          <w:p w14:paraId="68733252" w14:textId="70BB6F51" w:rsidR="004F3BC2" w:rsidRPr="00CD702C" w:rsidRDefault="006C7A68" w:rsidP="006C7A68">
            <w:pPr>
              <w:jc w:val="both"/>
              <w:rPr>
                <w:rFonts w:ascii="Tahoma" w:hAnsi="Tahoma" w:cs="Tahoma"/>
              </w:rPr>
            </w:pPr>
            <w:r>
              <w:rPr>
                <w:rFonts w:ascii="Tahoma" w:hAnsi="Tahoma" w:cs="Tahoma"/>
              </w:rPr>
              <w:t>P</w:t>
            </w:r>
            <w:r w:rsidR="004F3BC2" w:rsidRPr="00CD702C">
              <w:rPr>
                <w:rFonts w:ascii="Tahoma" w:hAnsi="Tahoma" w:cs="Tahoma"/>
              </w:rPr>
              <w:t>onudnik mora zagotoviti garancijski rok proti prerjavenju pet (5) let</w:t>
            </w:r>
            <w:r w:rsidR="00EF3654">
              <w:rPr>
                <w:rFonts w:ascii="Tahoma" w:hAnsi="Tahoma" w:cs="Tahoma"/>
              </w:rPr>
              <w:t>.</w:t>
            </w:r>
          </w:p>
        </w:tc>
        <w:tc>
          <w:tcPr>
            <w:tcW w:w="2381" w:type="dxa"/>
            <w:tcBorders>
              <w:top w:val="single" w:sz="4" w:space="0" w:color="auto"/>
              <w:left w:val="single" w:sz="4" w:space="0" w:color="auto"/>
              <w:bottom w:val="single" w:sz="4" w:space="0" w:color="auto"/>
              <w:right w:val="single" w:sz="4" w:space="0" w:color="auto"/>
            </w:tcBorders>
          </w:tcPr>
          <w:p w14:paraId="265E556C" w14:textId="77777777" w:rsidR="004F3BC2" w:rsidRPr="00CD702C" w:rsidRDefault="004F3BC2" w:rsidP="006C7A68">
            <w:pPr>
              <w:tabs>
                <w:tab w:val="left" w:pos="284"/>
              </w:tabs>
              <w:rPr>
                <w:rFonts w:ascii="Tahoma" w:hAnsi="Tahoma" w:cs="Tahoma"/>
              </w:rPr>
            </w:pPr>
          </w:p>
        </w:tc>
      </w:tr>
      <w:tr w:rsidR="00CD702C" w:rsidRPr="00CD702C" w14:paraId="3284F484" w14:textId="77777777" w:rsidTr="002A6E44">
        <w:tblPrEx>
          <w:tblCellMar>
            <w:left w:w="70" w:type="dxa"/>
            <w:right w:w="70" w:type="dxa"/>
          </w:tblCellMar>
        </w:tblPrEx>
        <w:tc>
          <w:tcPr>
            <w:tcW w:w="7508" w:type="dxa"/>
            <w:tcBorders>
              <w:top w:val="single" w:sz="4" w:space="0" w:color="auto"/>
              <w:left w:val="single" w:sz="4" w:space="0" w:color="auto"/>
              <w:bottom w:val="single" w:sz="4" w:space="0" w:color="auto"/>
              <w:right w:val="single" w:sz="4" w:space="0" w:color="auto"/>
            </w:tcBorders>
          </w:tcPr>
          <w:p w14:paraId="71E961E9" w14:textId="77777777" w:rsidR="004F3BC2" w:rsidRPr="00CD702C" w:rsidRDefault="004F3BC2" w:rsidP="006C7A68">
            <w:pPr>
              <w:jc w:val="both"/>
              <w:rPr>
                <w:rFonts w:ascii="Tahoma" w:hAnsi="Tahoma" w:cs="Tahoma"/>
              </w:rPr>
            </w:pPr>
            <w:r w:rsidRPr="00CD702C">
              <w:rPr>
                <w:rFonts w:ascii="Tahoma" w:hAnsi="Tahoma" w:cs="Tahoma"/>
              </w:rPr>
              <w:t xml:space="preserve">Garancijski rok začne teči z dnem uspešnega prevzema vozil. </w:t>
            </w:r>
          </w:p>
        </w:tc>
        <w:tc>
          <w:tcPr>
            <w:tcW w:w="2381" w:type="dxa"/>
            <w:tcBorders>
              <w:top w:val="single" w:sz="4" w:space="0" w:color="auto"/>
              <w:left w:val="single" w:sz="4" w:space="0" w:color="auto"/>
              <w:bottom w:val="single" w:sz="4" w:space="0" w:color="auto"/>
              <w:right w:val="single" w:sz="4" w:space="0" w:color="auto"/>
            </w:tcBorders>
          </w:tcPr>
          <w:p w14:paraId="215E1CD6" w14:textId="77777777" w:rsidR="004F3BC2" w:rsidRPr="00CD702C" w:rsidRDefault="004F3BC2" w:rsidP="006C7A68">
            <w:pPr>
              <w:tabs>
                <w:tab w:val="left" w:pos="284"/>
              </w:tabs>
              <w:rPr>
                <w:rFonts w:ascii="Tahoma" w:hAnsi="Tahoma" w:cs="Tahoma"/>
              </w:rPr>
            </w:pPr>
          </w:p>
        </w:tc>
      </w:tr>
      <w:tr w:rsidR="00CD702C" w:rsidRPr="00CD702C" w14:paraId="317F7A9E" w14:textId="77777777" w:rsidTr="002A6E44">
        <w:tblPrEx>
          <w:tblCellMar>
            <w:left w:w="70" w:type="dxa"/>
            <w:right w:w="70" w:type="dxa"/>
          </w:tblCellMar>
        </w:tblPrEx>
        <w:tc>
          <w:tcPr>
            <w:tcW w:w="7508" w:type="dxa"/>
            <w:tcBorders>
              <w:top w:val="single" w:sz="4" w:space="0" w:color="auto"/>
              <w:left w:val="single" w:sz="4" w:space="0" w:color="auto"/>
              <w:bottom w:val="single" w:sz="4" w:space="0" w:color="auto"/>
              <w:right w:val="single" w:sz="4" w:space="0" w:color="auto"/>
            </w:tcBorders>
          </w:tcPr>
          <w:p w14:paraId="31A53D54" w14:textId="77777777" w:rsidR="004F3BC2" w:rsidRPr="00CD702C" w:rsidRDefault="004F3BC2" w:rsidP="006C7A68">
            <w:pPr>
              <w:jc w:val="both"/>
              <w:rPr>
                <w:rFonts w:ascii="Tahoma" w:hAnsi="Tahoma" w:cs="Tahoma"/>
              </w:rPr>
            </w:pPr>
          </w:p>
        </w:tc>
        <w:tc>
          <w:tcPr>
            <w:tcW w:w="2381" w:type="dxa"/>
            <w:tcBorders>
              <w:top w:val="single" w:sz="4" w:space="0" w:color="auto"/>
              <w:left w:val="single" w:sz="4" w:space="0" w:color="auto"/>
              <w:bottom w:val="single" w:sz="4" w:space="0" w:color="auto"/>
              <w:right w:val="single" w:sz="4" w:space="0" w:color="auto"/>
            </w:tcBorders>
          </w:tcPr>
          <w:p w14:paraId="2B2E7D09" w14:textId="77777777" w:rsidR="004F3BC2" w:rsidRPr="00CD702C" w:rsidRDefault="004F3BC2" w:rsidP="006C7A68">
            <w:pPr>
              <w:tabs>
                <w:tab w:val="left" w:pos="284"/>
              </w:tabs>
              <w:rPr>
                <w:rFonts w:ascii="Tahoma" w:hAnsi="Tahoma" w:cs="Tahoma"/>
              </w:rPr>
            </w:pPr>
          </w:p>
        </w:tc>
      </w:tr>
      <w:tr w:rsidR="00CD702C" w:rsidRPr="00CD702C" w14:paraId="38751D83" w14:textId="77777777" w:rsidTr="002A6E44">
        <w:tblPrEx>
          <w:tblCellMar>
            <w:left w:w="70" w:type="dxa"/>
            <w:right w:w="70" w:type="dxa"/>
          </w:tblCellMar>
        </w:tblPrEx>
        <w:tc>
          <w:tcPr>
            <w:tcW w:w="7508" w:type="dxa"/>
            <w:tcBorders>
              <w:top w:val="single" w:sz="4" w:space="0" w:color="auto"/>
              <w:left w:val="single" w:sz="4" w:space="0" w:color="auto"/>
              <w:bottom w:val="single" w:sz="4" w:space="0" w:color="auto"/>
              <w:right w:val="single" w:sz="4" w:space="0" w:color="auto"/>
            </w:tcBorders>
          </w:tcPr>
          <w:p w14:paraId="028FC9A8" w14:textId="77777777" w:rsidR="004F3BC2" w:rsidRPr="00CD702C" w:rsidRDefault="004F3BC2" w:rsidP="006C7A68">
            <w:pPr>
              <w:jc w:val="both"/>
              <w:rPr>
                <w:rFonts w:ascii="Tahoma" w:hAnsi="Tahoma" w:cs="Tahoma"/>
              </w:rPr>
            </w:pPr>
            <w:r w:rsidRPr="00CD702C">
              <w:rPr>
                <w:rFonts w:ascii="Tahoma" w:hAnsi="Tahoma" w:cs="Tahoma"/>
                <w:b/>
              </w:rPr>
              <w:lastRenderedPageBreak/>
              <w:t>Servisiranje in rezervni deli</w:t>
            </w:r>
          </w:p>
        </w:tc>
        <w:tc>
          <w:tcPr>
            <w:tcW w:w="2381" w:type="dxa"/>
            <w:tcBorders>
              <w:top w:val="single" w:sz="4" w:space="0" w:color="auto"/>
              <w:left w:val="single" w:sz="4" w:space="0" w:color="auto"/>
              <w:bottom w:val="single" w:sz="4" w:space="0" w:color="auto"/>
              <w:right w:val="single" w:sz="4" w:space="0" w:color="auto"/>
            </w:tcBorders>
          </w:tcPr>
          <w:p w14:paraId="6137E5BB" w14:textId="77777777" w:rsidR="004F3BC2" w:rsidRPr="00CD702C" w:rsidRDefault="004F3BC2" w:rsidP="006C7A68">
            <w:pPr>
              <w:tabs>
                <w:tab w:val="left" w:pos="284"/>
              </w:tabs>
              <w:rPr>
                <w:rFonts w:ascii="Tahoma" w:hAnsi="Tahoma" w:cs="Tahoma"/>
              </w:rPr>
            </w:pPr>
          </w:p>
        </w:tc>
      </w:tr>
      <w:tr w:rsidR="00CD702C" w:rsidRPr="00CD702C" w14:paraId="6FE17E85" w14:textId="77777777" w:rsidTr="002A6E44">
        <w:tblPrEx>
          <w:tblCellMar>
            <w:left w:w="70" w:type="dxa"/>
            <w:right w:w="70" w:type="dxa"/>
          </w:tblCellMar>
        </w:tblPrEx>
        <w:tc>
          <w:tcPr>
            <w:tcW w:w="7508" w:type="dxa"/>
            <w:tcBorders>
              <w:top w:val="single" w:sz="4" w:space="0" w:color="auto"/>
              <w:left w:val="single" w:sz="4" w:space="0" w:color="auto"/>
              <w:bottom w:val="single" w:sz="4" w:space="0" w:color="auto"/>
              <w:right w:val="single" w:sz="4" w:space="0" w:color="auto"/>
            </w:tcBorders>
          </w:tcPr>
          <w:p w14:paraId="7FFA0E9E" w14:textId="77777777" w:rsidR="004F3BC2" w:rsidRPr="00CD702C" w:rsidRDefault="004F3BC2" w:rsidP="006C7A68">
            <w:pPr>
              <w:jc w:val="both"/>
              <w:rPr>
                <w:rFonts w:ascii="Tahoma" w:hAnsi="Tahoma" w:cs="Tahoma"/>
                <w:b/>
              </w:rPr>
            </w:pPr>
          </w:p>
        </w:tc>
        <w:tc>
          <w:tcPr>
            <w:tcW w:w="2381" w:type="dxa"/>
            <w:tcBorders>
              <w:top w:val="single" w:sz="4" w:space="0" w:color="auto"/>
              <w:left w:val="single" w:sz="4" w:space="0" w:color="auto"/>
              <w:bottom w:val="single" w:sz="4" w:space="0" w:color="auto"/>
              <w:right w:val="single" w:sz="4" w:space="0" w:color="auto"/>
            </w:tcBorders>
          </w:tcPr>
          <w:p w14:paraId="370FB00C" w14:textId="77777777" w:rsidR="004F3BC2" w:rsidRPr="00CD702C" w:rsidRDefault="004F3BC2" w:rsidP="006C7A68">
            <w:pPr>
              <w:tabs>
                <w:tab w:val="left" w:pos="284"/>
              </w:tabs>
              <w:rPr>
                <w:rFonts w:ascii="Tahoma" w:hAnsi="Tahoma" w:cs="Tahoma"/>
              </w:rPr>
            </w:pPr>
          </w:p>
        </w:tc>
      </w:tr>
      <w:tr w:rsidR="00CD702C" w:rsidRPr="00CD702C" w14:paraId="60C8C243" w14:textId="77777777" w:rsidTr="002A6E44">
        <w:tblPrEx>
          <w:tblCellMar>
            <w:left w:w="70" w:type="dxa"/>
            <w:right w:w="70" w:type="dxa"/>
          </w:tblCellMar>
        </w:tblPrEx>
        <w:tc>
          <w:tcPr>
            <w:tcW w:w="7508" w:type="dxa"/>
            <w:tcBorders>
              <w:top w:val="single" w:sz="4" w:space="0" w:color="auto"/>
              <w:left w:val="single" w:sz="4" w:space="0" w:color="auto"/>
              <w:bottom w:val="single" w:sz="4" w:space="0" w:color="auto"/>
              <w:right w:val="single" w:sz="4" w:space="0" w:color="auto"/>
            </w:tcBorders>
          </w:tcPr>
          <w:p w14:paraId="38BF9D11" w14:textId="710BA4E9" w:rsidR="004F3BC2" w:rsidRPr="00CD702C" w:rsidRDefault="004F3BC2" w:rsidP="00687029">
            <w:pPr>
              <w:pStyle w:val="Odstavekseznama"/>
              <w:numPr>
                <w:ilvl w:val="0"/>
                <w:numId w:val="20"/>
              </w:numPr>
              <w:rPr>
                <w:rFonts w:ascii="Tahoma" w:hAnsi="Tahoma" w:cs="Tahoma"/>
                <w:b/>
              </w:rPr>
            </w:pPr>
            <w:r w:rsidRPr="00CD702C">
              <w:rPr>
                <w:rFonts w:ascii="Tahoma" w:hAnsi="Tahoma" w:cs="Tahoma"/>
              </w:rPr>
              <w:t xml:space="preserve">servis za garancijsko in izven garancijsko servisiranje mora biti oddaljen največ 50 km od lokacije naročnika </w:t>
            </w:r>
            <w:r w:rsidR="007D5A0C" w:rsidRPr="00CD702C">
              <w:rPr>
                <w:rFonts w:ascii="Tahoma" w:hAnsi="Tahoma" w:cs="Tahoma"/>
              </w:rPr>
              <w:t xml:space="preserve">JP </w:t>
            </w:r>
            <w:r w:rsidRPr="00CD702C">
              <w:rPr>
                <w:rFonts w:ascii="Tahoma" w:hAnsi="Tahoma" w:cs="Tahoma"/>
              </w:rPr>
              <w:t>VOKA SNAGA, d.o.o, Cesta dveh cesarjev 111, 1000 Ljubljana.</w:t>
            </w:r>
          </w:p>
        </w:tc>
        <w:tc>
          <w:tcPr>
            <w:tcW w:w="2381" w:type="dxa"/>
            <w:tcBorders>
              <w:top w:val="single" w:sz="4" w:space="0" w:color="auto"/>
              <w:left w:val="single" w:sz="4" w:space="0" w:color="auto"/>
              <w:bottom w:val="single" w:sz="4" w:space="0" w:color="auto"/>
              <w:right w:val="single" w:sz="4" w:space="0" w:color="auto"/>
            </w:tcBorders>
          </w:tcPr>
          <w:p w14:paraId="29F96C9E" w14:textId="77777777" w:rsidR="004F3BC2" w:rsidRPr="00CD702C" w:rsidRDefault="004F3BC2" w:rsidP="006C7A68">
            <w:pPr>
              <w:tabs>
                <w:tab w:val="left" w:pos="284"/>
              </w:tabs>
              <w:rPr>
                <w:rFonts w:ascii="Tahoma" w:hAnsi="Tahoma" w:cs="Tahoma"/>
              </w:rPr>
            </w:pPr>
          </w:p>
        </w:tc>
      </w:tr>
      <w:tr w:rsidR="00CD702C" w:rsidRPr="00CD702C" w14:paraId="69DE1AB1" w14:textId="77777777" w:rsidTr="002A6E44">
        <w:tblPrEx>
          <w:tblCellMar>
            <w:left w:w="70" w:type="dxa"/>
            <w:right w:w="70" w:type="dxa"/>
          </w:tblCellMar>
        </w:tblPrEx>
        <w:tc>
          <w:tcPr>
            <w:tcW w:w="7508" w:type="dxa"/>
            <w:tcBorders>
              <w:top w:val="single" w:sz="4" w:space="0" w:color="auto"/>
              <w:left w:val="single" w:sz="4" w:space="0" w:color="auto"/>
              <w:bottom w:val="single" w:sz="4" w:space="0" w:color="auto"/>
              <w:right w:val="single" w:sz="4" w:space="0" w:color="auto"/>
            </w:tcBorders>
          </w:tcPr>
          <w:p w14:paraId="10D16E84" w14:textId="77777777" w:rsidR="004F3BC2" w:rsidRPr="00CD702C" w:rsidRDefault="004F3BC2" w:rsidP="00687029">
            <w:pPr>
              <w:pStyle w:val="Odstavekseznama"/>
              <w:numPr>
                <w:ilvl w:val="0"/>
                <w:numId w:val="20"/>
              </w:numPr>
              <w:jc w:val="both"/>
              <w:rPr>
                <w:rFonts w:ascii="Tahoma" w:hAnsi="Tahoma" w:cs="Tahoma"/>
              </w:rPr>
            </w:pPr>
            <w:r w:rsidRPr="00CD702C">
              <w:rPr>
                <w:rFonts w:ascii="Tahoma" w:hAnsi="Tahoma" w:cs="Tahoma"/>
              </w:rPr>
              <w:t xml:space="preserve">Najbližji servis naročniku je na lokaciji: </w:t>
            </w:r>
          </w:p>
          <w:p w14:paraId="4D898030" w14:textId="77777777" w:rsidR="004F3BC2" w:rsidRPr="00CD702C" w:rsidRDefault="004F3BC2" w:rsidP="006C7A68">
            <w:pPr>
              <w:jc w:val="both"/>
              <w:rPr>
                <w:rFonts w:ascii="Tahoma" w:hAnsi="Tahoma" w:cs="Tahoma"/>
              </w:rPr>
            </w:pPr>
            <w:r w:rsidRPr="00CD702C">
              <w:rPr>
                <w:rFonts w:ascii="Tahoma" w:hAnsi="Tahoma" w:cs="Tahoma"/>
              </w:rPr>
              <w:t xml:space="preserve">                                                                   Šasija</w:t>
            </w:r>
          </w:p>
          <w:p w14:paraId="2F07A128" w14:textId="77777777" w:rsidR="004F3BC2" w:rsidRPr="00CD702C" w:rsidRDefault="004F3BC2" w:rsidP="006C7A68">
            <w:pPr>
              <w:jc w:val="both"/>
              <w:rPr>
                <w:rFonts w:ascii="Tahoma" w:hAnsi="Tahoma" w:cs="Tahoma"/>
              </w:rPr>
            </w:pPr>
            <w:r w:rsidRPr="00CD702C">
              <w:rPr>
                <w:rFonts w:ascii="Tahoma" w:hAnsi="Tahoma" w:cs="Tahoma"/>
              </w:rPr>
              <w:t xml:space="preserve">                                                                   Nadgradnja</w:t>
            </w:r>
          </w:p>
        </w:tc>
        <w:tc>
          <w:tcPr>
            <w:tcW w:w="2381" w:type="dxa"/>
            <w:tcBorders>
              <w:top w:val="single" w:sz="4" w:space="0" w:color="auto"/>
              <w:left w:val="single" w:sz="4" w:space="0" w:color="auto"/>
              <w:bottom w:val="single" w:sz="4" w:space="0" w:color="auto"/>
              <w:right w:val="single" w:sz="4" w:space="0" w:color="auto"/>
            </w:tcBorders>
          </w:tcPr>
          <w:p w14:paraId="52BE4EB3" w14:textId="77777777" w:rsidR="004F3BC2" w:rsidRPr="00CD702C" w:rsidRDefault="004F3BC2" w:rsidP="006C7A68">
            <w:pPr>
              <w:tabs>
                <w:tab w:val="left" w:pos="284"/>
              </w:tabs>
              <w:rPr>
                <w:rFonts w:ascii="Tahoma" w:hAnsi="Tahoma" w:cs="Tahoma"/>
              </w:rPr>
            </w:pPr>
          </w:p>
        </w:tc>
      </w:tr>
      <w:tr w:rsidR="00CD702C" w:rsidRPr="00CD702C" w14:paraId="525C3C69" w14:textId="77777777" w:rsidTr="0070432D">
        <w:trPr>
          <w:trHeight w:val="397"/>
        </w:trPr>
        <w:tc>
          <w:tcPr>
            <w:tcW w:w="9889" w:type="dxa"/>
            <w:gridSpan w:val="2"/>
            <w:tcBorders>
              <w:top w:val="single" w:sz="4" w:space="0" w:color="auto"/>
              <w:left w:val="single" w:sz="4" w:space="0" w:color="auto"/>
              <w:bottom w:val="single" w:sz="4" w:space="0" w:color="auto"/>
              <w:right w:val="single" w:sz="4" w:space="0" w:color="auto"/>
            </w:tcBorders>
            <w:hideMark/>
          </w:tcPr>
          <w:p w14:paraId="08B2E733" w14:textId="77777777" w:rsidR="004F3BC2" w:rsidRPr="00CD702C" w:rsidRDefault="004F3BC2" w:rsidP="00687029">
            <w:pPr>
              <w:numPr>
                <w:ilvl w:val="0"/>
                <w:numId w:val="39"/>
              </w:numPr>
              <w:tabs>
                <w:tab w:val="left" w:pos="284"/>
              </w:tabs>
              <w:rPr>
                <w:rFonts w:ascii="Tahoma" w:hAnsi="Tahoma" w:cs="Tahoma"/>
              </w:rPr>
            </w:pPr>
            <w:r w:rsidRPr="00CD702C">
              <w:rPr>
                <w:rFonts w:ascii="Tahoma" w:hAnsi="Tahoma" w:cs="Tahoma"/>
              </w:rPr>
              <w:t>servis z najmanj dveletnimi izkušnjami servisiranja primerljivih vozil</w:t>
            </w:r>
          </w:p>
        </w:tc>
      </w:tr>
      <w:tr w:rsidR="00CD702C" w:rsidRPr="00CD702C" w14:paraId="38477F48" w14:textId="77777777" w:rsidTr="0070432D">
        <w:tc>
          <w:tcPr>
            <w:tcW w:w="9889" w:type="dxa"/>
            <w:gridSpan w:val="2"/>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14:paraId="37865A6B" w14:textId="77777777" w:rsidR="004F3BC2" w:rsidRPr="00CD702C" w:rsidRDefault="004F3BC2" w:rsidP="00687029">
            <w:pPr>
              <w:numPr>
                <w:ilvl w:val="0"/>
                <w:numId w:val="39"/>
              </w:numPr>
              <w:rPr>
                <w:rFonts w:ascii="Tahoma" w:hAnsi="Tahoma" w:cs="Tahoma"/>
              </w:rPr>
            </w:pPr>
            <w:r w:rsidRPr="00CD702C">
              <w:rPr>
                <w:rFonts w:ascii="Tahoma" w:hAnsi="Tahoma" w:cs="Tahoma"/>
              </w:rPr>
              <w:t>Prodajalec mora zagotoviti izvedbo servisnih storitev in dobavo rezervnih delov za obdobje desetih (10) let od dobave. Servisne storitve mora zagotavljati z odzivnim časom dveh delovnih dni s hkratno dobavo in zamenjavo obrabljivih rezervnih delov.</w:t>
            </w:r>
          </w:p>
        </w:tc>
      </w:tr>
      <w:tr w:rsidR="00CD702C" w:rsidRPr="00CD702C" w14:paraId="2DF2610B" w14:textId="77777777" w:rsidTr="0070432D">
        <w:tc>
          <w:tcPr>
            <w:tcW w:w="9889" w:type="dxa"/>
            <w:gridSpan w:val="2"/>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29EAC0C7" w14:textId="77777777" w:rsidR="004F3BC2" w:rsidRPr="00CD702C" w:rsidRDefault="004F3BC2" w:rsidP="006C7A68">
            <w:pPr>
              <w:tabs>
                <w:tab w:val="left" w:pos="284"/>
              </w:tabs>
              <w:rPr>
                <w:rFonts w:ascii="Tahoma" w:hAnsi="Tahoma" w:cs="Tahoma"/>
              </w:rPr>
            </w:pPr>
          </w:p>
        </w:tc>
      </w:tr>
      <w:tr w:rsidR="00CD702C" w:rsidRPr="00CD702C" w14:paraId="2395FC4E" w14:textId="77777777" w:rsidTr="0070432D">
        <w:tc>
          <w:tcPr>
            <w:tcW w:w="9889" w:type="dxa"/>
            <w:gridSpan w:val="2"/>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14:paraId="13EA6E4B" w14:textId="77777777" w:rsidR="004F3BC2" w:rsidRPr="00CD702C" w:rsidRDefault="004F3BC2" w:rsidP="006C7A68">
            <w:pPr>
              <w:tabs>
                <w:tab w:val="left" w:pos="284"/>
              </w:tabs>
              <w:rPr>
                <w:rFonts w:ascii="Tahoma" w:hAnsi="Tahoma" w:cs="Tahoma"/>
              </w:rPr>
            </w:pPr>
            <w:r w:rsidRPr="00CD702C">
              <w:rPr>
                <w:rFonts w:ascii="Tahoma" w:hAnsi="Tahoma" w:cs="Tahoma"/>
                <w:b/>
              </w:rPr>
              <w:t>Usposabljanje</w:t>
            </w:r>
          </w:p>
        </w:tc>
      </w:tr>
      <w:tr w:rsidR="00CD702C" w:rsidRPr="00CD702C" w14:paraId="421B69A4" w14:textId="77777777" w:rsidTr="0070432D">
        <w:tc>
          <w:tcPr>
            <w:tcW w:w="9889" w:type="dxa"/>
            <w:gridSpan w:val="2"/>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14:paraId="4BFCF3A2" w14:textId="5DF14A75" w:rsidR="004F3BC2" w:rsidRPr="00CD702C" w:rsidRDefault="004F3BC2" w:rsidP="006C7A68">
            <w:pPr>
              <w:tabs>
                <w:tab w:val="left" w:pos="284"/>
              </w:tabs>
              <w:jc w:val="both"/>
              <w:rPr>
                <w:rFonts w:ascii="Tahoma" w:hAnsi="Tahoma" w:cs="Tahoma"/>
                <w:b/>
              </w:rPr>
            </w:pPr>
            <w:r w:rsidRPr="00CD702C">
              <w:rPr>
                <w:rFonts w:ascii="Tahoma" w:hAnsi="Tahoma" w:cs="Tahoma"/>
              </w:rPr>
              <w:t xml:space="preserve">Ponudnik je dolžan upravljavce in vzdrževalce naročnika teoretično in praktično usposobiti za varno uporabo delovne opreme v skladu z navodili za uporabo, vzdrževanje, preizkušanje in servisiranje delovne opreme proizvajalca delovne opreme ter o tem izdal naročniku, s poimenskim seznamom, pisno potrdilo o usposabljanju, na lokaciji naročnika </w:t>
            </w:r>
            <w:r w:rsidR="007D5A0C" w:rsidRPr="00CD702C">
              <w:rPr>
                <w:rFonts w:ascii="Tahoma" w:hAnsi="Tahoma" w:cs="Tahoma"/>
              </w:rPr>
              <w:t xml:space="preserve">JP  </w:t>
            </w:r>
            <w:r w:rsidRPr="00CD702C">
              <w:rPr>
                <w:rFonts w:ascii="Tahoma" w:hAnsi="Tahoma" w:cs="Tahoma"/>
              </w:rPr>
              <w:t>VOKA SNAGA, d.o.o, Cesta dveh cesarjev 111, 1000 Ljubljana.</w:t>
            </w:r>
          </w:p>
        </w:tc>
      </w:tr>
      <w:tr w:rsidR="00CD702C" w:rsidRPr="00CD702C" w14:paraId="7E1C6500" w14:textId="77777777" w:rsidTr="0070432D">
        <w:tc>
          <w:tcPr>
            <w:tcW w:w="9889" w:type="dxa"/>
            <w:gridSpan w:val="2"/>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30B07F9D" w14:textId="77777777" w:rsidR="004F3BC2" w:rsidRPr="00CD702C" w:rsidRDefault="004F3BC2" w:rsidP="006C7A68">
            <w:pPr>
              <w:tabs>
                <w:tab w:val="left" w:pos="284"/>
              </w:tabs>
              <w:jc w:val="both"/>
              <w:rPr>
                <w:rFonts w:ascii="Tahoma" w:hAnsi="Tahoma" w:cs="Tahoma"/>
              </w:rPr>
            </w:pPr>
          </w:p>
        </w:tc>
      </w:tr>
      <w:tr w:rsidR="00CD702C" w:rsidRPr="00CD702C" w14:paraId="32620CF2" w14:textId="77777777" w:rsidTr="0070432D">
        <w:tc>
          <w:tcPr>
            <w:tcW w:w="9889" w:type="dxa"/>
            <w:gridSpan w:val="2"/>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14:paraId="225BAF55" w14:textId="77777777" w:rsidR="004F3BC2" w:rsidRPr="00CD702C" w:rsidRDefault="004F3BC2" w:rsidP="006C7A68">
            <w:pPr>
              <w:tabs>
                <w:tab w:val="left" w:pos="284"/>
              </w:tabs>
              <w:jc w:val="both"/>
              <w:rPr>
                <w:rFonts w:ascii="Tahoma" w:hAnsi="Tahoma" w:cs="Tahoma"/>
              </w:rPr>
            </w:pPr>
            <w:r w:rsidRPr="00CD702C">
              <w:rPr>
                <w:rFonts w:ascii="Tahoma" w:hAnsi="Tahoma" w:cs="Tahoma"/>
                <w:b/>
              </w:rPr>
              <w:t>Reklamacije</w:t>
            </w:r>
          </w:p>
        </w:tc>
      </w:tr>
      <w:tr w:rsidR="00CD702C" w:rsidRPr="00CD702C" w14:paraId="2C5D5054" w14:textId="77777777" w:rsidTr="0070432D">
        <w:tc>
          <w:tcPr>
            <w:tcW w:w="9889" w:type="dxa"/>
            <w:gridSpan w:val="2"/>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14:paraId="76977B2C" w14:textId="77777777" w:rsidR="004F3BC2" w:rsidRPr="00CD702C" w:rsidRDefault="004F3BC2" w:rsidP="006C7A68">
            <w:pPr>
              <w:tabs>
                <w:tab w:val="left" w:pos="284"/>
              </w:tabs>
              <w:jc w:val="both"/>
              <w:rPr>
                <w:rFonts w:ascii="Tahoma" w:hAnsi="Tahoma" w:cs="Tahoma"/>
                <w:b/>
              </w:rPr>
            </w:pPr>
            <w:r w:rsidRPr="00CD702C">
              <w:rPr>
                <w:rFonts w:ascii="Tahoma" w:hAnsi="Tahoma" w:cs="Tahoma"/>
              </w:rPr>
              <w:t>Naročnik bo morebitne reklamacije uveljavljal v skladu z določili Obligacijskega zakonika ter v skladu z določili, navedenimi v osnutku pogodbe.</w:t>
            </w:r>
          </w:p>
        </w:tc>
      </w:tr>
      <w:tr w:rsidR="00CD702C" w:rsidRPr="00CD702C" w14:paraId="23013818" w14:textId="77777777" w:rsidTr="0070432D">
        <w:tc>
          <w:tcPr>
            <w:tcW w:w="9889" w:type="dxa"/>
            <w:gridSpan w:val="2"/>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12DF7E69" w14:textId="77777777" w:rsidR="004F3BC2" w:rsidRPr="00CD702C" w:rsidRDefault="004F3BC2" w:rsidP="006C7A68">
            <w:pPr>
              <w:tabs>
                <w:tab w:val="left" w:pos="284"/>
              </w:tabs>
              <w:jc w:val="both"/>
              <w:rPr>
                <w:rFonts w:ascii="Tahoma" w:hAnsi="Tahoma" w:cs="Tahoma"/>
              </w:rPr>
            </w:pPr>
          </w:p>
        </w:tc>
      </w:tr>
      <w:tr w:rsidR="00CD702C" w:rsidRPr="00CD702C" w14:paraId="0A12B01C" w14:textId="77777777" w:rsidTr="0070432D">
        <w:tc>
          <w:tcPr>
            <w:tcW w:w="9889" w:type="dxa"/>
            <w:gridSpan w:val="2"/>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14:paraId="00D1C22C" w14:textId="77777777" w:rsidR="004F3BC2" w:rsidRPr="00CD702C" w:rsidRDefault="004F3BC2" w:rsidP="006C7A68">
            <w:pPr>
              <w:tabs>
                <w:tab w:val="left" w:pos="284"/>
              </w:tabs>
              <w:jc w:val="both"/>
              <w:rPr>
                <w:rFonts w:ascii="Tahoma" w:hAnsi="Tahoma" w:cs="Tahoma"/>
              </w:rPr>
            </w:pPr>
            <w:r w:rsidRPr="00CD702C">
              <w:rPr>
                <w:rFonts w:ascii="Tahoma" w:hAnsi="Tahoma" w:cs="Tahoma"/>
                <w:b/>
              </w:rPr>
              <w:t>Prevzem vozil</w:t>
            </w:r>
          </w:p>
        </w:tc>
      </w:tr>
      <w:tr w:rsidR="004F3BC2" w:rsidRPr="00CD702C" w14:paraId="76FFDD2F" w14:textId="77777777" w:rsidTr="0070432D">
        <w:tc>
          <w:tcPr>
            <w:tcW w:w="9889" w:type="dxa"/>
            <w:gridSpan w:val="2"/>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14:paraId="09FAD667" w14:textId="1837026E" w:rsidR="004F3BC2" w:rsidRPr="00CD702C" w:rsidRDefault="004F3BC2" w:rsidP="006C7A68">
            <w:pPr>
              <w:tabs>
                <w:tab w:val="left" w:pos="284"/>
              </w:tabs>
              <w:jc w:val="both"/>
              <w:rPr>
                <w:rFonts w:ascii="Tahoma" w:hAnsi="Tahoma" w:cs="Tahoma"/>
                <w:b/>
              </w:rPr>
            </w:pPr>
            <w:r w:rsidRPr="00CD702C">
              <w:rPr>
                <w:rFonts w:ascii="Tahoma" w:hAnsi="Tahoma" w:cs="Tahoma"/>
              </w:rPr>
              <w:t xml:space="preserve">Prevzem se bo opravil na lokaciji na lokaciji   naročnika </w:t>
            </w:r>
            <w:r w:rsidR="007D5A0C" w:rsidRPr="00CD702C">
              <w:rPr>
                <w:rFonts w:ascii="Tahoma" w:hAnsi="Tahoma" w:cs="Tahoma"/>
              </w:rPr>
              <w:t xml:space="preserve">JP </w:t>
            </w:r>
            <w:r w:rsidRPr="00CD702C">
              <w:rPr>
                <w:rFonts w:ascii="Tahoma" w:hAnsi="Tahoma" w:cs="Tahoma"/>
              </w:rPr>
              <w:t>VOKA SNAGA, d.o.o, Cesta dveh cesarjev 111, 1000 Ljubljana.</w:t>
            </w:r>
          </w:p>
        </w:tc>
      </w:tr>
    </w:tbl>
    <w:p w14:paraId="3739DD72" w14:textId="77777777" w:rsidR="004F3BC2" w:rsidRPr="00CD702C" w:rsidRDefault="004F3BC2" w:rsidP="004F3BC2">
      <w:pPr>
        <w:tabs>
          <w:tab w:val="left" w:pos="284"/>
        </w:tabs>
        <w:rPr>
          <w:rFonts w:ascii="Tahoma" w:hAnsi="Tahoma" w:cs="Tahoma"/>
        </w:rPr>
      </w:pPr>
    </w:p>
    <w:p w14:paraId="41F12A04" w14:textId="77777777" w:rsidR="004F3BC2" w:rsidRPr="00CD702C" w:rsidRDefault="004F3BC2" w:rsidP="004F3BC2">
      <w:pPr>
        <w:tabs>
          <w:tab w:val="left" w:pos="284"/>
        </w:tabs>
        <w:rPr>
          <w:rFonts w:ascii="Tahoma" w:hAnsi="Tahoma" w:cs="Tahoma"/>
          <w:b/>
        </w:rPr>
      </w:pPr>
    </w:p>
    <w:p w14:paraId="5BE5BFDB" w14:textId="77777777" w:rsidR="004F3BC2" w:rsidRPr="00CD702C" w:rsidRDefault="004F3BC2" w:rsidP="004F3BC2">
      <w:pPr>
        <w:tabs>
          <w:tab w:val="left" w:pos="284"/>
        </w:tabs>
        <w:rPr>
          <w:rFonts w:ascii="Tahoma" w:hAnsi="Tahoma" w:cs="Tahoma"/>
        </w:rPr>
      </w:pPr>
    </w:p>
    <w:p w14:paraId="17FE1DB0" w14:textId="77777777" w:rsidR="004F3BC2" w:rsidRPr="00CD702C" w:rsidRDefault="004F3BC2" w:rsidP="004F3BC2">
      <w:pPr>
        <w:tabs>
          <w:tab w:val="left" w:pos="284"/>
        </w:tabs>
        <w:rPr>
          <w:rFonts w:ascii="Tahoma" w:hAnsi="Tahoma" w:cs="Tahoma"/>
        </w:rPr>
      </w:pPr>
    </w:p>
    <w:tbl>
      <w:tblPr>
        <w:tblW w:w="0" w:type="auto"/>
        <w:tblLayout w:type="fixed"/>
        <w:tblCellMar>
          <w:left w:w="30" w:type="dxa"/>
          <w:right w:w="30" w:type="dxa"/>
        </w:tblCellMar>
        <w:tblLook w:val="0000" w:firstRow="0" w:lastRow="0" w:firstColumn="0" w:lastColumn="0" w:noHBand="0" w:noVBand="0"/>
      </w:tblPr>
      <w:tblGrid>
        <w:gridCol w:w="3427"/>
        <w:gridCol w:w="2999"/>
        <w:gridCol w:w="3142"/>
      </w:tblGrid>
      <w:tr w:rsidR="004F3BC2" w:rsidRPr="00CD702C" w14:paraId="4674B93F" w14:textId="77777777" w:rsidTr="0070432D">
        <w:trPr>
          <w:trHeight w:val="235"/>
        </w:trPr>
        <w:tc>
          <w:tcPr>
            <w:tcW w:w="3427" w:type="dxa"/>
            <w:tcBorders>
              <w:top w:val="single" w:sz="4" w:space="0" w:color="auto"/>
            </w:tcBorders>
          </w:tcPr>
          <w:p w14:paraId="0AC59659" w14:textId="77777777" w:rsidR="004F3BC2" w:rsidRPr="00CD702C" w:rsidRDefault="004F3BC2" w:rsidP="0070432D">
            <w:pPr>
              <w:tabs>
                <w:tab w:val="left" w:pos="284"/>
              </w:tabs>
              <w:rPr>
                <w:rFonts w:ascii="Tahoma" w:hAnsi="Tahoma" w:cs="Tahoma"/>
              </w:rPr>
            </w:pPr>
            <w:r w:rsidRPr="00CD702C">
              <w:rPr>
                <w:rFonts w:ascii="Tahoma" w:hAnsi="Tahoma" w:cs="Tahoma"/>
              </w:rPr>
              <w:t>(kraj, datum)</w:t>
            </w:r>
          </w:p>
        </w:tc>
        <w:tc>
          <w:tcPr>
            <w:tcW w:w="2999" w:type="dxa"/>
          </w:tcPr>
          <w:p w14:paraId="59258AA7" w14:textId="77777777" w:rsidR="004F3BC2" w:rsidRPr="00CD702C" w:rsidRDefault="004F3BC2" w:rsidP="0070432D">
            <w:pPr>
              <w:tabs>
                <w:tab w:val="left" w:pos="284"/>
              </w:tabs>
              <w:rPr>
                <w:rFonts w:ascii="Tahoma" w:hAnsi="Tahoma" w:cs="Tahoma"/>
              </w:rPr>
            </w:pPr>
            <w:r w:rsidRPr="00CD702C">
              <w:rPr>
                <w:rFonts w:ascii="Tahoma" w:hAnsi="Tahoma" w:cs="Tahoma"/>
              </w:rPr>
              <w:t xml:space="preserve">                   žig</w:t>
            </w:r>
          </w:p>
        </w:tc>
        <w:tc>
          <w:tcPr>
            <w:tcW w:w="3142" w:type="dxa"/>
            <w:tcBorders>
              <w:top w:val="single" w:sz="4" w:space="0" w:color="auto"/>
            </w:tcBorders>
          </w:tcPr>
          <w:p w14:paraId="10451CF6" w14:textId="77777777" w:rsidR="004F3BC2" w:rsidRPr="00CD702C" w:rsidRDefault="004F3BC2" w:rsidP="0070432D">
            <w:pPr>
              <w:tabs>
                <w:tab w:val="left" w:pos="284"/>
              </w:tabs>
              <w:jc w:val="both"/>
              <w:rPr>
                <w:rFonts w:ascii="Tahoma" w:hAnsi="Tahoma" w:cs="Tahoma"/>
              </w:rPr>
            </w:pPr>
            <w:r w:rsidRPr="00CD702C">
              <w:rPr>
                <w:rFonts w:ascii="Tahoma" w:hAnsi="Tahoma" w:cs="Tahoma"/>
              </w:rPr>
              <w:t>(Ime in priimek ter podpis ponudnika)</w:t>
            </w:r>
          </w:p>
        </w:tc>
      </w:tr>
    </w:tbl>
    <w:p w14:paraId="06F3825A" w14:textId="77777777" w:rsidR="004F3BC2" w:rsidRPr="00CD702C" w:rsidRDefault="004F3BC2" w:rsidP="004F3BC2">
      <w:pPr>
        <w:tabs>
          <w:tab w:val="left" w:pos="284"/>
        </w:tabs>
        <w:rPr>
          <w:rFonts w:ascii="Tahoma" w:hAnsi="Tahoma" w:cs="Tahoma"/>
          <w:b/>
        </w:rPr>
      </w:pPr>
    </w:p>
    <w:p w14:paraId="46DC6FB7" w14:textId="77777777" w:rsidR="004F3BC2" w:rsidRPr="00CD702C" w:rsidRDefault="004F3BC2" w:rsidP="004F3BC2">
      <w:pPr>
        <w:tabs>
          <w:tab w:val="left" w:pos="284"/>
        </w:tabs>
        <w:rPr>
          <w:rFonts w:ascii="Tahoma" w:hAnsi="Tahoma" w:cs="Tahoma"/>
          <w:b/>
        </w:rPr>
      </w:pPr>
    </w:p>
    <w:p w14:paraId="11B6A217" w14:textId="77777777" w:rsidR="004F3BC2" w:rsidRPr="00CD702C" w:rsidRDefault="004F3BC2" w:rsidP="004F3BC2">
      <w:pPr>
        <w:tabs>
          <w:tab w:val="left" w:pos="284"/>
        </w:tabs>
        <w:rPr>
          <w:rFonts w:ascii="Tahoma" w:hAnsi="Tahoma" w:cs="Tahoma"/>
          <w:b/>
        </w:rPr>
      </w:pPr>
    </w:p>
    <w:p w14:paraId="71E02B6F" w14:textId="77777777" w:rsidR="004F3BC2" w:rsidRPr="00CD702C" w:rsidRDefault="004F3BC2" w:rsidP="004F3BC2">
      <w:pPr>
        <w:tabs>
          <w:tab w:val="left" w:pos="284"/>
        </w:tabs>
        <w:rPr>
          <w:rFonts w:ascii="Tahoma" w:hAnsi="Tahoma" w:cs="Tahoma"/>
          <w:b/>
        </w:rPr>
      </w:pPr>
    </w:p>
    <w:p w14:paraId="3FEF30D1" w14:textId="77777777" w:rsidR="004F3BC2" w:rsidRPr="00CD702C" w:rsidRDefault="004F3BC2" w:rsidP="004F3BC2">
      <w:pPr>
        <w:tabs>
          <w:tab w:val="left" w:pos="284"/>
        </w:tabs>
        <w:rPr>
          <w:rFonts w:ascii="Tahoma" w:hAnsi="Tahoma" w:cs="Tahoma"/>
          <w:b/>
        </w:rPr>
      </w:pPr>
    </w:p>
    <w:p w14:paraId="5630A68E" w14:textId="77777777" w:rsidR="004F3BC2" w:rsidRPr="00CD702C" w:rsidRDefault="004F3BC2" w:rsidP="004F3BC2">
      <w:pPr>
        <w:tabs>
          <w:tab w:val="left" w:pos="284"/>
        </w:tabs>
        <w:rPr>
          <w:rFonts w:ascii="Tahoma" w:hAnsi="Tahoma" w:cs="Tahoma"/>
          <w:b/>
        </w:rPr>
      </w:pPr>
    </w:p>
    <w:p w14:paraId="23726D41" w14:textId="77777777" w:rsidR="004F3BC2" w:rsidRPr="00CD702C" w:rsidRDefault="004F3BC2" w:rsidP="004F3BC2">
      <w:pPr>
        <w:tabs>
          <w:tab w:val="left" w:pos="284"/>
        </w:tabs>
        <w:rPr>
          <w:rFonts w:ascii="Tahoma" w:hAnsi="Tahoma" w:cs="Tahoma"/>
          <w:b/>
        </w:rPr>
      </w:pPr>
    </w:p>
    <w:p w14:paraId="77D61E04" w14:textId="77777777" w:rsidR="004F3BC2" w:rsidRPr="00CD702C" w:rsidRDefault="004F3BC2" w:rsidP="004F3BC2">
      <w:pPr>
        <w:tabs>
          <w:tab w:val="left" w:pos="284"/>
        </w:tabs>
        <w:rPr>
          <w:rFonts w:ascii="Tahoma" w:hAnsi="Tahoma" w:cs="Tahoma"/>
          <w:b/>
        </w:rPr>
      </w:pPr>
    </w:p>
    <w:p w14:paraId="6C4A83A0" w14:textId="77777777" w:rsidR="004F3BC2" w:rsidRPr="00CD702C" w:rsidRDefault="004F3BC2" w:rsidP="004F3BC2">
      <w:pPr>
        <w:tabs>
          <w:tab w:val="left" w:pos="284"/>
        </w:tabs>
        <w:rPr>
          <w:rFonts w:ascii="Tahoma" w:hAnsi="Tahoma" w:cs="Tahoma"/>
          <w:b/>
        </w:rPr>
      </w:pPr>
    </w:p>
    <w:p w14:paraId="01A87ADA" w14:textId="77777777" w:rsidR="004F3BC2" w:rsidRPr="00CD702C" w:rsidRDefault="004F3BC2" w:rsidP="004F3BC2">
      <w:pPr>
        <w:tabs>
          <w:tab w:val="left" w:pos="284"/>
        </w:tabs>
        <w:rPr>
          <w:rFonts w:ascii="Tahoma" w:hAnsi="Tahoma" w:cs="Tahoma"/>
          <w:b/>
        </w:rPr>
      </w:pPr>
    </w:p>
    <w:p w14:paraId="377DBC10" w14:textId="77777777" w:rsidR="004F3BC2" w:rsidRPr="00CD702C" w:rsidRDefault="004F3BC2" w:rsidP="004F3BC2">
      <w:pPr>
        <w:tabs>
          <w:tab w:val="left" w:pos="284"/>
        </w:tabs>
        <w:rPr>
          <w:rFonts w:ascii="Tahoma" w:hAnsi="Tahoma" w:cs="Tahoma"/>
          <w:b/>
        </w:rPr>
      </w:pPr>
    </w:p>
    <w:p w14:paraId="6DA4747F" w14:textId="77777777" w:rsidR="004F3BC2" w:rsidRPr="00CD702C" w:rsidRDefault="004F3BC2" w:rsidP="004F3BC2">
      <w:pPr>
        <w:tabs>
          <w:tab w:val="left" w:pos="284"/>
        </w:tabs>
        <w:rPr>
          <w:rFonts w:ascii="Tahoma" w:hAnsi="Tahoma" w:cs="Tahoma"/>
          <w:b/>
        </w:rPr>
      </w:pPr>
    </w:p>
    <w:p w14:paraId="59162AC4" w14:textId="77777777" w:rsidR="004F3BC2" w:rsidRPr="00CD702C" w:rsidRDefault="004F3BC2" w:rsidP="004F3BC2">
      <w:pPr>
        <w:tabs>
          <w:tab w:val="left" w:pos="284"/>
        </w:tabs>
        <w:rPr>
          <w:rFonts w:ascii="Tahoma" w:hAnsi="Tahoma" w:cs="Tahoma"/>
          <w:b/>
        </w:rPr>
      </w:pPr>
    </w:p>
    <w:p w14:paraId="210C7862" w14:textId="77777777" w:rsidR="004F3BC2" w:rsidRPr="00CD702C" w:rsidRDefault="004F3BC2" w:rsidP="004F3BC2">
      <w:pPr>
        <w:tabs>
          <w:tab w:val="left" w:pos="284"/>
        </w:tabs>
        <w:rPr>
          <w:rFonts w:ascii="Tahoma" w:hAnsi="Tahoma" w:cs="Tahoma"/>
          <w:b/>
        </w:rPr>
      </w:pPr>
    </w:p>
    <w:p w14:paraId="7673173F" w14:textId="77777777" w:rsidR="004F3BC2" w:rsidRPr="00CD702C" w:rsidRDefault="004F3BC2" w:rsidP="004F3BC2">
      <w:pPr>
        <w:tabs>
          <w:tab w:val="left" w:pos="284"/>
        </w:tabs>
        <w:rPr>
          <w:rFonts w:ascii="Tahoma" w:hAnsi="Tahoma" w:cs="Tahoma"/>
          <w:b/>
        </w:rPr>
      </w:pPr>
    </w:p>
    <w:p w14:paraId="384FCF50" w14:textId="77777777" w:rsidR="004F3BC2" w:rsidRPr="00CD702C" w:rsidRDefault="004F3BC2" w:rsidP="004F3BC2">
      <w:pPr>
        <w:tabs>
          <w:tab w:val="left" w:pos="284"/>
        </w:tabs>
        <w:rPr>
          <w:rFonts w:ascii="Tahoma" w:hAnsi="Tahoma" w:cs="Tahoma"/>
          <w:b/>
        </w:rPr>
      </w:pPr>
      <w:r w:rsidRPr="00CD702C">
        <w:rPr>
          <w:rFonts w:ascii="Tahoma" w:hAnsi="Tahoma" w:cs="Tahoma"/>
          <w:b/>
        </w:rPr>
        <w:t xml:space="preserve">Obvezne priloge:  </w:t>
      </w:r>
    </w:p>
    <w:p w14:paraId="68D0FA9D" w14:textId="77777777" w:rsidR="004F3BC2" w:rsidRPr="00CD702C" w:rsidRDefault="004F3BC2" w:rsidP="00687029">
      <w:pPr>
        <w:widowControl w:val="0"/>
        <w:numPr>
          <w:ilvl w:val="0"/>
          <w:numId w:val="7"/>
        </w:numPr>
        <w:jc w:val="both"/>
        <w:rPr>
          <w:rFonts w:ascii="Tahoma" w:hAnsi="Tahoma" w:cs="Tahoma"/>
        </w:rPr>
      </w:pPr>
      <w:r w:rsidRPr="00CD702C">
        <w:rPr>
          <w:rFonts w:ascii="Tahoma" w:hAnsi="Tahoma" w:cs="Tahoma"/>
        </w:rPr>
        <w:t>tehnična dokumentacija vozila z vsemi tehničnimi podatki, vključno s potrebnimi risbami in slikami, iz katerih je razvidno, da vozilo ustreza zahtevam,</w:t>
      </w:r>
    </w:p>
    <w:p w14:paraId="342B4EF9" w14:textId="77777777" w:rsidR="004F3BC2" w:rsidRPr="00CD702C" w:rsidRDefault="004F3BC2" w:rsidP="00687029">
      <w:pPr>
        <w:widowControl w:val="0"/>
        <w:numPr>
          <w:ilvl w:val="0"/>
          <w:numId w:val="7"/>
        </w:numPr>
        <w:jc w:val="both"/>
        <w:rPr>
          <w:rFonts w:ascii="Tahoma" w:hAnsi="Tahoma" w:cs="Tahoma"/>
        </w:rPr>
      </w:pPr>
      <w:r w:rsidRPr="00CD702C">
        <w:rPr>
          <w:rFonts w:ascii="Tahoma" w:hAnsi="Tahoma" w:cs="Tahoma"/>
        </w:rPr>
        <w:t xml:space="preserve"> tehnično dokumentacijo na lastnih obrazcih o ponujenem tipu nadgradnje,</w:t>
      </w:r>
    </w:p>
    <w:p w14:paraId="7C817C8C" w14:textId="62DAF8B7" w:rsidR="004F3BC2" w:rsidRPr="00CD702C" w:rsidRDefault="004F3BC2" w:rsidP="00687029">
      <w:pPr>
        <w:numPr>
          <w:ilvl w:val="0"/>
          <w:numId w:val="7"/>
        </w:numPr>
        <w:tabs>
          <w:tab w:val="left" w:pos="284"/>
        </w:tabs>
        <w:jc w:val="both"/>
        <w:rPr>
          <w:rFonts w:ascii="Tahoma" w:hAnsi="Tahoma" w:cs="Tahoma"/>
        </w:rPr>
      </w:pPr>
      <w:r w:rsidRPr="00CD702C">
        <w:rPr>
          <w:rFonts w:ascii="Tahoma" w:hAnsi="Tahoma" w:cs="Tahoma"/>
        </w:rPr>
        <w:t>obrazec Priloga 1 in 2</w:t>
      </w:r>
      <w:r w:rsidR="006C7A68">
        <w:rPr>
          <w:rFonts w:ascii="Tahoma" w:hAnsi="Tahoma" w:cs="Tahoma"/>
        </w:rPr>
        <w:t>.</w:t>
      </w:r>
    </w:p>
    <w:p w14:paraId="48FA6AEF" w14:textId="1C51B3B3" w:rsidR="006E6B19" w:rsidRPr="00CD702C" w:rsidRDefault="006E6B19" w:rsidP="006E6B19">
      <w:pPr>
        <w:tabs>
          <w:tab w:val="left" w:pos="284"/>
        </w:tabs>
        <w:jc w:val="both"/>
        <w:rPr>
          <w:rFonts w:ascii="Tahoma" w:hAnsi="Tahoma" w:cs="Tahoma"/>
        </w:rPr>
      </w:pPr>
    </w:p>
    <w:p w14:paraId="056792C1" w14:textId="5EA2EBB4" w:rsidR="006E6B19" w:rsidRDefault="006E6B19" w:rsidP="006E6B19">
      <w:pPr>
        <w:tabs>
          <w:tab w:val="left" w:pos="284"/>
        </w:tabs>
        <w:jc w:val="both"/>
        <w:rPr>
          <w:rFonts w:ascii="Tahoma" w:hAnsi="Tahoma" w:cs="Tahoma"/>
        </w:rPr>
      </w:pPr>
    </w:p>
    <w:p w14:paraId="2B394F87" w14:textId="50ACC08A" w:rsidR="00C57265" w:rsidRDefault="00C57265" w:rsidP="006E6B19">
      <w:pPr>
        <w:tabs>
          <w:tab w:val="left" w:pos="284"/>
        </w:tabs>
        <w:jc w:val="both"/>
        <w:rPr>
          <w:rFonts w:ascii="Tahoma" w:hAnsi="Tahoma" w:cs="Tahoma"/>
        </w:rPr>
      </w:pPr>
    </w:p>
    <w:p w14:paraId="0E634773" w14:textId="7FC94170" w:rsidR="00C57265" w:rsidRDefault="00C57265" w:rsidP="006E6B19">
      <w:pPr>
        <w:tabs>
          <w:tab w:val="left" w:pos="284"/>
        </w:tabs>
        <w:jc w:val="both"/>
        <w:rPr>
          <w:rFonts w:ascii="Tahoma" w:hAnsi="Tahoma" w:cs="Tahoma"/>
        </w:rPr>
      </w:pPr>
    </w:p>
    <w:p w14:paraId="66E05734" w14:textId="477E46EC" w:rsidR="00E3629A" w:rsidRDefault="00E3629A" w:rsidP="006E6B19">
      <w:pPr>
        <w:tabs>
          <w:tab w:val="left" w:pos="284"/>
        </w:tabs>
        <w:jc w:val="both"/>
        <w:rPr>
          <w:rFonts w:ascii="Tahoma" w:hAnsi="Tahoma" w:cs="Tahoma"/>
        </w:rPr>
      </w:pPr>
    </w:p>
    <w:p w14:paraId="5273AE30" w14:textId="3AEE5B34" w:rsidR="00E3629A" w:rsidRDefault="00E3629A" w:rsidP="006E6B19">
      <w:pPr>
        <w:tabs>
          <w:tab w:val="left" w:pos="284"/>
        </w:tabs>
        <w:jc w:val="both"/>
        <w:rPr>
          <w:rFonts w:ascii="Tahoma" w:hAnsi="Tahoma" w:cs="Tahoma"/>
        </w:rPr>
      </w:pPr>
    </w:p>
    <w:p w14:paraId="652DA5B7" w14:textId="77777777" w:rsidR="00E3629A" w:rsidRPr="00CD702C" w:rsidRDefault="00E3629A" w:rsidP="006E6B19">
      <w:pPr>
        <w:tabs>
          <w:tab w:val="left" w:pos="284"/>
        </w:tabs>
        <w:jc w:val="both"/>
        <w:rPr>
          <w:rFonts w:ascii="Tahoma" w:hAnsi="Tahoma" w:cs="Tahoma"/>
        </w:rPr>
      </w:pPr>
    </w:p>
    <w:p w14:paraId="596451C1" w14:textId="77777777" w:rsidR="004F3BC2" w:rsidRPr="00CD702C" w:rsidRDefault="004F3BC2" w:rsidP="004F3BC2">
      <w:pPr>
        <w:pBdr>
          <w:top w:val="single" w:sz="4" w:space="1" w:color="auto"/>
          <w:left w:val="single" w:sz="4" w:space="4" w:color="auto"/>
          <w:bottom w:val="single" w:sz="4" w:space="1" w:color="auto"/>
          <w:right w:val="single" w:sz="4" w:space="4" w:color="auto"/>
        </w:pBdr>
        <w:tabs>
          <w:tab w:val="left" w:pos="6804"/>
        </w:tabs>
        <w:jc w:val="right"/>
        <w:rPr>
          <w:rFonts w:ascii="Tahoma" w:hAnsi="Tahoma" w:cs="Tahoma"/>
          <w:u w:val="single"/>
        </w:rPr>
      </w:pPr>
      <w:r w:rsidRPr="00CD702C">
        <w:rPr>
          <w:rFonts w:ascii="Tahoma" w:hAnsi="Tahoma" w:cs="Tahoma"/>
        </w:rPr>
        <w:t xml:space="preserve">PRILOGA 1 </w:t>
      </w:r>
    </w:p>
    <w:p w14:paraId="78A1441C" w14:textId="77777777" w:rsidR="004F3BC2" w:rsidRPr="00CD702C" w:rsidRDefault="004F3BC2" w:rsidP="004F3BC2">
      <w:pPr>
        <w:tabs>
          <w:tab w:val="left" w:pos="6804"/>
        </w:tabs>
        <w:rPr>
          <w:rFonts w:ascii="Tahoma" w:hAnsi="Tahoma" w:cs="Tahoma"/>
          <w:u w:val="single"/>
        </w:rPr>
      </w:pPr>
    </w:p>
    <w:p w14:paraId="5DBECEB2" w14:textId="77777777" w:rsidR="004F3BC2" w:rsidRPr="00CD702C" w:rsidRDefault="004F3BC2" w:rsidP="004F3BC2">
      <w:pPr>
        <w:tabs>
          <w:tab w:val="left" w:pos="6804"/>
        </w:tabs>
        <w:rPr>
          <w:rFonts w:ascii="Tahoma" w:hAnsi="Tahoma" w:cs="Tahoma"/>
          <w:u w:val="single"/>
        </w:rPr>
      </w:pPr>
      <w:r w:rsidRPr="00CD702C">
        <w:rPr>
          <w:rFonts w:ascii="Tahoma" w:hAnsi="Tahoma" w:cs="Tahoma"/>
          <w:u w:val="single"/>
        </w:rPr>
        <w:t>DIMENZIJE</w:t>
      </w:r>
    </w:p>
    <w:p w14:paraId="7C0C6B7C" w14:textId="77777777" w:rsidR="004F3BC2" w:rsidRPr="00CD702C" w:rsidRDefault="004F3BC2" w:rsidP="004F3BC2">
      <w:pPr>
        <w:jc w:val="center"/>
        <w:rPr>
          <w:rFonts w:ascii="Tahoma" w:hAnsi="Tahoma" w:cs="Tahoma"/>
          <w:b/>
        </w:rPr>
      </w:pPr>
      <w:r w:rsidRPr="00CD702C">
        <w:rPr>
          <w:rFonts w:ascii="Tahoma" w:hAnsi="Tahoma" w:cs="Tahoma"/>
          <w:b/>
          <w:noProof/>
        </w:rPr>
        <w:drawing>
          <wp:inline distT="0" distB="0" distL="0" distR="0" wp14:anchorId="3E9282D7" wp14:editId="15B246DA">
            <wp:extent cx="5676900" cy="2697480"/>
            <wp:effectExtent l="0" t="0" r="0" b="0"/>
            <wp:docPr id="1"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76900" cy="2697480"/>
                    </a:xfrm>
                    <a:prstGeom prst="rect">
                      <a:avLst/>
                    </a:prstGeom>
                    <a:noFill/>
                    <a:ln>
                      <a:noFill/>
                    </a:ln>
                  </pic:spPr>
                </pic:pic>
              </a:graphicData>
            </a:graphic>
          </wp:inline>
        </w:drawing>
      </w:r>
    </w:p>
    <w:p w14:paraId="038478AD" w14:textId="77777777" w:rsidR="004F3BC2" w:rsidRPr="00CD702C" w:rsidRDefault="004F3BC2" w:rsidP="004F3BC2">
      <w:pPr>
        <w:jc w:val="center"/>
        <w:rPr>
          <w:rFonts w:ascii="Tahoma" w:hAnsi="Tahoma" w:cs="Tahoma"/>
          <w:b/>
        </w:rPr>
      </w:pPr>
    </w:p>
    <w:p w14:paraId="0C162572" w14:textId="77777777" w:rsidR="004F3BC2" w:rsidRPr="00CD702C" w:rsidRDefault="004F3BC2" w:rsidP="004F3BC2">
      <w:pPr>
        <w:rPr>
          <w:rFonts w:ascii="Tahoma" w:hAnsi="Tahoma" w:cs="Tahoma"/>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5670"/>
        <w:gridCol w:w="2223"/>
        <w:gridCol w:w="748"/>
      </w:tblGrid>
      <w:tr w:rsidR="00CD702C" w:rsidRPr="00CD702C" w14:paraId="760B317E" w14:textId="77777777" w:rsidTr="0070432D">
        <w:trPr>
          <w:trHeight w:val="320"/>
        </w:trPr>
        <w:tc>
          <w:tcPr>
            <w:tcW w:w="709" w:type="dxa"/>
            <w:vAlign w:val="bottom"/>
          </w:tcPr>
          <w:p w14:paraId="48A73A6A" w14:textId="77777777" w:rsidR="004F3BC2" w:rsidRPr="00CD702C" w:rsidRDefault="004F3BC2" w:rsidP="0070432D">
            <w:pPr>
              <w:jc w:val="center"/>
              <w:rPr>
                <w:rFonts w:ascii="Tahoma" w:hAnsi="Tahoma" w:cs="Tahoma"/>
              </w:rPr>
            </w:pPr>
            <w:r w:rsidRPr="00CD702C">
              <w:rPr>
                <w:rFonts w:ascii="Tahoma" w:hAnsi="Tahoma" w:cs="Tahoma"/>
              </w:rPr>
              <w:t>a</w:t>
            </w:r>
          </w:p>
        </w:tc>
        <w:tc>
          <w:tcPr>
            <w:tcW w:w="5670" w:type="dxa"/>
            <w:vAlign w:val="bottom"/>
          </w:tcPr>
          <w:p w14:paraId="5278D098" w14:textId="77777777" w:rsidR="004F3BC2" w:rsidRPr="00CD702C" w:rsidRDefault="004F3BC2" w:rsidP="0070432D">
            <w:pPr>
              <w:rPr>
                <w:rFonts w:ascii="Tahoma" w:hAnsi="Tahoma" w:cs="Tahoma"/>
              </w:rPr>
            </w:pPr>
            <w:r w:rsidRPr="00CD702C">
              <w:rPr>
                <w:rFonts w:ascii="Tahoma" w:hAnsi="Tahoma" w:cs="Tahoma"/>
              </w:rPr>
              <w:t>Največja dolžina</w:t>
            </w:r>
            <w:r w:rsidRPr="00CD702C">
              <w:rPr>
                <w:rStyle w:val="Sprotnaopomba-sklic"/>
                <w:rFonts w:ascii="Tahoma" w:hAnsi="Tahoma" w:cs="Tahoma"/>
              </w:rPr>
              <w:footnoteReference w:id="1"/>
            </w:r>
            <w:r w:rsidRPr="00CD702C">
              <w:rPr>
                <w:rFonts w:ascii="Tahoma" w:hAnsi="Tahoma" w:cs="Tahoma"/>
              </w:rPr>
              <w:t xml:space="preserve"> </w:t>
            </w:r>
          </w:p>
        </w:tc>
        <w:tc>
          <w:tcPr>
            <w:tcW w:w="2223" w:type="dxa"/>
            <w:tcBorders>
              <w:bottom w:val="dotted" w:sz="4" w:space="0" w:color="auto"/>
            </w:tcBorders>
            <w:vAlign w:val="bottom"/>
          </w:tcPr>
          <w:p w14:paraId="7FE73A1F" w14:textId="77777777" w:rsidR="004F3BC2" w:rsidRPr="00CD702C" w:rsidRDefault="004F3BC2" w:rsidP="0070432D">
            <w:pPr>
              <w:jc w:val="center"/>
              <w:rPr>
                <w:rFonts w:ascii="Tahoma" w:hAnsi="Tahoma" w:cs="Tahoma"/>
                <w:b/>
              </w:rPr>
            </w:pPr>
          </w:p>
        </w:tc>
        <w:tc>
          <w:tcPr>
            <w:tcW w:w="748" w:type="dxa"/>
          </w:tcPr>
          <w:p w14:paraId="64ADAE79" w14:textId="77777777" w:rsidR="004F3BC2" w:rsidRPr="00CD702C" w:rsidRDefault="004F3BC2" w:rsidP="0070432D">
            <w:pPr>
              <w:rPr>
                <w:rFonts w:ascii="Tahoma" w:hAnsi="Tahoma" w:cs="Tahoma"/>
              </w:rPr>
            </w:pPr>
            <w:r w:rsidRPr="00CD702C">
              <w:rPr>
                <w:rFonts w:ascii="Tahoma" w:hAnsi="Tahoma" w:cs="Tahoma"/>
              </w:rPr>
              <w:t>mm</w:t>
            </w:r>
          </w:p>
        </w:tc>
      </w:tr>
      <w:tr w:rsidR="00CD702C" w:rsidRPr="00CD702C" w14:paraId="67F273B7" w14:textId="77777777" w:rsidTr="0070432D">
        <w:trPr>
          <w:trHeight w:val="320"/>
        </w:trPr>
        <w:tc>
          <w:tcPr>
            <w:tcW w:w="709" w:type="dxa"/>
            <w:vAlign w:val="bottom"/>
          </w:tcPr>
          <w:p w14:paraId="2676B14D" w14:textId="77777777" w:rsidR="004F3BC2" w:rsidRPr="00CD702C" w:rsidRDefault="004F3BC2" w:rsidP="0070432D">
            <w:pPr>
              <w:jc w:val="center"/>
              <w:rPr>
                <w:rFonts w:ascii="Tahoma" w:hAnsi="Tahoma" w:cs="Tahoma"/>
              </w:rPr>
            </w:pPr>
            <w:r w:rsidRPr="00CD702C">
              <w:rPr>
                <w:rFonts w:ascii="Tahoma" w:hAnsi="Tahoma" w:cs="Tahoma"/>
              </w:rPr>
              <w:t>b</w:t>
            </w:r>
          </w:p>
        </w:tc>
        <w:tc>
          <w:tcPr>
            <w:tcW w:w="5670" w:type="dxa"/>
            <w:vAlign w:val="bottom"/>
          </w:tcPr>
          <w:p w14:paraId="327C9AA2" w14:textId="77777777" w:rsidR="004F3BC2" w:rsidRPr="00CD702C" w:rsidRDefault="004F3BC2" w:rsidP="0070432D">
            <w:pPr>
              <w:rPr>
                <w:rFonts w:ascii="Tahoma" w:hAnsi="Tahoma" w:cs="Tahoma"/>
              </w:rPr>
            </w:pPr>
            <w:r w:rsidRPr="00CD702C">
              <w:rPr>
                <w:rFonts w:ascii="Tahoma" w:hAnsi="Tahoma" w:cs="Tahoma"/>
              </w:rPr>
              <w:t>Največja višina neobremenjenega vozila</w:t>
            </w:r>
            <w:r w:rsidRPr="00CD702C">
              <w:rPr>
                <w:rFonts w:ascii="Tahoma" w:hAnsi="Tahoma" w:cs="Tahoma"/>
                <w:vertAlign w:val="superscript"/>
              </w:rPr>
              <w:t>1</w:t>
            </w:r>
            <w:r w:rsidRPr="00CD702C">
              <w:rPr>
                <w:rFonts w:ascii="Tahoma" w:hAnsi="Tahoma" w:cs="Tahoma"/>
              </w:rPr>
              <w:t xml:space="preserve"> </w:t>
            </w:r>
          </w:p>
        </w:tc>
        <w:tc>
          <w:tcPr>
            <w:tcW w:w="2223" w:type="dxa"/>
            <w:tcBorders>
              <w:top w:val="dotted" w:sz="4" w:space="0" w:color="auto"/>
              <w:bottom w:val="dotted" w:sz="4" w:space="0" w:color="auto"/>
            </w:tcBorders>
            <w:vAlign w:val="bottom"/>
          </w:tcPr>
          <w:p w14:paraId="71451383" w14:textId="77777777" w:rsidR="004F3BC2" w:rsidRPr="00CD702C" w:rsidRDefault="004F3BC2" w:rsidP="0070432D">
            <w:pPr>
              <w:jc w:val="center"/>
              <w:rPr>
                <w:rFonts w:ascii="Tahoma" w:hAnsi="Tahoma" w:cs="Tahoma"/>
              </w:rPr>
            </w:pPr>
          </w:p>
        </w:tc>
        <w:tc>
          <w:tcPr>
            <w:tcW w:w="748" w:type="dxa"/>
          </w:tcPr>
          <w:p w14:paraId="020A808E" w14:textId="77777777" w:rsidR="004F3BC2" w:rsidRPr="00CD702C" w:rsidRDefault="004F3BC2" w:rsidP="0070432D">
            <w:pPr>
              <w:rPr>
                <w:rFonts w:ascii="Tahoma" w:hAnsi="Tahoma" w:cs="Tahoma"/>
              </w:rPr>
            </w:pPr>
            <w:r w:rsidRPr="00CD702C">
              <w:rPr>
                <w:rFonts w:ascii="Tahoma" w:hAnsi="Tahoma" w:cs="Tahoma"/>
              </w:rPr>
              <w:t>mm</w:t>
            </w:r>
          </w:p>
        </w:tc>
      </w:tr>
      <w:tr w:rsidR="00CD702C" w:rsidRPr="00CD702C" w14:paraId="1D76343D" w14:textId="77777777" w:rsidTr="0070432D">
        <w:trPr>
          <w:trHeight w:val="320"/>
        </w:trPr>
        <w:tc>
          <w:tcPr>
            <w:tcW w:w="709" w:type="dxa"/>
            <w:vAlign w:val="bottom"/>
          </w:tcPr>
          <w:p w14:paraId="5B4E3329" w14:textId="77777777" w:rsidR="004F3BC2" w:rsidRPr="00CD702C" w:rsidRDefault="004F3BC2" w:rsidP="0070432D">
            <w:pPr>
              <w:jc w:val="center"/>
              <w:rPr>
                <w:rFonts w:ascii="Tahoma" w:hAnsi="Tahoma" w:cs="Tahoma"/>
              </w:rPr>
            </w:pPr>
            <w:r w:rsidRPr="00CD702C">
              <w:rPr>
                <w:rFonts w:ascii="Tahoma" w:hAnsi="Tahoma" w:cs="Tahoma"/>
              </w:rPr>
              <w:t>c</w:t>
            </w:r>
          </w:p>
        </w:tc>
        <w:tc>
          <w:tcPr>
            <w:tcW w:w="5670" w:type="dxa"/>
            <w:vAlign w:val="bottom"/>
          </w:tcPr>
          <w:p w14:paraId="620D8A27" w14:textId="77777777" w:rsidR="004F3BC2" w:rsidRPr="00CD702C" w:rsidRDefault="004F3BC2" w:rsidP="0070432D">
            <w:pPr>
              <w:rPr>
                <w:rFonts w:ascii="Tahoma" w:hAnsi="Tahoma" w:cs="Tahoma"/>
                <w:vertAlign w:val="superscript"/>
              </w:rPr>
            </w:pPr>
            <w:r w:rsidRPr="00CD702C">
              <w:rPr>
                <w:rFonts w:ascii="Tahoma" w:hAnsi="Tahoma" w:cs="Tahoma"/>
              </w:rPr>
              <w:t>Višina dvignjenih vrat neobremenjenega vozila</w:t>
            </w:r>
            <w:r w:rsidRPr="00CD702C">
              <w:rPr>
                <w:rFonts w:ascii="Tahoma" w:hAnsi="Tahoma" w:cs="Tahoma"/>
                <w:vertAlign w:val="superscript"/>
              </w:rPr>
              <w:t>1</w:t>
            </w:r>
          </w:p>
        </w:tc>
        <w:tc>
          <w:tcPr>
            <w:tcW w:w="2223" w:type="dxa"/>
            <w:tcBorders>
              <w:top w:val="dotted" w:sz="4" w:space="0" w:color="auto"/>
              <w:bottom w:val="dotted" w:sz="4" w:space="0" w:color="auto"/>
            </w:tcBorders>
            <w:vAlign w:val="bottom"/>
          </w:tcPr>
          <w:p w14:paraId="3C79E757" w14:textId="77777777" w:rsidR="004F3BC2" w:rsidRPr="00CD702C" w:rsidRDefault="004F3BC2" w:rsidP="0070432D">
            <w:pPr>
              <w:jc w:val="center"/>
              <w:rPr>
                <w:rFonts w:ascii="Tahoma" w:hAnsi="Tahoma" w:cs="Tahoma"/>
                <w:b/>
              </w:rPr>
            </w:pPr>
          </w:p>
        </w:tc>
        <w:tc>
          <w:tcPr>
            <w:tcW w:w="748" w:type="dxa"/>
          </w:tcPr>
          <w:p w14:paraId="2BACC109" w14:textId="77777777" w:rsidR="004F3BC2" w:rsidRPr="00CD702C" w:rsidRDefault="004F3BC2" w:rsidP="0070432D">
            <w:pPr>
              <w:rPr>
                <w:rFonts w:ascii="Tahoma" w:hAnsi="Tahoma" w:cs="Tahoma"/>
              </w:rPr>
            </w:pPr>
            <w:r w:rsidRPr="00CD702C">
              <w:rPr>
                <w:rFonts w:ascii="Tahoma" w:hAnsi="Tahoma" w:cs="Tahoma"/>
              </w:rPr>
              <w:t>mm</w:t>
            </w:r>
          </w:p>
        </w:tc>
      </w:tr>
      <w:tr w:rsidR="00CD702C" w:rsidRPr="00CD702C" w14:paraId="612775BB" w14:textId="77777777" w:rsidTr="0070432D">
        <w:trPr>
          <w:trHeight w:val="320"/>
        </w:trPr>
        <w:tc>
          <w:tcPr>
            <w:tcW w:w="709" w:type="dxa"/>
            <w:vAlign w:val="bottom"/>
          </w:tcPr>
          <w:p w14:paraId="5ABEC3F4" w14:textId="77777777" w:rsidR="004F3BC2" w:rsidRPr="00CD702C" w:rsidRDefault="004F3BC2" w:rsidP="0070432D">
            <w:pPr>
              <w:jc w:val="center"/>
              <w:rPr>
                <w:rFonts w:ascii="Tahoma" w:hAnsi="Tahoma" w:cs="Tahoma"/>
              </w:rPr>
            </w:pPr>
            <w:r w:rsidRPr="00CD702C">
              <w:rPr>
                <w:rFonts w:ascii="Tahoma" w:hAnsi="Tahoma" w:cs="Tahoma"/>
              </w:rPr>
              <w:t>d</w:t>
            </w:r>
          </w:p>
        </w:tc>
        <w:tc>
          <w:tcPr>
            <w:tcW w:w="5670" w:type="dxa"/>
            <w:vAlign w:val="bottom"/>
          </w:tcPr>
          <w:p w14:paraId="63703F88" w14:textId="77777777" w:rsidR="004F3BC2" w:rsidRPr="00CD702C" w:rsidRDefault="004F3BC2" w:rsidP="0070432D">
            <w:pPr>
              <w:rPr>
                <w:rFonts w:ascii="Tahoma" w:hAnsi="Tahoma" w:cs="Tahoma"/>
              </w:rPr>
            </w:pPr>
            <w:r w:rsidRPr="00CD702C">
              <w:rPr>
                <w:rFonts w:ascii="Tahoma" w:hAnsi="Tahoma" w:cs="Tahoma"/>
              </w:rPr>
              <w:t>Največja širina nadgradnje</w:t>
            </w:r>
          </w:p>
        </w:tc>
        <w:tc>
          <w:tcPr>
            <w:tcW w:w="2223" w:type="dxa"/>
            <w:tcBorders>
              <w:top w:val="dotted" w:sz="4" w:space="0" w:color="auto"/>
              <w:bottom w:val="dotted" w:sz="4" w:space="0" w:color="auto"/>
            </w:tcBorders>
          </w:tcPr>
          <w:p w14:paraId="644220B7" w14:textId="77777777" w:rsidR="004F3BC2" w:rsidRPr="00CD702C" w:rsidRDefault="004F3BC2" w:rsidP="0070432D">
            <w:pPr>
              <w:jc w:val="center"/>
              <w:rPr>
                <w:rFonts w:ascii="Tahoma" w:hAnsi="Tahoma" w:cs="Tahoma"/>
                <w:b/>
              </w:rPr>
            </w:pPr>
          </w:p>
        </w:tc>
        <w:tc>
          <w:tcPr>
            <w:tcW w:w="748" w:type="dxa"/>
          </w:tcPr>
          <w:p w14:paraId="57EE044A" w14:textId="77777777" w:rsidR="004F3BC2" w:rsidRPr="00CD702C" w:rsidRDefault="004F3BC2" w:rsidP="0070432D">
            <w:pPr>
              <w:rPr>
                <w:rFonts w:ascii="Tahoma" w:hAnsi="Tahoma" w:cs="Tahoma"/>
              </w:rPr>
            </w:pPr>
            <w:r w:rsidRPr="00CD702C">
              <w:rPr>
                <w:rFonts w:ascii="Tahoma" w:hAnsi="Tahoma" w:cs="Tahoma"/>
              </w:rPr>
              <w:t>mm</w:t>
            </w:r>
          </w:p>
        </w:tc>
      </w:tr>
      <w:tr w:rsidR="00CD702C" w:rsidRPr="00CD702C" w14:paraId="5E376409" w14:textId="77777777" w:rsidTr="0070432D">
        <w:trPr>
          <w:trHeight w:val="320"/>
        </w:trPr>
        <w:tc>
          <w:tcPr>
            <w:tcW w:w="709" w:type="dxa"/>
            <w:vAlign w:val="bottom"/>
          </w:tcPr>
          <w:p w14:paraId="41DC6186" w14:textId="77777777" w:rsidR="004F3BC2" w:rsidRPr="00CD702C" w:rsidRDefault="004F3BC2" w:rsidP="0070432D">
            <w:pPr>
              <w:jc w:val="center"/>
              <w:rPr>
                <w:rFonts w:ascii="Tahoma" w:hAnsi="Tahoma" w:cs="Tahoma"/>
              </w:rPr>
            </w:pPr>
            <w:r w:rsidRPr="00CD702C">
              <w:rPr>
                <w:rFonts w:ascii="Tahoma" w:hAnsi="Tahoma" w:cs="Tahoma"/>
              </w:rPr>
              <w:t>e</w:t>
            </w:r>
          </w:p>
        </w:tc>
        <w:tc>
          <w:tcPr>
            <w:tcW w:w="5670" w:type="dxa"/>
            <w:vAlign w:val="bottom"/>
          </w:tcPr>
          <w:p w14:paraId="3E961C4F" w14:textId="77777777" w:rsidR="004F3BC2" w:rsidRPr="00CD702C" w:rsidRDefault="004F3BC2" w:rsidP="0070432D">
            <w:pPr>
              <w:rPr>
                <w:rFonts w:ascii="Tahoma" w:hAnsi="Tahoma" w:cs="Tahoma"/>
                <w:vertAlign w:val="superscript"/>
              </w:rPr>
            </w:pPr>
            <w:r w:rsidRPr="00CD702C">
              <w:rPr>
                <w:rFonts w:ascii="Tahoma" w:hAnsi="Tahoma" w:cs="Tahoma"/>
              </w:rPr>
              <w:t>Največji previs nadgradnje</w:t>
            </w:r>
            <w:r w:rsidRPr="00CD702C">
              <w:rPr>
                <w:rFonts w:ascii="Tahoma" w:hAnsi="Tahoma" w:cs="Tahoma"/>
                <w:vertAlign w:val="superscript"/>
              </w:rPr>
              <w:t>1</w:t>
            </w:r>
          </w:p>
        </w:tc>
        <w:tc>
          <w:tcPr>
            <w:tcW w:w="2223" w:type="dxa"/>
            <w:tcBorders>
              <w:top w:val="dotted" w:sz="4" w:space="0" w:color="auto"/>
              <w:bottom w:val="dotted" w:sz="4" w:space="0" w:color="auto"/>
            </w:tcBorders>
          </w:tcPr>
          <w:p w14:paraId="1FC8D93E" w14:textId="77777777" w:rsidR="004F3BC2" w:rsidRPr="00CD702C" w:rsidRDefault="004F3BC2" w:rsidP="0070432D">
            <w:pPr>
              <w:jc w:val="center"/>
              <w:rPr>
                <w:rFonts w:ascii="Tahoma" w:hAnsi="Tahoma" w:cs="Tahoma"/>
                <w:b/>
              </w:rPr>
            </w:pPr>
          </w:p>
        </w:tc>
        <w:tc>
          <w:tcPr>
            <w:tcW w:w="748" w:type="dxa"/>
          </w:tcPr>
          <w:p w14:paraId="7742F17E" w14:textId="77777777" w:rsidR="004F3BC2" w:rsidRPr="00CD702C" w:rsidRDefault="004F3BC2" w:rsidP="0070432D">
            <w:pPr>
              <w:rPr>
                <w:rFonts w:ascii="Tahoma" w:hAnsi="Tahoma" w:cs="Tahoma"/>
              </w:rPr>
            </w:pPr>
            <w:r w:rsidRPr="00CD702C">
              <w:rPr>
                <w:rFonts w:ascii="Tahoma" w:hAnsi="Tahoma" w:cs="Tahoma"/>
              </w:rPr>
              <w:t>mm</w:t>
            </w:r>
          </w:p>
        </w:tc>
      </w:tr>
      <w:tr w:rsidR="00CD702C" w:rsidRPr="00CD702C" w14:paraId="7067F97A" w14:textId="77777777" w:rsidTr="0070432D">
        <w:trPr>
          <w:trHeight w:val="320"/>
        </w:trPr>
        <w:tc>
          <w:tcPr>
            <w:tcW w:w="709" w:type="dxa"/>
            <w:vAlign w:val="bottom"/>
          </w:tcPr>
          <w:p w14:paraId="0E059174" w14:textId="77777777" w:rsidR="004F3BC2" w:rsidRPr="00CD702C" w:rsidRDefault="004F3BC2" w:rsidP="0070432D">
            <w:pPr>
              <w:jc w:val="center"/>
              <w:rPr>
                <w:rFonts w:ascii="Tahoma" w:hAnsi="Tahoma" w:cs="Tahoma"/>
              </w:rPr>
            </w:pPr>
            <w:r w:rsidRPr="00CD702C">
              <w:rPr>
                <w:rFonts w:ascii="Tahoma" w:hAnsi="Tahoma" w:cs="Tahoma"/>
              </w:rPr>
              <w:t>g</w:t>
            </w:r>
          </w:p>
        </w:tc>
        <w:tc>
          <w:tcPr>
            <w:tcW w:w="5670" w:type="dxa"/>
            <w:vAlign w:val="bottom"/>
          </w:tcPr>
          <w:p w14:paraId="06A9BD00" w14:textId="77777777" w:rsidR="004F3BC2" w:rsidRPr="00CD702C" w:rsidRDefault="004F3BC2" w:rsidP="0070432D">
            <w:pPr>
              <w:rPr>
                <w:rFonts w:ascii="Tahoma" w:hAnsi="Tahoma" w:cs="Tahoma"/>
              </w:rPr>
            </w:pPr>
            <w:r w:rsidRPr="00CD702C">
              <w:rPr>
                <w:rFonts w:ascii="Tahoma" w:hAnsi="Tahoma" w:cs="Tahoma"/>
              </w:rPr>
              <w:t xml:space="preserve">Notranja višina kesona </w:t>
            </w:r>
          </w:p>
        </w:tc>
        <w:tc>
          <w:tcPr>
            <w:tcW w:w="2223" w:type="dxa"/>
            <w:tcBorders>
              <w:top w:val="dotted" w:sz="4" w:space="0" w:color="auto"/>
              <w:bottom w:val="dotted" w:sz="4" w:space="0" w:color="auto"/>
            </w:tcBorders>
            <w:vAlign w:val="bottom"/>
          </w:tcPr>
          <w:p w14:paraId="38C462C5" w14:textId="77777777" w:rsidR="004F3BC2" w:rsidRPr="00CD702C" w:rsidRDefault="004F3BC2" w:rsidP="0070432D">
            <w:pPr>
              <w:jc w:val="center"/>
              <w:rPr>
                <w:rFonts w:ascii="Tahoma" w:hAnsi="Tahoma" w:cs="Tahoma"/>
                <w:b/>
              </w:rPr>
            </w:pPr>
          </w:p>
        </w:tc>
        <w:tc>
          <w:tcPr>
            <w:tcW w:w="748" w:type="dxa"/>
          </w:tcPr>
          <w:p w14:paraId="610DFB21" w14:textId="77777777" w:rsidR="004F3BC2" w:rsidRPr="00CD702C" w:rsidRDefault="004F3BC2" w:rsidP="0070432D">
            <w:pPr>
              <w:rPr>
                <w:rFonts w:ascii="Tahoma" w:hAnsi="Tahoma" w:cs="Tahoma"/>
              </w:rPr>
            </w:pPr>
            <w:r w:rsidRPr="00CD702C">
              <w:rPr>
                <w:rFonts w:ascii="Tahoma" w:hAnsi="Tahoma" w:cs="Tahoma"/>
              </w:rPr>
              <w:t>mm</w:t>
            </w:r>
          </w:p>
        </w:tc>
      </w:tr>
      <w:tr w:rsidR="00CD702C" w:rsidRPr="00CD702C" w14:paraId="02BA26F5" w14:textId="77777777" w:rsidTr="0070432D">
        <w:trPr>
          <w:trHeight w:val="320"/>
        </w:trPr>
        <w:tc>
          <w:tcPr>
            <w:tcW w:w="709" w:type="dxa"/>
            <w:vAlign w:val="bottom"/>
          </w:tcPr>
          <w:p w14:paraId="5FDAAB04" w14:textId="77777777" w:rsidR="004F3BC2" w:rsidRPr="00CD702C" w:rsidRDefault="004F3BC2" w:rsidP="0070432D">
            <w:pPr>
              <w:jc w:val="center"/>
              <w:rPr>
                <w:rFonts w:ascii="Tahoma" w:hAnsi="Tahoma" w:cs="Tahoma"/>
              </w:rPr>
            </w:pPr>
            <w:r w:rsidRPr="00CD702C">
              <w:rPr>
                <w:rFonts w:ascii="Tahoma" w:hAnsi="Tahoma" w:cs="Tahoma"/>
              </w:rPr>
              <w:t>h</w:t>
            </w:r>
          </w:p>
        </w:tc>
        <w:tc>
          <w:tcPr>
            <w:tcW w:w="5670" w:type="dxa"/>
            <w:vAlign w:val="bottom"/>
          </w:tcPr>
          <w:p w14:paraId="62DF8F4B" w14:textId="77777777" w:rsidR="004F3BC2" w:rsidRPr="00CD702C" w:rsidRDefault="004F3BC2" w:rsidP="0070432D">
            <w:pPr>
              <w:rPr>
                <w:rFonts w:ascii="Tahoma" w:hAnsi="Tahoma" w:cs="Tahoma"/>
              </w:rPr>
            </w:pPr>
            <w:r w:rsidRPr="00CD702C">
              <w:rPr>
                <w:rFonts w:ascii="Tahoma" w:hAnsi="Tahoma" w:cs="Tahoma"/>
              </w:rPr>
              <w:t>Višina najnižje točke obremenjene nadgradnje</w:t>
            </w:r>
            <w:r w:rsidRPr="00CD702C">
              <w:rPr>
                <w:rFonts w:ascii="Tahoma" w:hAnsi="Tahoma" w:cs="Tahoma"/>
                <w:vertAlign w:val="superscript"/>
              </w:rPr>
              <w:t>1</w:t>
            </w:r>
            <w:r w:rsidRPr="00CD702C">
              <w:rPr>
                <w:rFonts w:ascii="Tahoma" w:hAnsi="Tahoma" w:cs="Tahoma"/>
              </w:rPr>
              <w:t xml:space="preserve"> </w:t>
            </w:r>
          </w:p>
        </w:tc>
        <w:tc>
          <w:tcPr>
            <w:tcW w:w="2223" w:type="dxa"/>
            <w:tcBorders>
              <w:top w:val="dotted" w:sz="4" w:space="0" w:color="auto"/>
              <w:bottom w:val="dotted" w:sz="4" w:space="0" w:color="auto"/>
            </w:tcBorders>
            <w:vAlign w:val="bottom"/>
          </w:tcPr>
          <w:p w14:paraId="35891E18" w14:textId="77777777" w:rsidR="004F3BC2" w:rsidRPr="00CD702C" w:rsidRDefault="004F3BC2" w:rsidP="0070432D">
            <w:pPr>
              <w:jc w:val="center"/>
              <w:rPr>
                <w:rFonts w:ascii="Tahoma" w:hAnsi="Tahoma" w:cs="Tahoma"/>
                <w:b/>
              </w:rPr>
            </w:pPr>
          </w:p>
        </w:tc>
        <w:tc>
          <w:tcPr>
            <w:tcW w:w="748" w:type="dxa"/>
          </w:tcPr>
          <w:p w14:paraId="68543D22" w14:textId="77777777" w:rsidR="004F3BC2" w:rsidRPr="00CD702C" w:rsidRDefault="004F3BC2" w:rsidP="0070432D">
            <w:pPr>
              <w:rPr>
                <w:rFonts w:ascii="Tahoma" w:hAnsi="Tahoma" w:cs="Tahoma"/>
              </w:rPr>
            </w:pPr>
            <w:r w:rsidRPr="00CD702C">
              <w:rPr>
                <w:rFonts w:ascii="Tahoma" w:hAnsi="Tahoma" w:cs="Tahoma"/>
              </w:rPr>
              <w:t>mm</w:t>
            </w:r>
          </w:p>
        </w:tc>
      </w:tr>
      <w:tr w:rsidR="00CD702C" w:rsidRPr="00CD702C" w14:paraId="2115221D" w14:textId="77777777" w:rsidTr="0070432D">
        <w:trPr>
          <w:trHeight w:val="320"/>
        </w:trPr>
        <w:tc>
          <w:tcPr>
            <w:tcW w:w="709" w:type="dxa"/>
            <w:vAlign w:val="bottom"/>
          </w:tcPr>
          <w:p w14:paraId="3A75442B" w14:textId="77777777" w:rsidR="004F3BC2" w:rsidRPr="00CD702C" w:rsidRDefault="004F3BC2" w:rsidP="0070432D">
            <w:pPr>
              <w:jc w:val="center"/>
              <w:rPr>
                <w:rFonts w:ascii="Tahoma" w:hAnsi="Tahoma" w:cs="Tahoma"/>
              </w:rPr>
            </w:pPr>
            <w:r w:rsidRPr="00CD702C">
              <w:rPr>
                <w:rFonts w:ascii="Tahoma" w:hAnsi="Tahoma" w:cs="Tahoma"/>
              </w:rPr>
              <w:t>i</w:t>
            </w:r>
          </w:p>
        </w:tc>
        <w:tc>
          <w:tcPr>
            <w:tcW w:w="5670" w:type="dxa"/>
            <w:vAlign w:val="bottom"/>
          </w:tcPr>
          <w:p w14:paraId="3FC5042F" w14:textId="77777777" w:rsidR="004F3BC2" w:rsidRPr="00CD702C" w:rsidRDefault="004F3BC2" w:rsidP="0070432D">
            <w:pPr>
              <w:rPr>
                <w:rFonts w:ascii="Tahoma" w:hAnsi="Tahoma" w:cs="Tahoma"/>
              </w:rPr>
            </w:pPr>
            <w:r w:rsidRPr="00CD702C">
              <w:rPr>
                <w:rFonts w:ascii="Tahoma" w:hAnsi="Tahoma" w:cs="Tahoma"/>
              </w:rPr>
              <w:t xml:space="preserve">Vsipni rob pri obremenjenem vozilu </w:t>
            </w:r>
          </w:p>
        </w:tc>
        <w:tc>
          <w:tcPr>
            <w:tcW w:w="2223" w:type="dxa"/>
            <w:tcBorders>
              <w:top w:val="dotted" w:sz="4" w:space="0" w:color="auto"/>
              <w:bottom w:val="dotted" w:sz="4" w:space="0" w:color="auto"/>
            </w:tcBorders>
            <w:vAlign w:val="bottom"/>
          </w:tcPr>
          <w:p w14:paraId="043E5266" w14:textId="77777777" w:rsidR="004F3BC2" w:rsidRPr="00CD702C" w:rsidRDefault="004F3BC2" w:rsidP="0070432D">
            <w:pPr>
              <w:jc w:val="center"/>
              <w:rPr>
                <w:rFonts w:ascii="Tahoma" w:hAnsi="Tahoma" w:cs="Tahoma"/>
                <w:b/>
              </w:rPr>
            </w:pPr>
          </w:p>
        </w:tc>
        <w:tc>
          <w:tcPr>
            <w:tcW w:w="748" w:type="dxa"/>
          </w:tcPr>
          <w:p w14:paraId="65EBC5EE" w14:textId="77777777" w:rsidR="004F3BC2" w:rsidRPr="00CD702C" w:rsidRDefault="004F3BC2" w:rsidP="0070432D">
            <w:pPr>
              <w:rPr>
                <w:rFonts w:ascii="Tahoma" w:hAnsi="Tahoma" w:cs="Tahoma"/>
              </w:rPr>
            </w:pPr>
            <w:r w:rsidRPr="00CD702C">
              <w:rPr>
                <w:rFonts w:ascii="Tahoma" w:hAnsi="Tahoma" w:cs="Tahoma"/>
              </w:rPr>
              <w:t>mm</w:t>
            </w:r>
          </w:p>
        </w:tc>
      </w:tr>
      <w:tr w:rsidR="00CD702C" w:rsidRPr="00CD702C" w14:paraId="5D2CCA29" w14:textId="77777777" w:rsidTr="0070432D">
        <w:trPr>
          <w:cantSplit/>
          <w:trHeight w:val="320"/>
        </w:trPr>
        <w:tc>
          <w:tcPr>
            <w:tcW w:w="709" w:type="dxa"/>
            <w:vAlign w:val="bottom"/>
          </w:tcPr>
          <w:p w14:paraId="42CA8688" w14:textId="77777777" w:rsidR="004F3BC2" w:rsidRPr="00CD702C" w:rsidRDefault="004F3BC2" w:rsidP="0070432D">
            <w:pPr>
              <w:jc w:val="center"/>
              <w:rPr>
                <w:rFonts w:ascii="Tahoma" w:hAnsi="Tahoma" w:cs="Tahoma"/>
              </w:rPr>
            </w:pPr>
            <w:r w:rsidRPr="00CD702C">
              <w:rPr>
                <w:rFonts w:ascii="Tahoma" w:hAnsi="Tahoma" w:cs="Tahoma"/>
              </w:rPr>
              <w:t>k</w:t>
            </w:r>
          </w:p>
        </w:tc>
        <w:tc>
          <w:tcPr>
            <w:tcW w:w="5670" w:type="dxa"/>
            <w:vAlign w:val="bottom"/>
          </w:tcPr>
          <w:p w14:paraId="6E97DAA2" w14:textId="77777777" w:rsidR="004F3BC2" w:rsidRPr="00CD702C" w:rsidRDefault="004F3BC2" w:rsidP="0070432D">
            <w:pPr>
              <w:rPr>
                <w:rFonts w:ascii="Tahoma" w:hAnsi="Tahoma" w:cs="Tahoma"/>
              </w:rPr>
            </w:pPr>
            <w:r w:rsidRPr="00CD702C">
              <w:rPr>
                <w:rFonts w:ascii="Tahoma" w:hAnsi="Tahoma" w:cs="Tahoma"/>
              </w:rPr>
              <w:t>Dolžina kesona</w:t>
            </w:r>
          </w:p>
        </w:tc>
        <w:tc>
          <w:tcPr>
            <w:tcW w:w="2223" w:type="dxa"/>
            <w:tcBorders>
              <w:top w:val="dotted" w:sz="4" w:space="0" w:color="auto"/>
              <w:bottom w:val="dotted" w:sz="4" w:space="0" w:color="auto"/>
            </w:tcBorders>
            <w:vAlign w:val="bottom"/>
          </w:tcPr>
          <w:p w14:paraId="52AB60C7" w14:textId="77777777" w:rsidR="004F3BC2" w:rsidRPr="00CD702C" w:rsidRDefault="004F3BC2" w:rsidP="0070432D">
            <w:pPr>
              <w:jc w:val="center"/>
              <w:rPr>
                <w:rFonts w:ascii="Tahoma" w:hAnsi="Tahoma" w:cs="Tahoma"/>
              </w:rPr>
            </w:pPr>
          </w:p>
        </w:tc>
        <w:tc>
          <w:tcPr>
            <w:tcW w:w="748" w:type="dxa"/>
          </w:tcPr>
          <w:p w14:paraId="13AC89BD" w14:textId="77777777" w:rsidR="004F3BC2" w:rsidRPr="00CD702C" w:rsidRDefault="004F3BC2" w:rsidP="0070432D">
            <w:pPr>
              <w:rPr>
                <w:rFonts w:ascii="Tahoma" w:hAnsi="Tahoma" w:cs="Tahoma"/>
              </w:rPr>
            </w:pPr>
            <w:r w:rsidRPr="00CD702C">
              <w:rPr>
                <w:rFonts w:ascii="Tahoma" w:hAnsi="Tahoma" w:cs="Tahoma"/>
              </w:rPr>
              <w:t>mm</w:t>
            </w:r>
          </w:p>
        </w:tc>
      </w:tr>
      <w:tr w:rsidR="00CD702C" w:rsidRPr="00CD702C" w14:paraId="4C9A529F" w14:textId="77777777" w:rsidTr="0070432D">
        <w:trPr>
          <w:cantSplit/>
          <w:trHeight w:val="320"/>
        </w:trPr>
        <w:tc>
          <w:tcPr>
            <w:tcW w:w="709" w:type="dxa"/>
            <w:vAlign w:val="bottom"/>
          </w:tcPr>
          <w:p w14:paraId="1A547112" w14:textId="77777777" w:rsidR="004F3BC2" w:rsidRPr="00CD702C" w:rsidRDefault="004F3BC2" w:rsidP="0070432D">
            <w:pPr>
              <w:jc w:val="center"/>
              <w:rPr>
                <w:rFonts w:ascii="Tahoma" w:hAnsi="Tahoma" w:cs="Tahoma"/>
              </w:rPr>
            </w:pPr>
            <w:r w:rsidRPr="00CD702C">
              <w:rPr>
                <w:rFonts w:ascii="Tahoma" w:hAnsi="Tahoma" w:cs="Tahoma"/>
              </w:rPr>
              <w:t>n</w:t>
            </w:r>
          </w:p>
        </w:tc>
        <w:tc>
          <w:tcPr>
            <w:tcW w:w="5670" w:type="dxa"/>
            <w:vAlign w:val="bottom"/>
          </w:tcPr>
          <w:p w14:paraId="348281C7" w14:textId="77777777" w:rsidR="004F3BC2" w:rsidRPr="00CD702C" w:rsidRDefault="004F3BC2" w:rsidP="0070432D">
            <w:pPr>
              <w:rPr>
                <w:rFonts w:ascii="Tahoma" w:hAnsi="Tahoma" w:cs="Tahoma"/>
              </w:rPr>
            </w:pPr>
            <w:r w:rsidRPr="00CD702C">
              <w:rPr>
                <w:rFonts w:ascii="Tahoma" w:hAnsi="Tahoma" w:cs="Tahoma"/>
              </w:rPr>
              <w:t>Notranja širina kesona</w:t>
            </w:r>
          </w:p>
        </w:tc>
        <w:tc>
          <w:tcPr>
            <w:tcW w:w="2223" w:type="dxa"/>
            <w:tcBorders>
              <w:top w:val="dotted" w:sz="4" w:space="0" w:color="auto"/>
              <w:bottom w:val="dotted" w:sz="4" w:space="0" w:color="auto"/>
            </w:tcBorders>
            <w:vAlign w:val="bottom"/>
          </w:tcPr>
          <w:p w14:paraId="0DB978A7" w14:textId="77777777" w:rsidR="004F3BC2" w:rsidRPr="00CD702C" w:rsidRDefault="004F3BC2" w:rsidP="0070432D">
            <w:pPr>
              <w:jc w:val="center"/>
              <w:rPr>
                <w:rFonts w:ascii="Tahoma" w:hAnsi="Tahoma" w:cs="Tahoma"/>
              </w:rPr>
            </w:pPr>
          </w:p>
        </w:tc>
        <w:tc>
          <w:tcPr>
            <w:tcW w:w="748" w:type="dxa"/>
          </w:tcPr>
          <w:p w14:paraId="1F564B7A" w14:textId="77777777" w:rsidR="004F3BC2" w:rsidRPr="00CD702C" w:rsidRDefault="004F3BC2" w:rsidP="0070432D">
            <w:pPr>
              <w:rPr>
                <w:rFonts w:ascii="Tahoma" w:hAnsi="Tahoma" w:cs="Tahoma"/>
              </w:rPr>
            </w:pPr>
            <w:r w:rsidRPr="00CD702C">
              <w:rPr>
                <w:rFonts w:ascii="Tahoma" w:hAnsi="Tahoma" w:cs="Tahoma"/>
              </w:rPr>
              <w:t>mm</w:t>
            </w:r>
          </w:p>
        </w:tc>
      </w:tr>
      <w:tr w:rsidR="00CD702C" w:rsidRPr="00CD702C" w14:paraId="3D015030" w14:textId="77777777" w:rsidTr="0070432D">
        <w:trPr>
          <w:cantSplit/>
          <w:trHeight w:val="320"/>
        </w:trPr>
        <w:tc>
          <w:tcPr>
            <w:tcW w:w="709" w:type="dxa"/>
            <w:vAlign w:val="bottom"/>
          </w:tcPr>
          <w:p w14:paraId="57608CA8" w14:textId="77777777" w:rsidR="004F3BC2" w:rsidRPr="00CD702C" w:rsidRDefault="004F3BC2" w:rsidP="0070432D">
            <w:pPr>
              <w:jc w:val="center"/>
              <w:rPr>
                <w:rFonts w:ascii="Tahoma" w:hAnsi="Tahoma" w:cs="Tahoma"/>
              </w:rPr>
            </w:pPr>
            <w:r w:rsidRPr="00CD702C">
              <w:rPr>
                <w:rFonts w:ascii="Tahoma" w:hAnsi="Tahoma" w:cs="Tahoma"/>
              </w:rPr>
              <w:t>q</w:t>
            </w:r>
          </w:p>
        </w:tc>
        <w:tc>
          <w:tcPr>
            <w:tcW w:w="5670" w:type="dxa"/>
            <w:vAlign w:val="bottom"/>
          </w:tcPr>
          <w:p w14:paraId="2E00DC47" w14:textId="77777777" w:rsidR="004F3BC2" w:rsidRPr="00CD702C" w:rsidRDefault="004F3BC2" w:rsidP="0070432D">
            <w:pPr>
              <w:rPr>
                <w:rFonts w:ascii="Tahoma" w:hAnsi="Tahoma" w:cs="Tahoma"/>
              </w:rPr>
            </w:pPr>
            <w:r w:rsidRPr="00CD702C">
              <w:rPr>
                <w:rFonts w:ascii="Tahoma" w:hAnsi="Tahoma" w:cs="Tahoma"/>
              </w:rPr>
              <w:t>Previs šasije</w:t>
            </w:r>
          </w:p>
        </w:tc>
        <w:tc>
          <w:tcPr>
            <w:tcW w:w="2223" w:type="dxa"/>
            <w:tcBorders>
              <w:top w:val="dotted" w:sz="4" w:space="0" w:color="auto"/>
              <w:bottom w:val="dotted" w:sz="4" w:space="0" w:color="auto"/>
            </w:tcBorders>
            <w:vAlign w:val="bottom"/>
          </w:tcPr>
          <w:p w14:paraId="720F6210" w14:textId="77777777" w:rsidR="004F3BC2" w:rsidRPr="00CD702C" w:rsidRDefault="004F3BC2" w:rsidP="0070432D">
            <w:pPr>
              <w:jc w:val="center"/>
              <w:rPr>
                <w:rFonts w:ascii="Tahoma" w:hAnsi="Tahoma" w:cs="Tahoma"/>
              </w:rPr>
            </w:pPr>
          </w:p>
        </w:tc>
        <w:tc>
          <w:tcPr>
            <w:tcW w:w="748" w:type="dxa"/>
          </w:tcPr>
          <w:p w14:paraId="5331EA96" w14:textId="77777777" w:rsidR="004F3BC2" w:rsidRPr="00CD702C" w:rsidRDefault="004F3BC2" w:rsidP="0070432D">
            <w:pPr>
              <w:rPr>
                <w:rFonts w:ascii="Tahoma" w:hAnsi="Tahoma" w:cs="Tahoma"/>
              </w:rPr>
            </w:pPr>
            <w:r w:rsidRPr="00CD702C">
              <w:rPr>
                <w:rFonts w:ascii="Tahoma" w:hAnsi="Tahoma" w:cs="Tahoma"/>
              </w:rPr>
              <w:t>mm</w:t>
            </w:r>
          </w:p>
        </w:tc>
      </w:tr>
      <w:tr w:rsidR="00CD702C" w:rsidRPr="00CD702C" w14:paraId="534D2921" w14:textId="77777777" w:rsidTr="0070432D">
        <w:trPr>
          <w:cantSplit/>
          <w:trHeight w:val="320"/>
        </w:trPr>
        <w:tc>
          <w:tcPr>
            <w:tcW w:w="709" w:type="dxa"/>
            <w:vAlign w:val="bottom"/>
          </w:tcPr>
          <w:p w14:paraId="766E1727" w14:textId="77777777" w:rsidR="004F3BC2" w:rsidRPr="00CD702C" w:rsidRDefault="004F3BC2" w:rsidP="0070432D">
            <w:pPr>
              <w:jc w:val="center"/>
              <w:rPr>
                <w:rFonts w:ascii="Tahoma" w:hAnsi="Tahoma" w:cs="Tahoma"/>
              </w:rPr>
            </w:pPr>
            <w:r w:rsidRPr="00CD702C">
              <w:rPr>
                <w:rFonts w:ascii="Tahoma" w:hAnsi="Tahoma" w:cs="Tahoma"/>
              </w:rPr>
              <w:t>r</w:t>
            </w:r>
          </w:p>
        </w:tc>
        <w:tc>
          <w:tcPr>
            <w:tcW w:w="5670" w:type="dxa"/>
            <w:vAlign w:val="bottom"/>
          </w:tcPr>
          <w:p w14:paraId="787B2B93" w14:textId="77777777" w:rsidR="004F3BC2" w:rsidRPr="00CD702C" w:rsidRDefault="004F3BC2" w:rsidP="0070432D">
            <w:pPr>
              <w:rPr>
                <w:rFonts w:ascii="Tahoma" w:hAnsi="Tahoma" w:cs="Tahoma"/>
              </w:rPr>
            </w:pPr>
            <w:r w:rsidRPr="00CD702C">
              <w:rPr>
                <w:rFonts w:ascii="Tahoma" w:hAnsi="Tahoma" w:cs="Tahoma"/>
              </w:rPr>
              <w:t>Medosna razdalja r</w:t>
            </w:r>
            <w:r w:rsidRPr="00CD702C">
              <w:rPr>
                <w:rFonts w:ascii="Tahoma" w:hAnsi="Tahoma" w:cs="Tahoma"/>
                <w:vertAlign w:val="subscript"/>
              </w:rPr>
              <w:t>1</w:t>
            </w:r>
            <w:r w:rsidRPr="00CD702C">
              <w:rPr>
                <w:rFonts w:ascii="Tahoma" w:hAnsi="Tahoma" w:cs="Tahoma"/>
              </w:rPr>
              <w:t>, r</w:t>
            </w:r>
            <w:r w:rsidRPr="00CD702C">
              <w:rPr>
                <w:rFonts w:ascii="Tahoma" w:hAnsi="Tahoma" w:cs="Tahoma"/>
                <w:vertAlign w:val="subscript"/>
              </w:rPr>
              <w:t>2</w:t>
            </w:r>
            <w:r w:rsidRPr="00CD702C">
              <w:rPr>
                <w:rFonts w:ascii="Tahoma" w:hAnsi="Tahoma" w:cs="Tahoma"/>
              </w:rPr>
              <w:t>, r</w:t>
            </w:r>
            <w:r w:rsidRPr="00CD702C">
              <w:rPr>
                <w:rFonts w:ascii="Tahoma" w:hAnsi="Tahoma" w:cs="Tahoma"/>
                <w:vertAlign w:val="subscript"/>
              </w:rPr>
              <w:t>3</w:t>
            </w:r>
          </w:p>
        </w:tc>
        <w:tc>
          <w:tcPr>
            <w:tcW w:w="2223" w:type="dxa"/>
            <w:tcBorders>
              <w:top w:val="dotted" w:sz="4" w:space="0" w:color="auto"/>
              <w:bottom w:val="dotted" w:sz="4" w:space="0" w:color="auto"/>
            </w:tcBorders>
            <w:vAlign w:val="bottom"/>
          </w:tcPr>
          <w:p w14:paraId="2843A2B6" w14:textId="77777777" w:rsidR="004F3BC2" w:rsidRPr="00CD702C" w:rsidRDefault="004F3BC2" w:rsidP="0070432D">
            <w:pPr>
              <w:jc w:val="center"/>
              <w:rPr>
                <w:rFonts w:ascii="Tahoma" w:hAnsi="Tahoma" w:cs="Tahoma"/>
              </w:rPr>
            </w:pPr>
          </w:p>
        </w:tc>
        <w:tc>
          <w:tcPr>
            <w:tcW w:w="748" w:type="dxa"/>
          </w:tcPr>
          <w:p w14:paraId="45C5E0C8" w14:textId="77777777" w:rsidR="004F3BC2" w:rsidRPr="00CD702C" w:rsidRDefault="004F3BC2" w:rsidP="0070432D">
            <w:pPr>
              <w:rPr>
                <w:rFonts w:ascii="Tahoma" w:hAnsi="Tahoma" w:cs="Tahoma"/>
              </w:rPr>
            </w:pPr>
            <w:r w:rsidRPr="00CD702C">
              <w:rPr>
                <w:rFonts w:ascii="Tahoma" w:hAnsi="Tahoma" w:cs="Tahoma"/>
              </w:rPr>
              <w:t>mm</w:t>
            </w:r>
          </w:p>
        </w:tc>
      </w:tr>
      <w:tr w:rsidR="00CD702C" w:rsidRPr="00CD702C" w14:paraId="644C4D46" w14:textId="77777777" w:rsidTr="0070432D">
        <w:trPr>
          <w:cantSplit/>
          <w:trHeight w:val="320"/>
        </w:trPr>
        <w:tc>
          <w:tcPr>
            <w:tcW w:w="709" w:type="dxa"/>
            <w:vAlign w:val="bottom"/>
          </w:tcPr>
          <w:p w14:paraId="522FB3F9" w14:textId="77777777" w:rsidR="004F3BC2" w:rsidRPr="00CD702C" w:rsidRDefault="004F3BC2" w:rsidP="0070432D">
            <w:pPr>
              <w:jc w:val="center"/>
              <w:rPr>
                <w:rFonts w:ascii="Tahoma" w:hAnsi="Tahoma" w:cs="Tahoma"/>
              </w:rPr>
            </w:pPr>
            <w:r w:rsidRPr="00CD702C">
              <w:rPr>
                <w:rFonts w:ascii="Tahoma" w:hAnsi="Tahoma" w:cs="Tahoma"/>
              </w:rPr>
              <w:sym w:font="Symbol" w:char="F061"/>
            </w:r>
          </w:p>
        </w:tc>
        <w:tc>
          <w:tcPr>
            <w:tcW w:w="5670" w:type="dxa"/>
            <w:vAlign w:val="bottom"/>
          </w:tcPr>
          <w:p w14:paraId="0B184142" w14:textId="77777777" w:rsidR="004F3BC2" w:rsidRPr="00CD702C" w:rsidRDefault="004F3BC2" w:rsidP="0070432D">
            <w:pPr>
              <w:rPr>
                <w:rFonts w:ascii="Tahoma" w:hAnsi="Tahoma" w:cs="Tahoma"/>
              </w:rPr>
            </w:pPr>
            <w:r w:rsidRPr="00CD702C">
              <w:rPr>
                <w:rFonts w:ascii="Tahoma" w:hAnsi="Tahoma" w:cs="Tahoma"/>
              </w:rPr>
              <w:t>Naklonski kot do skrajne previsne točke obrem. vozila</w:t>
            </w:r>
            <w:r w:rsidRPr="00CD702C">
              <w:rPr>
                <w:rFonts w:ascii="Tahoma" w:hAnsi="Tahoma" w:cs="Tahoma"/>
                <w:vertAlign w:val="superscript"/>
              </w:rPr>
              <w:t>1</w:t>
            </w:r>
          </w:p>
        </w:tc>
        <w:tc>
          <w:tcPr>
            <w:tcW w:w="2223" w:type="dxa"/>
            <w:tcBorders>
              <w:top w:val="dotted" w:sz="4" w:space="0" w:color="auto"/>
              <w:bottom w:val="dotted" w:sz="4" w:space="0" w:color="auto"/>
            </w:tcBorders>
            <w:vAlign w:val="bottom"/>
          </w:tcPr>
          <w:p w14:paraId="3C8C46BC" w14:textId="77777777" w:rsidR="004F3BC2" w:rsidRPr="00CD702C" w:rsidRDefault="004F3BC2" w:rsidP="0070432D">
            <w:pPr>
              <w:jc w:val="center"/>
              <w:rPr>
                <w:rFonts w:ascii="Tahoma" w:hAnsi="Tahoma" w:cs="Tahoma"/>
                <w:b/>
              </w:rPr>
            </w:pPr>
          </w:p>
        </w:tc>
        <w:tc>
          <w:tcPr>
            <w:tcW w:w="748" w:type="dxa"/>
          </w:tcPr>
          <w:p w14:paraId="6C827841" w14:textId="77777777" w:rsidR="004F3BC2" w:rsidRPr="00CD702C" w:rsidRDefault="004F3BC2" w:rsidP="0070432D">
            <w:pPr>
              <w:jc w:val="center"/>
              <w:rPr>
                <w:rFonts w:ascii="Tahoma" w:hAnsi="Tahoma" w:cs="Tahoma"/>
              </w:rPr>
            </w:pPr>
            <w:r w:rsidRPr="00CD702C">
              <w:rPr>
                <w:rFonts w:ascii="Tahoma" w:hAnsi="Tahoma" w:cs="Tahoma"/>
              </w:rPr>
              <w:t>°</w:t>
            </w:r>
          </w:p>
        </w:tc>
      </w:tr>
      <w:tr w:rsidR="00CD702C" w:rsidRPr="00CD702C" w14:paraId="7534CF78" w14:textId="77777777" w:rsidTr="0070432D">
        <w:trPr>
          <w:cantSplit/>
          <w:trHeight w:val="320"/>
        </w:trPr>
        <w:tc>
          <w:tcPr>
            <w:tcW w:w="709" w:type="dxa"/>
            <w:vAlign w:val="bottom"/>
          </w:tcPr>
          <w:p w14:paraId="5E3D536A" w14:textId="77777777" w:rsidR="004F3BC2" w:rsidRPr="00CD702C" w:rsidRDefault="004F3BC2" w:rsidP="0070432D">
            <w:pPr>
              <w:jc w:val="center"/>
              <w:rPr>
                <w:rFonts w:ascii="Tahoma" w:hAnsi="Tahoma" w:cs="Tahoma"/>
              </w:rPr>
            </w:pPr>
            <w:r w:rsidRPr="00CD702C">
              <w:rPr>
                <w:rFonts w:ascii="Tahoma" w:hAnsi="Tahoma" w:cs="Tahoma"/>
              </w:rPr>
              <w:t>Vs</w:t>
            </w:r>
          </w:p>
        </w:tc>
        <w:tc>
          <w:tcPr>
            <w:tcW w:w="5670" w:type="dxa"/>
            <w:vAlign w:val="bottom"/>
          </w:tcPr>
          <w:p w14:paraId="71B5F34E" w14:textId="77777777" w:rsidR="004F3BC2" w:rsidRPr="00CD702C" w:rsidRDefault="004F3BC2" w:rsidP="0070432D">
            <w:pPr>
              <w:rPr>
                <w:rFonts w:ascii="Tahoma" w:hAnsi="Tahoma" w:cs="Tahoma"/>
              </w:rPr>
            </w:pPr>
            <w:r w:rsidRPr="00CD702C">
              <w:rPr>
                <w:rFonts w:ascii="Tahoma" w:hAnsi="Tahoma" w:cs="Tahoma"/>
              </w:rPr>
              <w:t>Kapaciteta nadgradnje</w:t>
            </w:r>
            <w:r w:rsidRPr="00CD702C">
              <w:rPr>
                <w:rStyle w:val="Sprotnaopomba-sklic"/>
                <w:rFonts w:ascii="Tahoma" w:hAnsi="Tahoma" w:cs="Tahoma"/>
              </w:rPr>
              <w:footnoteReference w:customMarkFollows="1" w:id="2"/>
              <w:t>2</w:t>
            </w:r>
          </w:p>
        </w:tc>
        <w:tc>
          <w:tcPr>
            <w:tcW w:w="2223" w:type="dxa"/>
            <w:tcBorders>
              <w:top w:val="dotted" w:sz="4" w:space="0" w:color="auto"/>
              <w:bottom w:val="dotted" w:sz="4" w:space="0" w:color="auto"/>
            </w:tcBorders>
            <w:vAlign w:val="bottom"/>
          </w:tcPr>
          <w:p w14:paraId="6C43E375" w14:textId="77777777" w:rsidR="004F3BC2" w:rsidRPr="00CD702C" w:rsidRDefault="004F3BC2" w:rsidP="0070432D">
            <w:pPr>
              <w:jc w:val="center"/>
              <w:rPr>
                <w:rFonts w:ascii="Tahoma" w:hAnsi="Tahoma" w:cs="Tahoma"/>
                <w:b/>
              </w:rPr>
            </w:pPr>
          </w:p>
        </w:tc>
        <w:tc>
          <w:tcPr>
            <w:tcW w:w="748" w:type="dxa"/>
          </w:tcPr>
          <w:p w14:paraId="0379DD8B" w14:textId="77777777" w:rsidR="004F3BC2" w:rsidRPr="00CD702C" w:rsidRDefault="004F3BC2" w:rsidP="0070432D">
            <w:pPr>
              <w:jc w:val="center"/>
              <w:rPr>
                <w:rFonts w:ascii="Tahoma" w:hAnsi="Tahoma" w:cs="Tahoma"/>
                <w:vertAlign w:val="superscript"/>
              </w:rPr>
            </w:pPr>
            <w:r w:rsidRPr="00CD702C">
              <w:rPr>
                <w:rFonts w:ascii="Tahoma" w:hAnsi="Tahoma" w:cs="Tahoma"/>
              </w:rPr>
              <w:t>m</w:t>
            </w:r>
            <w:r w:rsidRPr="00CD702C">
              <w:rPr>
                <w:rFonts w:ascii="Tahoma" w:hAnsi="Tahoma" w:cs="Tahoma"/>
                <w:vertAlign w:val="superscript"/>
              </w:rPr>
              <w:t>3</w:t>
            </w:r>
          </w:p>
        </w:tc>
      </w:tr>
      <w:tr w:rsidR="00CD702C" w:rsidRPr="00CD702C" w14:paraId="4991ADCD" w14:textId="77777777" w:rsidTr="0070432D">
        <w:trPr>
          <w:cantSplit/>
          <w:trHeight w:val="320"/>
        </w:trPr>
        <w:tc>
          <w:tcPr>
            <w:tcW w:w="709" w:type="dxa"/>
            <w:vAlign w:val="bottom"/>
          </w:tcPr>
          <w:p w14:paraId="060834B8" w14:textId="77777777" w:rsidR="004F3BC2" w:rsidRPr="00CD702C" w:rsidRDefault="004F3BC2" w:rsidP="0070432D">
            <w:pPr>
              <w:jc w:val="center"/>
              <w:rPr>
                <w:rFonts w:ascii="Tahoma" w:hAnsi="Tahoma" w:cs="Tahoma"/>
              </w:rPr>
            </w:pPr>
            <w:r w:rsidRPr="00CD702C">
              <w:rPr>
                <w:rFonts w:ascii="Tahoma" w:hAnsi="Tahoma" w:cs="Tahoma"/>
              </w:rPr>
              <w:t>Vh</w:t>
            </w:r>
          </w:p>
        </w:tc>
        <w:tc>
          <w:tcPr>
            <w:tcW w:w="5670" w:type="dxa"/>
            <w:vAlign w:val="bottom"/>
          </w:tcPr>
          <w:p w14:paraId="03DB2FB8" w14:textId="77777777" w:rsidR="004F3BC2" w:rsidRPr="00CD702C" w:rsidRDefault="004F3BC2" w:rsidP="0070432D">
            <w:pPr>
              <w:rPr>
                <w:rFonts w:ascii="Tahoma" w:hAnsi="Tahoma" w:cs="Tahoma"/>
              </w:rPr>
            </w:pPr>
            <w:r w:rsidRPr="00CD702C">
              <w:rPr>
                <w:rFonts w:ascii="Tahoma" w:hAnsi="Tahoma" w:cs="Tahoma"/>
              </w:rPr>
              <w:t>Kapaciteta korita</w:t>
            </w:r>
          </w:p>
        </w:tc>
        <w:tc>
          <w:tcPr>
            <w:tcW w:w="2223" w:type="dxa"/>
            <w:tcBorders>
              <w:top w:val="dotted" w:sz="4" w:space="0" w:color="auto"/>
              <w:bottom w:val="dotted" w:sz="4" w:space="0" w:color="auto"/>
            </w:tcBorders>
            <w:vAlign w:val="bottom"/>
          </w:tcPr>
          <w:p w14:paraId="0AC25427" w14:textId="77777777" w:rsidR="004F3BC2" w:rsidRPr="00CD702C" w:rsidRDefault="004F3BC2" w:rsidP="0070432D">
            <w:pPr>
              <w:jc w:val="center"/>
              <w:rPr>
                <w:rFonts w:ascii="Tahoma" w:hAnsi="Tahoma" w:cs="Tahoma"/>
                <w:b/>
              </w:rPr>
            </w:pPr>
          </w:p>
        </w:tc>
        <w:tc>
          <w:tcPr>
            <w:tcW w:w="748" w:type="dxa"/>
          </w:tcPr>
          <w:p w14:paraId="5C231962" w14:textId="77777777" w:rsidR="004F3BC2" w:rsidRPr="00CD702C" w:rsidRDefault="004F3BC2" w:rsidP="0070432D">
            <w:pPr>
              <w:jc w:val="center"/>
              <w:rPr>
                <w:rFonts w:ascii="Tahoma" w:hAnsi="Tahoma" w:cs="Tahoma"/>
              </w:rPr>
            </w:pPr>
            <w:r w:rsidRPr="00CD702C">
              <w:rPr>
                <w:rFonts w:ascii="Tahoma" w:hAnsi="Tahoma" w:cs="Tahoma"/>
              </w:rPr>
              <w:t>m</w:t>
            </w:r>
            <w:r w:rsidRPr="00CD702C">
              <w:rPr>
                <w:rFonts w:ascii="Tahoma" w:hAnsi="Tahoma" w:cs="Tahoma"/>
                <w:vertAlign w:val="superscript"/>
              </w:rPr>
              <w:t>3</w:t>
            </w:r>
          </w:p>
        </w:tc>
      </w:tr>
      <w:tr w:rsidR="004F3BC2" w:rsidRPr="00CD702C" w14:paraId="21C50739" w14:textId="77777777" w:rsidTr="0070432D">
        <w:trPr>
          <w:cantSplit/>
          <w:trHeight w:val="320"/>
        </w:trPr>
        <w:tc>
          <w:tcPr>
            <w:tcW w:w="709" w:type="dxa"/>
            <w:vAlign w:val="bottom"/>
          </w:tcPr>
          <w:p w14:paraId="74C56C35" w14:textId="77777777" w:rsidR="004F3BC2" w:rsidRPr="00CD702C" w:rsidRDefault="004F3BC2" w:rsidP="0070432D">
            <w:pPr>
              <w:jc w:val="center"/>
              <w:rPr>
                <w:rFonts w:ascii="Tahoma" w:hAnsi="Tahoma" w:cs="Tahoma"/>
              </w:rPr>
            </w:pPr>
          </w:p>
        </w:tc>
        <w:tc>
          <w:tcPr>
            <w:tcW w:w="5670" w:type="dxa"/>
            <w:vAlign w:val="bottom"/>
          </w:tcPr>
          <w:p w14:paraId="54D52C2E" w14:textId="77777777" w:rsidR="004F3BC2" w:rsidRPr="00CD702C" w:rsidRDefault="004F3BC2" w:rsidP="0070432D">
            <w:pPr>
              <w:rPr>
                <w:rFonts w:ascii="Tahoma" w:hAnsi="Tahoma" w:cs="Tahoma"/>
              </w:rPr>
            </w:pPr>
            <w:r w:rsidRPr="00CD702C">
              <w:rPr>
                <w:rFonts w:ascii="Tahoma" w:hAnsi="Tahoma" w:cs="Tahoma"/>
              </w:rPr>
              <w:t xml:space="preserve">Možno odstopanje vseh vrednosti </w:t>
            </w:r>
          </w:p>
        </w:tc>
        <w:tc>
          <w:tcPr>
            <w:tcW w:w="2223" w:type="dxa"/>
            <w:tcBorders>
              <w:top w:val="dotted" w:sz="4" w:space="0" w:color="auto"/>
              <w:bottom w:val="dotted" w:sz="4" w:space="0" w:color="auto"/>
            </w:tcBorders>
            <w:vAlign w:val="bottom"/>
          </w:tcPr>
          <w:p w14:paraId="110CD587" w14:textId="77777777" w:rsidR="004F3BC2" w:rsidRPr="00CD702C" w:rsidRDefault="004F3BC2" w:rsidP="0070432D">
            <w:pPr>
              <w:jc w:val="center"/>
              <w:rPr>
                <w:rFonts w:ascii="Tahoma" w:hAnsi="Tahoma" w:cs="Tahoma"/>
              </w:rPr>
            </w:pPr>
            <w:r w:rsidRPr="00CD702C">
              <w:rPr>
                <w:rFonts w:ascii="Tahoma" w:hAnsi="Tahoma" w:cs="Tahoma"/>
              </w:rPr>
              <w:t>+/-</w:t>
            </w:r>
          </w:p>
        </w:tc>
        <w:tc>
          <w:tcPr>
            <w:tcW w:w="748" w:type="dxa"/>
            <w:vAlign w:val="bottom"/>
          </w:tcPr>
          <w:p w14:paraId="34685657" w14:textId="77777777" w:rsidR="004F3BC2" w:rsidRPr="00CD702C" w:rsidRDefault="004F3BC2" w:rsidP="0070432D">
            <w:pPr>
              <w:jc w:val="center"/>
              <w:rPr>
                <w:rFonts w:ascii="Tahoma" w:hAnsi="Tahoma" w:cs="Tahoma"/>
              </w:rPr>
            </w:pPr>
            <w:r w:rsidRPr="00CD702C">
              <w:rPr>
                <w:rFonts w:ascii="Tahoma" w:hAnsi="Tahoma" w:cs="Tahoma"/>
              </w:rPr>
              <w:t>%</w:t>
            </w:r>
          </w:p>
        </w:tc>
      </w:tr>
    </w:tbl>
    <w:p w14:paraId="1EB2D15A" w14:textId="77777777" w:rsidR="004F3BC2" w:rsidRPr="00CD702C" w:rsidRDefault="004F3BC2" w:rsidP="004F3BC2">
      <w:pPr>
        <w:rPr>
          <w:rFonts w:ascii="Tahoma" w:hAnsi="Tahoma" w:cs="Tahoma"/>
        </w:rPr>
      </w:pPr>
    </w:p>
    <w:p w14:paraId="4D1633A6" w14:textId="77777777" w:rsidR="004F3BC2" w:rsidRPr="00CD702C" w:rsidRDefault="004F3BC2" w:rsidP="004F3BC2">
      <w:pPr>
        <w:rPr>
          <w:rFonts w:ascii="Tahoma" w:hAnsi="Tahoma" w:cs="Tahoma"/>
        </w:rPr>
      </w:pPr>
    </w:p>
    <w:p w14:paraId="67C84BDB" w14:textId="77777777" w:rsidR="004F3BC2" w:rsidRPr="00CD702C" w:rsidRDefault="004F3BC2" w:rsidP="004F3BC2">
      <w:pPr>
        <w:rPr>
          <w:rFonts w:ascii="Tahoma" w:hAnsi="Tahoma" w:cs="Tahoma"/>
        </w:rPr>
      </w:pPr>
    </w:p>
    <w:p w14:paraId="0A1307A0" w14:textId="77777777" w:rsidR="004F3BC2" w:rsidRPr="00CD702C" w:rsidRDefault="004F3BC2" w:rsidP="004F3BC2">
      <w:pPr>
        <w:rPr>
          <w:rFonts w:ascii="Tahoma" w:hAnsi="Tahoma" w:cs="Tahoma"/>
        </w:rPr>
      </w:pPr>
    </w:p>
    <w:p w14:paraId="17182A4B" w14:textId="77777777" w:rsidR="004F3BC2" w:rsidRPr="00CD702C" w:rsidRDefault="004F3BC2" w:rsidP="004F3BC2">
      <w:pPr>
        <w:rPr>
          <w:rFonts w:ascii="Tahoma" w:hAnsi="Tahoma" w:cs="Tahoma"/>
        </w:rPr>
      </w:pPr>
    </w:p>
    <w:p w14:paraId="151B3652" w14:textId="77777777" w:rsidR="004F3BC2" w:rsidRPr="00CD702C" w:rsidRDefault="004F3BC2" w:rsidP="004F3BC2">
      <w:pPr>
        <w:rPr>
          <w:rFonts w:ascii="Tahoma" w:hAnsi="Tahoma" w:cs="Tahoma"/>
        </w:rPr>
      </w:pPr>
    </w:p>
    <w:p w14:paraId="4FFFAEAC" w14:textId="77777777" w:rsidR="004F3BC2" w:rsidRPr="00CD702C" w:rsidRDefault="004F3BC2" w:rsidP="004F3BC2">
      <w:pPr>
        <w:rPr>
          <w:rFonts w:ascii="Tahoma" w:hAnsi="Tahoma" w:cs="Tahoma"/>
        </w:rPr>
      </w:pPr>
    </w:p>
    <w:p w14:paraId="1EDCCFE2" w14:textId="77777777" w:rsidR="004F3BC2" w:rsidRPr="00CD702C" w:rsidRDefault="004F3BC2" w:rsidP="004F3BC2">
      <w:pPr>
        <w:rPr>
          <w:rFonts w:ascii="Tahoma" w:hAnsi="Tahoma" w:cs="Tahoma"/>
        </w:rPr>
      </w:pPr>
    </w:p>
    <w:p w14:paraId="181FCAF3" w14:textId="77777777" w:rsidR="004F3BC2" w:rsidRPr="00CD702C" w:rsidRDefault="004F3BC2" w:rsidP="004F3BC2">
      <w:pPr>
        <w:rPr>
          <w:rFonts w:ascii="Tahoma" w:hAnsi="Tahoma" w:cs="Tahoma"/>
        </w:rPr>
      </w:pPr>
    </w:p>
    <w:p w14:paraId="16B98873" w14:textId="77777777" w:rsidR="004F3BC2" w:rsidRPr="00CD702C" w:rsidRDefault="004F3BC2" w:rsidP="004F3BC2">
      <w:pPr>
        <w:rPr>
          <w:rFonts w:ascii="Tahoma" w:hAnsi="Tahoma" w:cs="Tahoma"/>
        </w:rPr>
      </w:pPr>
    </w:p>
    <w:p w14:paraId="66B451C8" w14:textId="77777777" w:rsidR="004F3BC2" w:rsidRPr="00CD702C" w:rsidRDefault="004F3BC2" w:rsidP="004F3BC2">
      <w:pPr>
        <w:rPr>
          <w:rFonts w:ascii="Tahoma" w:hAnsi="Tahoma" w:cs="Tahoma"/>
        </w:rPr>
      </w:pPr>
    </w:p>
    <w:p w14:paraId="2EB253BA" w14:textId="77777777" w:rsidR="004F3BC2" w:rsidRPr="00CD702C" w:rsidRDefault="004F3BC2" w:rsidP="004F3BC2">
      <w:pPr>
        <w:pBdr>
          <w:top w:val="single" w:sz="4" w:space="1" w:color="auto"/>
          <w:left w:val="single" w:sz="4" w:space="4" w:color="auto"/>
          <w:bottom w:val="single" w:sz="4" w:space="1" w:color="auto"/>
          <w:right w:val="single" w:sz="4" w:space="4" w:color="auto"/>
        </w:pBdr>
        <w:tabs>
          <w:tab w:val="left" w:pos="6804"/>
        </w:tabs>
        <w:jc w:val="right"/>
        <w:rPr>
          <w:rFonts w:ascii="Tahoma" w:hAnsi="Tahoma" w:cs="Tahoma"/>
          <w:u w:val="single"/>
        </w:rPr>
      </w:pPr>
      <w:r w:rsidRPr="00CD702C">
        <w:rPr>
          <w:rFonts w:ascii="Tahoma" w:hAnsi="Tahoma" w:cs="Tahoma"/>
        </w:rPr>
        <w:t xml:space="preserve">PRILOGA 2 </w:t>
      </w:r>
    </w:p>
    <w:p w14:paraId="0A42D9E5" w14:textId="77777777" w:rsidR="004F3BC2" w:rsidRPr="00CD702C" w:rsidRDefault="004F3BC2" w:rsidP="004F3BC2">
      <w:pPr>
        <w:tabs>
          <w:tab w:val="left" w:pos="6804"/>
        </w:tabs>
        <w:ind w:left="6804"/>
        <w:rPr>
          <w:rFonts w:ascii="Tahoma" w:hAnsi="Tahoma" w:cs="Tahoma"/>
          <w:u w:val="single"/>
        </w:rPr>
      </w:pPr>
    </w:p>
    <w:p w14:paraId="41ADD911" w14:textId="77777777" w:rsidR="004F3BC2" w:rsidRPr="00CD702C" w:rsidRDefault="004F3BC2" w:rsidP="004F3BC2">
      <w:pPr>
        <w:rPr>
          <w:rFonts w:ascii="Tahoma" w:hAnsi="Tahoma" w:cs="Tahoma"/>
          <w:u w:val="single"/>
        </w:rPr>
      </w:pPr>
      <w:r w:rsidRPr="00CD702C">
        <w:rPr>
          <w:rFonts w:ascii="Tahoma" w:hAnsi="Tahoma" w:cs="Tahoma"/>
          <w:u w:val="single"/>
        </w:rPr>
        <w:t>IZRAČUN OBREMENITVE OSI</w:t>
      </w:r>
    </w:p>
    <w:p w14:paraId="456D47D4" w14:textId="77777777" w:rsidR="004F3BC2" w:rsidRPr="00CD702C" w:rsidRDefault="004F3BC2" w:rsidP="004F3BC2">
      <w:pPr>
        <w:rPr>
          <w:rFonts w:ascii="Tahoma" w:hAnsi="Tahoma" w:cs="Tahoma"/>
        </w:rPr>
      </w:pPr>
      <w:r w:rsidRPr="00CD702C">
        <w:rPr>
          <w:rFonts w:ascii="Tahoma" w:hAnsi="Tahoma" w:cs="Tahoma"/>
          <w:noProof/>
        </w:rPr>
        <w:drawing>
          <wp:anchor distT="0" distB="0" distL="114300" distR="114300" simplePos="0" relativeHeight="251659264" behindDoc="1" locked="0" layoutInCell="0" allowOverlap="1" wp14:anchorId="7354DD61" wp14:editId="19BDB752">
            <wp:simplePos x="0" y="0"/>
            <wp:positionH relativeFrom="column">
              <wp:posOffset>-3810</wp:posOffset>
            </wp:positionH>
            <wp:positionV relativeFrom="paragraph">
              <wp:posOffset>183515</wp:posOffset>
            </wp:positionV>
            <wp:extent cx="2927985" cy="1708150"/>
            <wp:effectExtent l="0" t="0" r="0" b="0"/>
            <wp:wrapTight wrapText="bothSides">
              <wp:wrapPolygon edited="0">
                <wp:start x="0" y="0"/>
                <wp:lineTo x="0" y="21439"/>
                <wp:lineTo x="21502" y="21439"/>
                <wp:lineTo x="21502" y="0"/>
                <wp:lineTo x="0" y="0"/>
              </wp:wrapPolygon>
            </wp:wrapTight>
            <wp:docPr id="16"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927985" cy="17081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C696404" w14:textId="77777777" w:rsidR="004F3BC2" w:rsidRPr="00CD702C" w:rsidRDefault="004F3BC2" w:rsidP="004F3BC2">
      <w:pPr>
        <w:rPr>
          <w:rFonts w:ascii="Tahoma" w:hAnsi="Tahoma" w:cs="Tahoma"/>
        </w:rPr>
      </w:pPr>
    </w:p>
    <w:p w14:paraId="422E9251" w14:textId="77777777" w:rsidR="004F3BC2" w:rsidRPr="00CD702C" w:rsidRDefault="004F3BC2" w:rsidP="004F3BC2">
      <w:pPr>
        <w:tabs>
          <w:tab w:val="left" w:pos="426"/>
        </w:tabs>
        <w:rPr>
          <w:rFonts w:ascii="Tahoma" w:hAnsi="Tahoma" w:cs="Tahoma"/>
        </w:rPr>
      </w:pPr>
      <w:r w:rsidRPr="00CD702C">
        <w:rPr>
          <w:rFonts w:ascii="Tahoma" w:hAnsi="Tahoma" w:cs="Tahoma"/>
        </w:rPr>
        <w:tab/>
        <w:t>PO osna obremenitev prve osi</w:t>
      </w:r>
    </w:p>
    <w:p w14:paraId="0FB0155B" w14:textId="77777777" w:rsidR="004F3BC2" w:rsidRPr="00CD702C" w:rsidRDefault="004F3BC2" w:rsidP="004F3BC2">
      <w:pPr>
        <w:tabs>
          <w:tab w:val="left" w:pos="426"/>
        </w:tabs>
        <w:rPr>
          <w:rFonts w:ascii="Tahoma" w:hAnsi="Tahoma" w:cs="Tahoma"/>
        </w:rPr>
      </w:pPr>
      <w:r w:rsidRPr="00CD702C">
        <w:rPr>
          <w:rFonts w:ascii="Tahoma" w:hAnsi="Tahoma" w:cs="Tahoma"/>
        </w:rPr>
        <w:tab/>
        <w:t>ZO osna obremenitev teoretične zadnje osi</w:t>
      </w:r>
    </w:p>
    <w:p w14:paraId="712FF50F" w14:textId="77777777" w:rsidR="004F3BC2" w:rsidRPr="00CD702C" w:rsidRDefault="004F3BC2" w:rsidP="004F3BC2">
      <w:pPr>
        <w:tabs>
          <w:tab w:val="left" w:pos="426"/>
        </w:tabs>
        <w:rPr>
          <w:rFonts w:ascii="Tahoma" w:hAnsi="Tahoma" w:cs="Tahoma"/>
        </w:rPr>
      </w:pPr>
      <w:r w:rsidRPr="00CD702C">
        <w:rPr>
          <w:rFonts w:ascii="Tahoma" w:hAnsi="Tahoma" w:cs="Tahoma"/>
        </w:rPr>
        <w:tab/>
        <w:t>TV skupna teža vozila</w:t>
      </w:r>
    </w:p>
    <w:p w14:paraId="57D938B5" w14:textId="77777777" w:rsidR="004F3BC2" w:rsidRPr="00CD702C" w:rsidRDefault="004F3BC2" w:rsidP="004F3BC2">
      <w:pPr>
        <w:tabs>
          <w:tab w:val="left" w:pos="426"/>
        </w:tabs>
        <w:rPr>
          <w:rFonts w:ascii="Tahoma" w:hAnsi="Tahoma" w:cs="Tahoma"/>
        </w:rPr>
      </w:pPr>
      <w:r w:rsidRPr="00CD702C">
        <w:rPr>
          <w:rFonts w:ascii="Tahoma" w:hAnsi="Tahoma" w:cs="Tahoma"/>
        </w:rPr>
        <w:tab/>
        <w:t>a</w:t>
      </w:r>
      <w:r w:rsidRPr="00CD702C">
        <w:rPr>
          <w:rFonts w:ascii="Tahoma" w:hAnsi="Tahoma" w:cs="Tahoma"/>
          <w:vertAlign w:val="subscript"/>
        </w:rPr>
        <w:t xml:space="preserve">R </w:t>
      </w:r>
      <w:r w:rsidRPr="00CD702C">
        <w:rPr>
          <w:rFonts w:ascii="Tahoma" w:hAnsi="Tahoma" w:cs="Tahoma"/>
        </w:rPr>
        <w:t>medosna razdalja</w:t>
      </w:r>
      <w:r w:rsidRPr="00CD702C">
        <w:rPr>
          <w:rStyle w:val="Sprotnaopomba-sklic"/>
          <w:rFonts w:ascii="Tahoma" w:hAnsi="Tahoma" w:cs="Tahoma"/>
          <w:b/>
        </w:rPr>
        <w:footnoteReference w:id="3"/>
      </w:r>
      <w:r w:rsidRPr="00CD702C">
        <w:rPr>
          <w:rFonts w:ascii="Tahoma" w:hAnsi="Tahoma" w:cs="Tahoma"/>
          <w:b/>
          <w:u w:val="single"/>
        </w:rPr>
        <w:t xml:space="preserve">         </w:t>
      </w:r>
      <w:r w:rsidRPr="00CD702C">
        <w:rPr>
          <w:rFonts w:ascii="Tahoma" w:hAnsi="Tahoma" w:cs="Tahoma"/>
          <w:u w:val="single"/>
        </w:rPr>
        <w:t xml:space="preserve">     </w:t>
      </w:r>
      <w:r w:rsidRPr="00CD702C">
        <w:rPr>
          <w:rFonts w:ascii="Tahoma" w:hAnsi="Tahoma" w:cs="Tahoma"/>
        </w:rPr>
        <w:t>mm</w:t>
      </w:r>
    </w:p>
    <w:p w14:paraId="43616620" w14:textId="77777777" w:rsidR="004F3BC2" w:rsidRPr="00CD702C" w:rsidRDefault="004F3BC2" w:rsidP="004F3BC2">
      <w:pPr>
        <w:rPr>
          <w:rFonts w:ascii="Tahoma" w:hAnsi="Tahoma" w:cs="Tahoma"/>
        </w:rPr>
      </w:pPr>
    </w:p>
    <w:p w14:paraId="0A97A275" w14:textId="77777777" w:rsidR="004F3BC2" w:rsidRPr="00CD702C" w:rsidRDefault="004F3BC2" w:rsidP="004F3BC2">
      <w:pPr>
        <w:rPr>
          <w:rFonts w:ascii="Tahoma" w:hAnsi="Tahoma" w:cs="Tahoma"/>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37"/>
        <w:gridCol w:w="5459"/>
        <w:gridCol w:w="1181"/>
        <w:gridCol w:w="1181"/>
        <w:gridCol w:w="1181"/>
      </w:tblGrid>
      <w:tr w:rsidR="00CD702C" w:rsidRPr="00CD702C" w14:paraId="655FCE2C" w14:textId="77777777" w:rsidTr="0070432D">
        <w:trPr>
          <w:trHeight w:val="285"/>
        </w:trPr>
        <w:tc>
          <w:tcPr>
            <w:tcW w:w="637" w:type="dxa"/>
            <w:vAlign w:val="center"/>
          </w:tcPr>
          <w:p w14:paraId="76402B42" w14:textId="77777777" w:rsidR="004F3BC2" w:rsidRPr="00CD702C" w:rsidRDefault="004F3BC2" w:rsidP="0070432D">
            <w:pPr>
              <w:jc w:val="center"/>
              <w:rPr>
                <w:rFonts w:ascii="Tahoma" w:hAnsi="Tahoma" w:cs="Tahoma"/>
                <w:b/>
              </w:rPr>
            </w:pPr>
            <w:r w:rsidRPr="00CD702C">
              <w:rPr>
                <w:rFonts w:ascii="Tahoma" w:hAnsi="Tahoma" w:cs="Tahoma"/>
                <w:b/>
              </w:rPr>
              <w:t>Št.</w:t>
            </w:r>
          </w:p>
        </w:tc>
        <w:tc>
          <w:tcPr>
            <w:tcW w:w="5459" w:type="dxa"/>
            <w:vAlign w:val="center"/>
          </w:tcPr>
          <w:p w14:paraId="16C86B21" w14:textId="77777777" w:rsidR="004F3BC2" w:rsidRPr="00CD702C" w:rsidRDefault="004F3BC2" w:rsidP="0070432D">
            <w:pPr>
              <w:rPr>
                <w:rFonts w:ascii="Tahoma" w:hAnsi="Tahoma" w:cs="Tahoma"/>
                <w:b/>
              </w:rPr>
            </w:pPr>
            <w:r w:rsidRPr="00CD702C">
              <w:rPr>
                <w:rFonts w:ascii="Tahoma" w:hAnsi="Tahoma" w:cs="Tahoma"/>
                <w:b/>
              </w:rPr>
              <w:t>Obremenitev</w:t>
            </w:r>
          </w:p>
        </w:tc>
        <w:tc>
          <w:tcPr>
            <w:tcW w:w="1181" w:type="dxa"/>
            <w:vAlign w:val="center"/>
          </w:tcPr>
          <w:p w14:paraId="21C2970C" w14:textId="77777777" w:rsidR="004F3BC2" w:rsidRPr="00CD702C" w:rsidRDefault="004F3BC2" w:rsidP="0070432D">
            <w:pPr>
              <w:jc w:val="center"/>
              <w:rPr>
                <w:rFonts w:ascii="Tahoma" w:hAnsi="Tahoma" w:cs="Tahoma"/>
                <w:b/>
              </w:rPr>
            </w:pPr>
            <w:r w:rsidRPr="00CD702C">
              <w:rPr>
                <w:rFonts w:ascii="Tahoma" w:hAnsi="Tahoma" w:cs="Tahoma"/>
                <w:b/>
              </w:rPr>
              <w:t>PO</w:t>
            </w:r>
          </w:p>
          <w:p w14:paraId="41297AD4" w14:textId="77777777" w:rsidR="004F3BC2" w:rsidRPr="00CD702C" w:rsidRDefault="004F3BC2" w:rsidP="0070432D">
            <w:pPr>
              <w:jc w:val="center"/>
              <w:rPr>
                <w:rFonts w:ascii="Tahoma" w:hAnsi="Tahoma" w:cs="Tahoma"/>
                <w:b/>
              </w:rPr>
            </w:pPr>
            <w:r w:rsidRPr="00CD702C">
              <w:rPr>
                <w:rFonts w:ascii="Tahoma" w:hAnsi="Tahoma" w:cs="Tahoma"/>
                <w:b/>
              </w:rPr>
              <w:t>kN</w:t>
            </w:r>
          </w:p>
        </w:tc>
        <w:tc>
          <w:tcPr>
            <w:tcW w:w="1181" w:type="dxa"/>
            <w:vAlign w:val="center"/>
          </w:tcPr>
          <w:p w14:paraId="6F59FE30" w14:textId="77777777" w:rsidR="004F3BC2" w:rsidRPr="00CD702C" w:rsidRDefault="004F3BC2" w:rsidP="0070432D">
            <w:pPr>
              <w:jc w:val="center"/>
              <w:rPr>
                <w:rFonts w:ascii="Tahoma" w:hAnsi="Tahoma" w:cs="Tahoma"/>
                <w:b/>
              </w:rPr>
            </w:pPr>
            <w:r w:rsidRPr="00CD702C">
              <w:rPr>
                <w:rFonts w:ascii="Tahoma" w:hAnsi="Tahoma" w:cs="Tahoma"/>
                <w:b/>
              </w:rPr>
              <w:t>ZO</w:t>
            </w:r>
          </w:p>
          <w:p w14:paraId="6A797C35" w14:textId="77777777" w:rsidR="004F3BC2" w:rsidRPr="00CD702C" w:rsidRDefault="004F3BC2" w:rsidP="0070432D">
            <w:pPr>
              <w:jc w:val="center"/>
              <w:rPr>
                <w:rFonts w:ascii="Tahoma" w:hAnsi="Tahoma" w:cs="Tahoma"/>
                <w:b/>
              </w:rPr>
            </w:pPr>
            <w:r w:rsidRPr="00CD702C">
              <w:rPr>
                <w:rFonts w:ascii="Tahoma" w:hAnsi="Tahoma" w:cs="Tahoma"/>
                <w:b/>
              </w:rPr>
              <w:t>kN</w:t>
            </w:r>
          </w:p>
        </w:tc>
        <w:tc>
          <w:tcPr>
            <w:tcW w:w="1181" w:type="dxa"/>
            <w:vAlign w:val="center"/>
          </w:tcPr>
          <w:p w14:paraId="519EF85C" w14:textId="77777777" w:rsidR="004F3BC2" w:rsidRPr="00CD702C" w:rsidRDefault="004F3BC2" w:rsidP="0070432D">
            <w:pPr>
              <w:jc w:val="center"/>
              <w:rPr>
                <w:rFonts w:ascii="Tahoma" w:hAnsi="Tahoma" w:cs="Tahoma"/>
                <w:b/>
              </w:rPr>
            </w:pPr>
            <w:r w:rsidRPr="00CD702C">
              <w:rPr>
                <w:rFonts w:ascii="Tahoma" w:hAnsi="Tahoma" w:cs="Tahoma"/>
                <w:b/>
              </w:rPr>
              <w:t>TV</w:t>
            </w:r>
          </w:p>
          <w:p w14:paraId="5AAACBF8" w14:textId="77777777" w:rsidR="004F3BC2" w:rsidRPr="00CD702C" w:rsidRDefault="004F3BC2" w:rsidP="0070432D">
            <w:pPr>
              <w:jc w:val="center"/>
              <w:rPr>
                <w:rFonts w:ascii="Tahoma" w:hAnsi="Tahoma" w:cs="Tahoma"/>
                <w:b/>
              </w:rPr>
            </w:pPr>
            <w:r w:rsidRPr="00CD702C">
              <w:rPr>
                <w:rFonts w:ascii="Tahoma" w:hAnsi="Tahoma" w:cs="Tahoma"/>
                <w:b/>
              </w:rPr>
              <w:t>kN</w:t>
            </w:r>
          </w:p>
        </w:tc>
      </w:tr>
      <w:tr w:rsidR="00CD702C" w:rsidRPr="00CD702C" w14:paraId="38E5B8A0" w14:textId="77777777" w:rsidTr="0070432D">
        <w:trPr>
          <w:trHeight w:val="320"/>
        </w:trPr>
        <w:tc>
          <w:tcPr>
            <w:tcW w:w="637" w:type="dxa"/>
            <w:vAlign w:val="bottom"/>
          </w:tcPr>
          <w:p w14:paraId="27754919" w14:textId="77777777" w:rsidR="004F3BC2" w:rsidRPr="00CD702C" w:rsidRDefault="004F3BC2" w:rsidP="0070432D">
            <w:pPr>
              <w:jc w:val="center"/>
              <w:rPr>
                <w:rFonts w:ascii="Tahoma" w:hAnsi="Tahoma" w:cs="Tahoma"/>
              </w:rPr>
            </w:pPr>
            <w:r w:rsidRPr="00CD702C">
              <w:rPr>
                <w:rFonts w:ascii="Tahoma" w:hAnsi="Tahoma" w:cs="Tahoma"/>
              </w:rPr>
              <w:t>1</w:t>
            </w:r>
          </w:p>
        </w:tc>
        <w:tc>
          <w:tcPr>
            <w:tcW w:w="5459" w:type="dxa"/>
            <w:vAlign w:val="bottom"/>
          </w:tcPr>
          <w:p w14:paraId="59821920" w14:textId="77777777" w:rsidR="004F3BC2" w:rsidRPr="00CD702C" w:rsidRDefault="004F3BC2" w:rsidP="0070432D">
            <w:pPr>
              <w:rPr>
                <w:rFonts w:ascii="Tahoma" w:hAnsi="Tahoma" w:cs="Tahoma"/>
              </w:rPr>
            </w:pPr>
            <w:r w:rsidRPr="00CD702C">
              <w:rPr>
                <w:rFonts w:ascii="Tahoma" w:hAnsi="Tahoma" w:cs="Tahoma"/>
              </w:rPr>
              <w:t xml:space="preserve">Šasija s kabino </w:t>
            </w:r>
          </w:p>
        </w:tc>
        <w:tc>
          <w:tcPr>
            <w:tcW w:w="1181" w:type="dxa"/>
            <w:vAlign w:val="bottom"/>
          </w:tcPr>
          <w:p w14:paraId="6F0AC0AE" w14:textId="77777777" w:rsidR="004F3BC2" w:rsidRPr="00CD702C" w:rsidRDefault="004F3BC2" w:rsidP="0070432D">
            <w:pPr>
              <w:jc w:val="center"/>
              <w:rPr>
                <w:rFonts w:ascii="Tahoma" w:hAnsi="Tahoma" w:cs="Tahoma"/>
              </w:rPr>
            </w:pPr>
          </w:p>
        </w:tc>
        <w:tc>
          <w:tcPr>
            <w:tcW w:w="1181" w:type="dxa"/>
            <w:vAlign w:val="bottom"/>
          </w:tcPr>
          <w:p w14:paraId="0A8ECE2C" w14:textId="77777777" w:rsidR="004F3BC2" w:rsidRPr="00CD702C" w:rsidRDefault="004F3BC2" w:rsidP="0070432D">
            <w:pPr>
              <w:jc w:val="center"/>
              <w:rPr>
                <w:rFonts w:ascii="Tahoma" w:hAnsi="Tahoma" w:cs="Tahoma"/>
              </w:rPr>
            </w:pPr>
          </w:p>
        </w:tc>
        <w:tc>
          <w:tcPr>
            <w:tcW w:w="1181" w:type="dxa"/>
            <w:vAlign w:val="bottom"/>
          </w:tcPr>
          <w:p w14:paraId="2388244F" w14:textId="77777777" w:rsidR="004F3BC2" w:rsidRPr="00CD702C" w:rsidRDefault="004F3BC2" w:rsidP="0070432D">
            <w:pPr>
              <w:jc w:val="center"/>
              <w:rPr>
                <w:rFonts w:ascii="Tahoma" w:hAnsi="Tahoma" w:cs="Tahoma"/>
              </w:rPr>
            </w:pPr>
          </w:p>
        </w:tc>
      </w:tr>
      <w:tr w:rsidR="00CD702C" w:rsidRPr="00CD702C" w14:paraId="7A086B0D" w14:textId="77777777" w:rsidTr="0070432D">
        <w:trPr>
          <w:trHeight w:val="320"/>
        </w:trPr>
        <w:tc>
          <w:tcPr>
            <w:tcW w:w="637" w:type="dxa"/>
            <w:vAlign w:val="bottom"/>
          </w:tcPr>
          <w:p w14:paraId="5FE8A85E" w14:textId="77777777" w:rsidR="004F3BC2" w:rsidRPr="00CD702C" w:rsidRDefault="004F3BC2" w:rsidP="0070432D">
            <w:pPr>
              <w:jc w:val="center"/>
              <w:rPr>
                <w:rFonts w:ascii="Tahoma" w:hAnsi="Tahoma" w:cs="Tahoma"/>
              </w:rPr>
            </w:pPr>
            <w:r w:rsidRPr="00CD702C">
              <w:rPr>
                <w:rFonts w:ascii="Tahoma" w:hAnsi="Tahoma" w:cs="Tahoma"/>
              </w:rPr>
              <w:t>2</w:t>
            </w:r>
          </w:p>
        </w:tc>
        <w:tc>
          <w:tcPr>
            <w:tcW w:w="5459" w:type="dxa"/>
            <w:vAlign w:val="bottom"/>
          </w:tcPr>
          <w:p w14:paraId="7B8FFA9B" w14:textId="77777777" w:rsidR="004F3BC2" w:rsidRPr="00CD702C" w:rsidRDefault="004F3BC2" w:rsidP="0070432D">
            <w:pPr>
              <w:rPr>
                <w:rFonts w:ascii="Tahoma" w:hAnsi="Tahoma" w:cs="Tahoma"/>
              </w:rPr>
            </w:pPr>
            <w:r w:rsidRPr="00CD702C">
              <w:rPr>
                <w:rFonts w:ascii="Tahoma" w:hAnsi="Tahoma" w:cs="Tahoma"/>
              </w:rPr>
              <w:t>Nadgradnja z izstresalno napravo</w:t>
            </w:r>
          </w:p>
        </w:tc>
        <w:tc>
          <w:tcPr>
            <w:tcW w:w="1181" w:type="dxa"/>
            <w:vAlign w:val="bottom"/>
          </w:tcPr>
          <w:p w14:paraId="5D8E120E" w14:textId="77777777" w:rsidR="004F3BC2" w:rsidRPr="00CD702C" w:rsidRDefault="004F3BC2" w:rsidP="0070432D">
            <w:pPr>
              <w:jc w:val="center"/>
              <w:rPr>
                <w:rFonts w:ascii="Tahoma" w:hAnsi="Tahoma" w:cs="Tahoma"/>
              </w:rPr>
            </w:pPr>
          </w:p>
        </w:tc>
        <w:tc>
          <w:tcPr>
            <w:tcW w:w="1181" w:type="dxa"/>
            <w:vAlign w:val="bottom"/>
          </w:tcPr>
          <w:p w14:paraId="2E5785C5" w14:textId="77777777" w:rsidR="004F3BC2" w:rsidRPr="00CD702C" w:rsidRDefault="004F3BC2" w:rsidP="0070432D">
            <w:pPr>
              <w:jc w:val="center"/>
              <w:rPr>
                <w:rFonts w:ascii="Tahoma" w:hAnsi="Tahoma" w:cs="Tahoma"/>
              </w:rPr>
            </w:pPr>
          </w:p>
        </w:tc>
        <w:tc>
          <w:tcPr>
            <w:tcW w:w="1181" w:type="dxa"/>
            <w:vAlign w:val="bottom"/>
          </w:tcPr>
          <w:p w14:paraId="6EB39282" w14:textId="77777777" w:rsidR="004F3BC2" w:rsidRPr="00CD702C" w:rsidRDefault="004F3BC2" w:rsidP="0070432D">
            <w:pPr>
              <w:jc w:val="center"/>
              <w:rPr>
                <w:rFonts w:ascii="Tahoma" w:hAnsi="Tahoma" w:cs="Tahoma"/>
              </w:rPr>
            </w:pPr>
          </w:p>
        </w:tc>
      </w:tr>
      <w:tr w:rsidR="00CD702C" w:rsidRPr="00CD702C" w14:paraId="1328CC32" w14:textId="77777777" w:rsidTr="0070432D">
        <w:trPr>
          <w:trHeight w:val="320"/>
        </w:trPr>
        <w:tc>
          <w:tcPr>
            <w:tcW w:w="637" w:type="dxa"/>
            <w:vAlign w:val="bottom"/>
          </w:tcPr>
          <w:p w14:paraId="2FFFCC3B" w14:textId="77777777" w:rsidR="004F3BC2" w:rsidRPr="00CD702C" w:rsidRDefault="004F3BC2" w:rsidP="0070432D">
            <w:pPr>
              <w:jc w:val="center"/>
              <w:rPr>
                <w:rFonts w:ascii="Tahoma" w:hAnsi="Tahoma" w:cs="Tahoma"/>
              </w:rPr>
            </w:pPr>
          </w:p>
        </w:tc>
        <w:tc>
          <w:tcPr>
            <w:tcW w:w="5459" w:type="dxa"/>
            <w:vAlign w:val="bottom"/>
          </w:tcPr>
          <w:p w14:paraId="034ACCAD" w14:textId="77777777" w:rsidR="004F3BC2" w:rsidRPr="00CD702C" w:rsidRDefault="004F3BC2" w:rsidP="0070432D">
            <w:pPr>
              <w:jc w:val="right"/>
              <w:rPr>
                <w:rFonts w:ascii="Tahoma" w:hAnsi="Tahoma" w:cs="Tahoma"/>
              </w:rPr>
            </w:pPr>
            <w:r w:rsidRPr="00CD702C">
              <w:rPr>
                <w:rFonts w:ascii="Tahoma" w:hAnsi="Tahoma" w:cs="Tahoma"/>
              </w:rPr>
              <w:t>sum 1 and 2</w:t>
            </w:r>
          </w:p>
        </w:tc>
        <w:tc>
          <w:tcPr>
            <w:tcW w:w="1181" w:type="dxa"/>
            <w:vAlign w:val="bottom"/>
          </w:tcPr>
          <w:p w14:paraId="679AC922" w14:textId="77777777" w:rsidR="004F3BC2" w:rsidRPr="00CD702C" w:rsidRDefault="004F3BC2" w:rsidP="0070432D">
            <w:pPr>
              <w:jc w:val="center"/>
              <w:rPr>
                <w:rFonts w:ascii="Tahoma" w:hAnsi="Tahoma" w:cs="Tahoma"/>
              </w:rPr>
            </w:pPr>
          </w:p>
        </w:tc>
        <w:tc>
          <w:tcPr>
            <w:tcW w:w="1181" w:type="dxa"/>
            <w:vAlign w:val="bottom"/>
          </w:tcPr>
          <w:p w14:paraId="382317B6" w14:textId="77777777" w:rsidR="004F3BC2" w:rsidRPr="00CD702C" w:rsidRDefault="004F3BC2" w:rsidP="0070432D">
            <w:pPr>
              <w:jc w:val="center"/>
              <w:rPr>
                <w:rFonts w:ascii="Tahoma" w:hAnsi="Tahoma" w:cs="Tahoma"/>
              </w:rPr>
            </w:pPr>
          </w:p>
        </w:tc>
        <w:tc>
          <w:tcPr>
            <w:tcW w:w="1181" w:type="dxa"/>
            <w:vAlign w:val="bottom"/>
          </w:tcPr>
          <w:p w14:paraId="35518359" w14:textId="77777777" w:rsidR="004F3BC2" w:rsidRPr="00CD702C" w:rsidRDefault="004F3BC2" w:rsidP="0070432D">
            <w:pPr>
              <w:jc w:val="center"/>
              <w:rPr>
                <w:rFonts w:ascii="Tahoma" w:hAnsi="Tahoma" w:cs="Tahoma"/>
              </w:rPr>
            </w:pPr>
          </w:p>
        </w:tc>
      </w:tr>
      <w:tr w:rsidR="00CD702C" w:rsidRPr="00CD702C" w14:paraId="6CEC85E3" w14:textId="77777777" w:rsidTr="0070432D">
        <w:trPr>
          <w:trHeight w:val="320"/>
        </w:trPr>
        <w:tc>
          <w:tcPr>
            <w:tcW w:w="637" w:type="dxa"/>
            <w:vAlign w:val="bottom"/>
          </w:tcPr>
          <w:p w14:paraId="1F2E4BFE" w14:textId="77777777" w:rsidR="004F3BC2" w:rsidRPr="00CD702C" w:rsidRDefault="004F3BC2" w:rsidP="0070432D">
            <w:pPr>
              <w:jc w:val="center"/>
              <w:rPr>
                <w:rFonts w:ascii="Tahoma" w:hAnsi="Tahoma" w:cs="Tahoma"/>
              </w:rPr>
            </w:pPr>
            <w:r w:rsidRPr="00CD702C">
              <w:rPr>
                <w:rFonts w:ascii="Tahoma" w:hAnsi="Tahoma" w:cs="Tahoma"/>
              </w:rPr>
              <w:t>3</w:t>
            </w:r>
          </w:p>
        </w:tc>
        <w:tc>
          <w:tcPr>
            <w:tcW w:w="5459" w:type="dxa"/>
            <w:vAlign w:val="bottom"/>
          </w:tcPr>
          <w:p w14:paraId="4E262118" w14:textId="77777777" w:rsidR="004F3BC2" w:rsidRPr="00CD702C" w:rsidRDefault="004F3BC2" w:rsidP="0070432D">
            <w:pPr>
              <w:rPr>
                <w:rFonts w:ascii="Tahoma" w:hAnsi="Tahoma" w:cs="Tahoma"/>
              </w:rPr>
            </w:pPr>
            <w:r w:rsidRPr="00CD702C">
              <w:rPr>
                <w:rFonts w:ascii="Tahoma" w:hAnsi="Tahoma" w:cs="Tahoma"/>
              </w:rPr>
              <w:t>Voznik in oprema</w:t>
            </w:r>
          </w:p>
        </w:tc>
        <w:tc>
          <w:tcPr>
            <w:tcW w:w="1181" w:type="dxa"/>
            <w:vAlign w:val="bottom"/>
          </w:tcPr>
          <w:p w14:paraId="27D07D0C" w14:textId="77777777" w:rsidR="004F3BC2" w:rsidRPr="00CD702C" w:rsidRDefault="004F3BC2" w:rsidP="0070432D">
            <w:pPr>
              <w:jc w:val="center"/>
              <w:rPr>
                <w:rFonts w:ascii="Tahoma" w:hAnsi="Tahoma" w:cs="Tahoma"/>
              </w:rPr>
            </w:pPr>
            <w:r w:rsidRPr="00CD702C">
              <w:rPr>
                <w:rFonts w:ascii="Tahoma" w:hAnsi="Tahoma" w:cs="Tahoma"/>
              </w:rPr>
              <w:t>1,0</w:t>
            </w:r>
          </w:p>
        </w:tc>
        <w:tc>
          <w:tcPr>
            <w:tcW w:w="1181" w:type="dxa"/>
            <w:vAlign w:val="bottom"/>
          </w:tcPr>
          <w:p w14:paraId="0459FB59" w14:textId="77777777" w:rsidR="004F3BC2" w:rsidRPr="00CD702C" w:rsidRDefault="004F3BC2" w:rsidP="0070432D">
            <w:pPr>
              <w:jc w:val="center"/>
              <w:rPr>
                <w:rFonts w:ascii="Tahoma" w:hAnsi="Tahoma" w:cs="Tahoma"/>
              </w:rPr>
            </w:pPr>
            <w:r w:rsidRPr="00CD702C">
              <w:rPr>
                <w:rFonts w:ascii="Tahoma" w:hAnsi="Tahoma" w:cs="Tahoma"/>
              </w:rPr>
              <w:t>0,5</w:t>
            </w:r>
          </w:p>
        </w:tc>
        <w:tc>
          <w:tcPr>
            <w:tcW w:w="1181" w:type="dxa"/>
            <w:vAlign w:val="bottom"/>
          </w:tcPr>
          <w:p w14:paraId="0B0C2B79" w14:textId="77777777" w:rsidR="004F3BC2" w:rsidRPr="00CD702C" w:rsidRDefault="004F3BC2" w:rsidP="0070432D">
            <w:pPr>
              <w:jc w:val="center"/>
              <w:rPr>
                <w:rFonts w:ascii="Tahoma" w:hAnsi="Tahoma" w:cs="Tahoma"/>
              </w:rPr>
            </w:pPr>
            <w:r w:rsidRPr="00CD702C">
              <w:rPr>
                <w:rFonts w:ascii="Tahoma" w:hAnsi="Tahoma" w:cs="Tahoma"/>
              </w:rPr>
              <w:t>1,5</w:t>
            </w:r>
          </w:p>
        </w:tc>
      </w:tr>
      <w:tr w:rsidR="00CD702C" w:rsidRPr="00CD702C" w14:paraId="596EA180" w14:textId="77777777" w:rsidTr="0070432D">
        <w:trPr>
          <w:trHeight w:val="320"/>
        </w:trPr>
        <w:tc>
          <w:tcPr>
            <w:tcW w:w="637" w:type="dxa"/>
            <w:vAlign w:val="bottom"/>
          </w:tcPr>
          <w:p w14:paraId="48D959DD" w14:textId="77777777" w:rsidR="004F3BC2" w:rsidRPr="00CD702C" w:rsidRDefault="004F3BC2" w:rsidP="0070432D">
            <w:pPr>
              <w:jc w:val="center"/>
              <w:rPr>
                <w:rFonts w:ascii="Tahoma" w:hAnsi="Tahoma" w:cs="Tahoma"/>
              </w:rPr>
            </w:pPr>
          </w:p>
        </w:tc>
        <w:tc>
          <w:tcPr>
            <w:tcW w:w="5459" w:type="dxa"/>
            <w:vAlign w:val="bottom"/>
          </w:tcPr>
          <w:p w14:paraId="55594BA0" w14:textId="77777777" w:rsidR="004F3BC2" w:rsidRPr="00CD702C" w:rsidRDefault="004F3BC2" w:rsidP="0070432D">
            <w:pPr>
              <w:jc w:val="right"/>
              <w:rPr>
                <w:rFonts w:ascii="Tahoma" w:hAnsi="Tahoma" w:cs="Tahoma"/>
              </w:rPr>
            </w:pPr>
            <w:r w:rsidRPr="00CD702C">
              <w:rPr>
                <w:rFonts w:ascii="Tahoma" w:hAnsi="Tahoma" w:cs="Tahoma"/>
              </w:rPr>
              <w:t>sum 1 do 3</w:t>
            </w:r>
          </w:p>
          <w:p w14:paraId="5DB718E2" w14:textId="77777777" w:rsidR="004F3BC2" w:rsidRPr="00CD702C" w:rsidRDefault="004F3BC2" w:rsidP="0070432D">
            <w:pPr>
              <w:rPr>
                <w:rFonts w:ascii="Tahoma" w:hAnsi="Tahoma" w:cs="Tahoma"/>
              </w:rPr>
            </w:pPr>
            <w:r w:rsidRPr="00CD702C">
              <w:rPr>
                <w:rFonts w:ascii="Tahoma" w:hAnsi="Tahoma" w:cs="Tahoma"/>
              </w:rPr>
              <w:t>(skupna teža z voznikom in opremo)</w:t>
            </w:r>
          </w:p>
        </w:tc>
        <w:tc>
          <w:tcPr>
            <w:tcW w:w="1181" w:type="dxa"/>
            <w:vAlign w:val="bottom"/>
          </w:tcPr>
          <w:p w14:paraId="5442752F" w14:textId="77777777" w:rsidR="004F3BC2" w:rsidRPr="00CD702C" w:rsidRDefault="004F3BC2" w:rsidP="0070432D">
            <w:pPr>
              <w:jc w:val="center"/>
              <w:rPr>
                <w:rFonts w:ascii="Tahoma" w:hAnsi="Tahoma" w:cs="Tahoma"/>
              </w:rPr>
            </w:pPr>
          </w:p>
        </w:tc>
        <w:tc>
          <w:tcPr>
            <w:tcW w:w="1181" w:type="dxa"/>
            <w:vAlign w:val="bottom"/>
          </w:tcPr>
          <w:p w14:paraId="1496792C" w14:textId="77777777" w:rsidR="004F3BC2" w:rsidRPr="00CD702C" w:rsidRDefault="004F3BC2" w:rsidP="0070432D">
            <w:pPr>
              <w:jc w:val="center"/>
              <w:rPr>
                <w:rFonts w:ascii="Tahoma" w:hAnsi="Tahoma" w:cs="Tahoma"/>
              </w:rPr>
            </w:pPr>
          </w:p>
        </w:tc>
        <w:tc>
          <w:tcPr>
            <w:tcW w:w="1181" w:type="dxa"/>
            <w:vAlign w:val="bottom"/>
          </w:tcPr>
          <w:p w14:paraId="6BB35271" w14:textId="77777777" w:rsidR="004F3BC2" w:rsidRPr="00CD702C" w:rsidRDefault="004F3BC2" w:rsidP="0070432D">
            <w:pPr>
              <w:jc w:val="center"/>
              <w:rPr>
                <w:rFonts w:ascii="Tahoma" w:hAnsi="Tahoma" w:cs="Tahoma"/>
              </w:rPr>
            </w:pPr>
          </w:p>
        </w:tc>
      </w:tr>
      <w:tr w:rsidR="00CD702C" w:rsidRPr="00CD702C" w14:paraId="11078472" w14:textId="77777777" w:rsidTr="0070432D">
        <w:trPr>
          <w:cantSplit/>
          <w:trHeight w:val="320"/>
        </w:trPr>
        <w:tc>
          <w:tcPr>
            <w:tcW w:w="637" w:type="dxa"/>
            <w:vAlign w:val="bottom"/>
          </w:tcPr>
          <w:p w14:paraId="04368D6F" w14:textId="77777777" w:rsidR="004F3BC2" w:rsidRPr="00CD702C" w:rsidRDefault="004F3BC2" w:rsidP="0070432D">
            <w:pPr>
              <w:jc w:val="center"/>
              <w:rPr>
                <w:rFonts w:ascii="Tahoma" w:hAnsi="Tahoma" w:cs="Tahoma"/>
              </w:rPr>
            </w:pPr>
            <w:r w:rsidRPr="00CD702C">
              <w:rPr>
                <w:rFonts w:ascii="Tahoma" w:hAnsi="Tahoma" w:cs="Tahoma"/>
              </w:rPr>
              <w:t>4</w:t>
            </w:r>
          </w:p>
        </w:tc>
        <w:tc>
          <w:tcPr>
            <w:tcW w:w="5459" w:type="dxa"/>
            <w:vAlign w:val="bottom"/>
          </w:tcPr>
          <w:p w14:paraId="3BDC9E50" w14:textId="77777777" w:rsidR="004F3BC2" w:rsidRPr="00CD702C" w:rsidRDefault="004F3BC2" w:rsidP="0070432D">
            <w:pPr>
              <w:rPr>
                <w:rFonts w:ascii="Tahoma" w:hAnsi="Tahoma" w:cs="Tahoma"/>
              </w:rPr>
            </w:pPr>
            <w:r w:rsidRPr="00CD702C">
              <w:rPr>
                <w:rFonts w:ascii="Tahoma" w:hAnsi="Tahoma" w:cs="Tahoma"/>
              </w:rPr>
              <w:t xml:space="preserve">Nosilnost </w:t>
            </w:r>
          </w:p>
        </w:tc>
        <w:tc>
          <w:tcPr>
            <w:tcW w:w="1181" w:type="dxa"/>
            <w:vAlign w:val="bottom"/>
          </w:tcPr>
          <w:p w14:paraId="19B22560" w14:textId="77777777" w:rsidR="004F3BC2" w:rsidRPr="00CD702C" w:rsidRDefault="004F3BC2" w:rsidP="0070432D">
            <w:pPr>
              <w:jc w:val="center"/>
              <w:rPr>
                <w:rFonts w:ascii="Tahoma" w:hAnsi="Tahoma" w:cs="Tahoma"/>
              </w:rPr>
            </w:pPr>
          </w:p>
        </w:tc>
        <w:tc>
          <w:tcPr>
            <w:tcW w:w="1181" w:type="dxa"/>
            <w:vAlign w:val="bottom"/>
          </w:tcPr>
          <w:p w14:paraId="6250A432" w14:textId="77777777" w:rsidR="004F3BC2" w:rsidRPr="00CD702C" w:rsidRDefault="004F3BC2" w:rsidP="0070432D">
            <w:pPr>
              <w:jc w:val="center"/>
              <w:rPr>
                <w:rFonts w:ascii="Tahoma" w:hAnsi="Tahoma" w:cs="Tahoma"/>
              </w:rPr>
            </w:pPr>
          </w:p>
        </w:tc>
        <w:tc>
          <w:tcPr>
            <w:tcW w:w="1181" w:type="dxa"/>
            <w:vAlign w:val="bottom"/>
          </w:tcPr>
          <w:p w14:paraId="4AB80794" w14:textId="77777777" w:rsidR="004F3BC2" w:rsidRPr="00CD702C" w:rsidRDefault="004F3BC2" w:rsidP="0070432D">
            <w:pPr>
              <w:jc w:val="center"/>
              <w:rPr>
                <w:rFonts w:ascii="Tahoma" w:hAnsi="Tahoma" w:cs="Tahoma"/>
              </w:rPr>
            </w:pPr>
          </w:p>
        </w:tc>
      </w:tr>
      <w:tr w:rsidR="00CD702C" w:rsidRPr="00CD702C" w14:paraId="4CE36C30" w14:textId="77777777" w:rsidTr="0070432D">
        <w:trPr>
          <w:cantSplit/>
          <w:trHeight w:val="320"/>
        </w:trPr>
        <w:tc>
          <w:tcPr>
            <w:tcW w:w="637" w:type="dxa"/>
            <w:vAlign w:val="bottom"/>
          </w:tcPr>
          <w:p w14:paraId="6870CE6C" w14:textId="77777777" w:rsidR="004F3BC2" w:rsidRPr="00CD702C" w:rsidRDefault="004F3BC2" w:rsidP="0070432D">
            <w:pPr>
              <w:jc w:val="center"/>
              <w:rPr>
                <w:rFonts w:ascii="Tahoma" w:hAnsi="Tahoma" w:cs="Tahoma"/>
              </w:rPr>
            </w:pPr>
            <w:r w:rsidRPr="00CD702C">
              <w:rPr>
                <w:rFonts w:ascii="Tahoma" w:hAnsi="Tahoma" w:cs="Tahoma"/>
              </w:rPr>
              <w:t>5</w:t>
            </w:r>
          </w:p>
        </w:tc>
        <w:tc>
          <w:tcPr>
            <w:tcW w:w="5459" w:type="dxa"/>
            <w:vAlign w:val="bottom"/>
          </w:tcPr>
          <w:p w14:paraId="4AABEA3D" w14:textId="77777777" w:rsidR="004F3BC2" w:rsidRPr="00CD702C" w:rsidRDefault="004F3BC2" w:rsidP="0070432D">
            <w:pPr>
              <w:rPr>
                <w:rFonts w:ascii="Tahoma" w:hAnsi="Tahoma" w:cs="Tahoma"/>
              </w:rPr>
            </w:pPr>
            <w:r w:rsidRPr="00CD702C">
              <w:rPr>
                <w:rFonts w:ascii="Tahoma" w:hAnsi="Tahoma" w:cs="Tahoma"/>
              </w:rPr>
              <w:t>Dovoljena skupna masa vozila</w:t>
            </w:r>
          </w:p>
        </w:tc>
        <w:tc>
          <w:tcPr>
            <w:tcW w:w="1181" w:type="dxa"/>
            <w:vAlign w:val="bottom"/>
          </w:tcPr>
          <w:p w14:paraId="4045FA4E" w14:textId="77777777" w:rsidR="004F3BC2" w:rsidRPr="00CD702C" w:rsidRDefault="004F3BC2" w:rsidP="0070432D">
            <w:pPr>
              <w:jc w:val="center"/>
              <w:rPr>
                <w:rFonts w:ascii="Tahoma" w:hAnsi="Tahoma" w:cs="Tahoma"/>
              </w:rPr>
            </w:pPr>
          </w:p>
        </w:tc>
        <w:tc>
          <w:tcPr>
            <w:tcW w:w="1181" w:type="dxa"/>
            <w:vAlign w:val="bottom"/>
          </w:tcPr>
          <w:p w14:paraId="57A05B80" w14:textId="77777777" w:rsidR="004F3BC2" w:rsidRPr="00CD702C" w:rsidRDefault="004F3BC2" w:rsidP="0070432D">
            <w:pPr>
              <w:jc w:val="center"/>
              <w:rPr>
                <w:rFonts w:ascii="Tahoma" w:hAnsi="Tahoma" w:cs="Tahoma"/>
              </w:rPr>
            </w:pPr>
          </w:p>
        </w:tc>
        <w:tc>
          <w:tcPr>
            <w:tcW w:w="1181" w:type="dxa"/>
            <w:vAlign w:val="bottom"/>
          </w:tcPr>
          <w:p w14:paraId="3DE31D2F" w14:textId="77777777" w:rsidR="004F3BC2" w:rsidRPr="00CD702C" w:rsidRDefault="004F3BC2" w:rsidP="0070432D">
            <w:pPr>
              <w:jc w:val="center"/>
              <w:rPr>
                <w:rFonts w:ascii="Tahoma" w:hAnsi="Tahoma" w:cs="Tahoma"/>
              </w:rPr>
            </w:pPr>
          </w:p>
        </w:tc>
      </w:tr>
      <w:tr w:rsidR="004F3BC2" w:rsidRPr="00CD702C" w14:paraId="7B0BA09E" w14:textId="77777777" w:rsidTr="0070432D">
        <w:trPr>
          <w:cantSplit/>
          <w:trHeight w:val="320"/>
        </w:trPr>
        <w:tc>
          <w:tcPr>
            <w:tcW w:w="637" w:type="dxa"/>
            <w:vAlign w:val="bottom"/>
          </w:tcPr>
          <w:p w14:paraId="4BBA5EA7" w14:textId="77777777" w:rsidR="004F3BC2" w:rsidRPr="00CD702C" w:rsidRDefault="004F3BC2" w:rsidP="0070432D">
            <w:pPr>
              <w:jc w:val="center"/>
              <w:rPr>
                <w:rFonts w:ascii="Tahoma" w:hAnsi="Tahoma" w:cs="Tahoma"/>
              </w:rPr>
            </w:pPr>
          </w:p>
        </w:tc>
        <w:tc>
          <w:tcPr>
            <w:tcW w:w="5459" w:type="dxa"/>
            <w:vAlign w:val="bottom"/>
          </w:tcPr>
          <w:p w14:paraId="47CE181D" w14:textId="77777777" w:rsidR="004F3BC2" w:rsidRPr="00CD702C" w:rsidRDefault="004F3BC2" w:rsidP="0070432D">
            <w:pPr>
              <w:rPr>
                <w:rFonts w:ascii="Tahoma" w:hAnsi="Tahoma" w:cs="Tahoma"/>
              </w:rPr>
            </w:pPr>
            <w:r w:rsidRPr="00CD702C">
              <w:rPr>
                <w:rFonts w:ascii="Tahoma" w:hAnsi="Tahoma" w:cs="Tahoma"/>
              </w:rPr>
              <w:t>Možno odstopanje vseh vrednosti +/-      %</w:t>
            </w:r>
          </w:p>
        </w:tc>
        <w:tc>
          <w:tcPr>
            <w:tcW w:w="1181" w:type="dxa"/>
            <w:vAlign w:val="bottom"/>
          </w:tcPr>
          <w:p w14:paraId="487FFC82" w14:textId="77777777" w:rsidR="004F3BC2" w:rsidRPr="00CD702C" w:rsidRDefault="004F3BC2" w:rsidP="0070432D">
            <w:pPr>
              <w:jc w:val="center"/>
              <w:rPr>
                <w:rFonts w:ascii="Tahoma" w:hAnsi="Tahoma" w:cs="Tahoma"/>
              </w:rPr>
            </w:pPr>
          </w:p>
        </w:tc>
        <w:tc>
          <w:tcPr>
            <w:tcW w:w="1181" w:type="dxa"/>
            <w:vAlign w:val="bottom"/>
          </w:tcPr>
          <w:p w14:paraId="7106D73F" w14:textId="77777777" w:rsidR="004F3BC2" w:rsidRPr="00CD702C" w:rsidRDefault="004F3BC2" w:rsidP="0070432D">
            <w:pPr>
              <w:jc w:val="center"/>
              <w:rPr>
                <w:rFonts w:ascii="Tahoma" w:hAnsi="Tahoma" w:cs="Tahoma"/>
              </w:rPr>
            </w:pPr>
          </w:p>
        </w:tc>
        <w:tc>
          <w:tcPr>
            <w:tcW w:w="1181" w:type="dxa"/>
            <w:vAlign w:val="bottom"/>
          </w:tcPr>
          <w:p w14:paraId="2E7C8BCA" w14:textId="77777777" w:rsidR="004F3BC2" w:rsidRPr="00CD702C" w:rsidRDefault="004F3BC2" w:rsidP="0070432D">
            <w:pPr>
              <w:jc w:val="center"/>
              <w:rPr>
                <w:rFonts w:ascii="Tahoma" w:hAnsi="Tahoma" w:cs="Tahoma"/>
              </w:rPr>
            </w:pPr>
          </w:p>
        </w:tc>
      </w:tr>
    </w:tbl>
    <w:p w14:paraId="081DBE3F" w14:textId="77777777" w:rsidR="004F3BC2" w:rsidRPr="00CD702C" w:rsidRDefault="004F3BC2" w:rsidP="004F3BC2">
      <w:pPr>
        <w:rPr>
          <w:rFonts w:ascii="Tahoma" w:hAnsi="Tahoma" w:cs="Tahoma"/>
        </w:rPr>
      </w:pPr>
    </w:p>
    <w:p w14:paraId="78181947" w14:textId="77777777" w:rsidR="004F3BC2" w:rsidRPr="00CD702C" w:rsidRDefault="004F3BC2" w:rsidP="004F3BC2">
      <w:pPr>
        <w:rPr>
          <w:rFonts w:ascii="Tahoma" w:hAnsi="Tahoma" w:cs="Tahoma"/>
        </w:rPr>
      </w:pPr>
    </w:p>
    <w:p w14:paraId="4F8EA0F1" w14:textId="77777777" w:rsidR="004F3BC2" w:rsidRPr="00CD702C" w:rsidRDefault="004F3BC2" w:rsidP="004F3BC2">
      <w:pPr>
        <w:rPr>
          <w:rFonts w:ascii="Tahoma" w:hAnsi="Tahoma" w:cs="Tahoma"/>
        </w:rPr>
      </w:pPr>
    </w:p>
    <w:p w14:paraId="2DC129F9" w14:textId="77777777" w:rsidR="004F3BC2" w:rsidRPr="00CD702C" w:rsidRDefault="004F3BC2" w:rsidP="004F3BC2">
      <w:pPr>
        <w:rPr>
          <w:rFonts w:ascii="Tahoma" w:hAnsi="Tahoma" w:cs="Tahoma"/>
          <w:u w:val="single"/>
        </w:rPr>
      </w:pPr>
      <w:r w:rsidRPr="00CD702C">
        <w:rPr>
          <w:rFonts w:ascii="Tahoma" w:hAnsi="Tahoma" w:cs="Tahoma"/>
        </w:rPr>
        <w:t xml:space="preserve">OPOMBE: Položaj iztisne plošče zagotavlja najnižjo obremenitev prve osi (pozicija pri vratih) </w:t>
      </w:r>
    </w:p>
    <w:p w14:paraId="667408ED" w14:textId="77777777" w:rsidR="004F3BC2" w:rsidRPr="00CD702C" w:rsidRDefault="004F3BC2" w:rsidP="004F3BC2">
      <w:pPr>
        <w:rPr>
          <w:rFonts w:ascii="Tahoma" w:hAnsi="Tahoma" w:cs="Tahoma"/>
          <w:i/>
          <w:u w:val="single"/>
        </w:rPr>
      </w:pPr>
    </w:p>
    <w:p w14:paraId="0C875347" w14:textId="77777777" w:rsidR="004F3BC2" w:rsidRPr="00CD702C" w:rsidRDefault="004F3BC2" w:rsidP="004F3BC2">
      <w:pPr>
        <w:rPr>
          <w:rFonts w:ascii="Tahoma" w:hAnsi="Tahoma" w:cs="Tahoma"/>
          <w:i/>
          <w:u w:val="single"/>
        </w:rPr>
      </w:pPr>
    </w:p>
    <w:p w14:paraId="3A46643E" w14:textId="3925BD05" w:rsidR="00C772F3" w:rsidRPr="00CD702C" w:rsidRDefault="00C772F3">
      <w:pPr>
        <w:rPr>
          <w:rFonts w:ascii="Tahoma" w:eastAsia="Calibri" w:hAnsi="Tahoma" w:cs="Tahoma"/>
          <w:b/>
        </w:rPr>
      </w:pPr>
      <w:r w:rsidRPr="00CD702C">
        <w:rPr>
          <w:rFonts w:ascii="Tahoma" w:eastAsia="Calibri" w:hAnsi="Tahoma" w:cs="Tahoma"/>
          <w:b/>
        </w:rPr>
        <w:br w:type="page"/>
      </w:r>
    </w:p>
    <w:p w14:paraId="10893C70" w14:textId="77777777" w:rsidR="003857F0" w:rsidRPr="00CD702C" w:rsidRDefault="003857F0">
      <w:pPr>
        <w:rPr>
          <w:rFonts w:ascii="Tahoma" w:eastAsia="Calibri" w:hAnsi="Tahoma" w:cs="Tahoma"/>
          <w:b/>
        </w:rPr>
      </w:pPr>
    </w:p>
    <w:p w14:paraId="6B632803" w14:textId="77777777" w:rsidR="00C772F3" w:rsidRPr="00CD702C" w:rsidRDefault="00C772F3" w:rsidP="00894C9F">
      <w:pPr>
        <w:jc w:val="center"/>
        <w:rPr>
          <w:rFonts w:ascii="Tahoma" w:eastAsia="Calibri" w:hAnsi="Tahoma" w:cs="Tahoma"/>
          <w:b/>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051"/>
        <w:gridCol w:w="1514"/>
        <w:gridCol w:w="551"/>
      </w:tblGrid>
      <w:tr w:rsidR="00D30392" w:rsidRPr="00CD702C" w14:paraId="452A4065" w14:textId="77777777" w:rsidTr="00B81B8C">
        <w:tc>
          <w:tcPr>
            <w:tcW w:w="599" w:type="dxa"/>
            <w:tcBorders>
              <w:top w:val="single" w:sz="4" w:space="0" w:color="auto"/>
              <w:left w:val="single" w:sz="4" w:space="0" w:color="auto"/>
              <w:bottom w:val="single" w:sz="4" w:space="0" w:color="auto"/>
              <w:right w:val="nil"/>
            </w:tcBorders>
          </w:tcPr>
          <w:p w14:paraId="62003065" w14:textId="77777777" w:rsidR="00D30392" w:rsidRPr="00CD702C" w:rsidRDefault="00D30392" w:rsidP="00B81B8C">
            <w:pPr>
              <w:jc w:val="right"/>
              <w:rPr>
                <w:rFonts w:ascii="Tahoma" w:hAnsi="Tahoma" w:cs="Tahoma"/>
              </w:rPr>
            </w:pPr>
            <w:r w:rsidRPr="00CD702C">
              <w:rPr>
                <w:rFonts w:ascii="Tahoma" w:hAnsi="Tahoma" w:cs="Tahoma"/>
              </w:rPr>
              <w:br w:type="page"/>
            </w:r>
            <w:r w:rsidRPr="00CD702C">
              <w:rPr>
                <w:rFonts w:ascii="Tahoma" w:hAnsi="Tahoma" w:cs="Tahoma"/>
              </w:rPr>
              <w:tab/>
            </w:r>
          </w:p>
        </w:tc>
        <w:tc>
          <w:tcPr>
            <w:tcW w:w="7051" w:type="dxa"/>
            <w:tcBorders>
              <w:top w:val="single" w:sz="4" w:space="0" w:color="auto"/>
              <w:left w:val="nil"/>
              <w:bottom w:val="single" w:sz="4" w:space="0" w:color="auto"/>
              <w:right w:val="single" w:sz="4" w:space="0" w:color="808080"/>
            </w:tcBorders>
          </w:tcPr>
          <w:p w14:paraId="3C4D8089" w14:textId="2F2AF7BB" w:rsidR="00D30392" w:rsidRPr="00CD702C" w:rsidRDefault="00D30392" w:rsidP="00B81B8C">
            <w:pPr>
              <w:jc w:val="both"/>
              <w:rPr>
                <w:rFonts w:ascii="Tahoma" w:hAnsi="Tahoma" w:cs="Tahoma"/>
              </w:rPr>
            </w:pPr>
            <w:r w:rsidRPr="00CD702C">
              <w:rPr>
                <w:rFonts w:ascii="Tahoma" w:hAnsi="Tahoma" w:cs="Tahoma"/>
              </w:rPr>
              <w:t>TEHNIČNA SPECIFIKACIJA - VKS-1</w:t>
            </w:r>
            <w:r w:rsidR="00A55D8F" w:rsidRPr="00CD702C">
              <w:rPr>
                <w:rFonts w:ascii="Tahoma" w:hAnsi="Tahoma" w:cs="Tahoma"/>
              </w:rPr>
              <w:t>82</w:t>
            </w:r>
            <w:r w:rsidRPr="00CD702C">
              <w:rPr>
                <w:rFonts w:ascii="Tahoma" w:hAnsi="Tahoma" w:cs="Tahoma"/>
              </w:rPr>
              <w:t>/25 – SKLOP 2.</w:t>
            </w:r>
          </w:p>
        </w:tc>
        <w:tc>
          <w:tcPr>
            <w:tcW w:w="1514" w:type="dxa"/>
            <w:tcBorders>
              <w:top w:val="single" w:sz="4" w:space="0" w:color="auto"/>
              <w:left w:val="single" w:sz="4" w:space="0" w:color="808080"/>
              <w:bottom w:val="single" w:sz="4" w:space="0" w:color="auto"/>
              <w:right w:val="nil"/>
            </w:tcBorders>
          </w:tcPr>
          <w:p w14:paraId="0448EC8D" w14:textId="096DC2B3" w:rsidR="00D30392" w:rsidRPr="00CD702C" w:rsidRDefault="00D30392" w:rsidP="00B81B8C">
            <w:pPr>
              <w:jc w:val="right"/>
              <w:rPr>
                <w:rFonts w:ascii="Tahoma" w:hAnsi="Tahoma" w:cs="Tahoma"/>
                <w:b/>
              </w:rPr>
            </w:pPr>
            <w:r w:rsidRPr="00CD702C">
              <w:rPr>
                <w:rFonts w:ascii="Tahoma" w:hAnsi="Tahoma" w:cs="Tahoma"/>
                <w:b/>
              </w:rPr>
              <w:t>Priloga 5/b</w:t>
            </w:r>
          </w:p>
        </w:tc>
        <w:tc>
          <w:tcPr>
            <w:tcW w:w="551" w:type="dxa"/>
            <w:tcBorders>
              <w:top w:val="single" w:sz="4" w:space="0" w:color="auto"/>
              <w:left w:val="nil"/>
              <w:bottom w:val="single" w:sz="4" w:space="0" w:color="auto"/>
              <w:right w:val="single" w:sz="4" w:space="0" w:color="auto"/>
            </w:tcBorders>
          </w:tcPr>
          <w:p w14:paraId="7CA79C75" w14:textId="77777777" w:rsidR="00D30392" w:rsidRPr="00CD702C" w:rsidRDefault="00D30392" w:rsidP="00B81B8C">
            <w:pPr>
              <w:rPr>
                <w:rFonts w:ascii="Tahoma" w:hAnsi="Tahoma" w:cs="Tahoma"/>
                <w:b/>
                <w:i/>
              </w:rPr>
            </w:pPr>
          </w:p>
        </w:tc>
      </w:tr>
    </w:tbl>
    <w:p w14:paraId="1076BAE2" w14:textId="35EC2A19" w:rsidR="00C772F3" w:rsidRPr="00CD702C" w:rsidRDefault="00C772F3" w:rsidP="00894C9F">
      <w:pPr>
        <w:jc w:val="center"/>
        <w:rPr>
          <w:rFonts w:ascii="Tahoma" w:eastAsia="Calibri" w:hAnsi="Tahoma" w:cs="Tahoma"/>
          <w:b/>
        </w:rPr>
      </w:pPr>
    </w:p>
    <w:p w14:paraId="4BE1736F" w14:textId="77777777" w:rsidR="00C772F3" w:rsidRPr="00CD702C" w:rsidRDefault="00C772F3" w:rsidP="00643843">
      <w:pPr>
        <w:pStyle w:val="Odstavekseznama"/>
        <w:ind w:left="720"/>
        <w:jc w:val="center"/>
        <w:rPr>
          <w:rFonts w:ascii="Tahoma" w:hAnsi="Tahoma" w:cs="Tahoma"/>
          <w:b/>
          <w:u w:val="single"/>
        </w:rPr>
      </w:pPr>
      <w:r w:rsidRPr="00CD702C">
        <w:rPr>
          <w:rFonts w:ascii="Tahoma" w:hAnsi="Tahoma" w:cs="Tahoma"/>
          <w:b/>
          <w:u w:val="single"/>
        </w:rPr>
        <w:t>TEHNIČNA SPECIFIKACIJA</w:t>
      </w:r>
    </w:p>
    <w:p w14:paraId="23165440" w14:textId="4CF06AF9" w:rsidR="00C772F3" w:rsidRPr="00CD702C" w:rsidRDefault="00C772F3" w:rsidP="00C772F3">
      <w:pPr>
        <w:jc w:val="center"/>
        <w:rPr>
          <w:rFonts w:ascii="Tahoma" w:hAnsi="Tahoma" w:cs="Tahoma"/>
          <w:b/>
          <w:u w:val="single"/>
        </w:rPr>
      </w:pPr>
      <w:r w:rsidRPr="00CD702C">
        <w:rPr>
          <w:rFonts w:ascii="Tahoma" w:hAnsi="Tahoma" w:cs="Tahoma"/>
          <w:b/>
          <w:u w:val="single"/>
        </w:rPr>
        <w:t xml:space="preserve">za javno naročilo </w:t>
      </w:r>
      <w:r w:rsidR="00A55D8F" w:rsidRPr="00CD702C">
        <w:rPr>
          <w:rFonts w:ascii="Tahoma" w:hAnsi="Tahoma" w:cs="Tahoma"/>
          <w:b/>
          <w:u w:val="single"/>
        </w:rPr>
        <w:t>VKS-182/25 - Dobava komunalnih vozil za zbiranje in prevoz odpadkov ter delovnega vozila za TV kontrolo kanalizacijskega omrežja</w:t>
      </w:r>
    </w:p>
    <w:p w14:paraId="2AAAD672" w14:textId="77777777" w:rsidR="00C772F3" w:rsidRPr="00CD702C" w:rsidRDefault="00C772F3" w:rsidP="00C772F3">
      <w:pPr>
        <w:jc w:val="center"/>
        <w:rPr>
          <w:rFonts w:ascii="Tahoma" w:hAnsi="Tahoma" w:cs="Tahoma"/>
          <w:b/>
          <w:u w:val="single"/>
        </w:rPr>
      </w:pPr>
    </w:p>
    <w:p w14:paraId="76F199EB" w14:textId="45CADF59" w:rsidR="00C772F3" w:rsidRPr="00CD702C" w:rsidRDefault="00C772F3" w:rsidP="00C772F3">
      <w:pPr>
        <w:jc w:val="center"/>
        <w:rPr>
          <w:rFonts w:ascii="Tahoma" w:eastAsia="Calibri" w:hAnsi="Tahoma" w:cs="Tahoma"/>
          <w:b/>
        </w:rPr>
      </w:pPr>
      <w:r w:rsidRPr="00CD702C">
        <w:rPr>
          <w:rFonts w:ascii="Tahoma" w:eastAsia="Calibri" w:hAnsi="Tahoma" w:cs="Tahoma"/>
          <w:b/>
        </w:rPr>
        <w:t>2. Sklop - Smetarsko vozilo – vrtljivi boben:</w:t>
      </w:r>
    </w:p>
    <w:p w14:paraId="37BF72DD" w14:textId="77777777" w:rsidR="00FB2F4A" w:rsidRPr="00CD702C" w:rsidRDefault="00FB2F4A" w:rsidP="00FB2F4A">
      <w:pPr>
        <w:jc w:val="both"/>
        <w:rPr>
          <w:rFonts w:ascii="Tahoma" w:hAnsi="Tahoma" w:cs="Tahoma"/>
          <w:b/>
        </w:rPr>
      </w:pPr>
    </w:p>
    <w:p w14:paraId="46A665CC" w14:textId="77777777" w:rsidR="00FB2F4A" w:rsidRPr="00CD702C" w:rsidRDefault="00FB2F4A" w:rsidP="00FB2F4A">
      <w:pPr>
        <w:jc w:val="both"/>
        <w:rPr>
          <w:rFonts w:ascii="Tahoma" w:hAnsi="Tahoma" w:cs="Tahoma"/>
        </w:rPr>
      </w:pPr>
      <w:r w:rsidRPr="00CD702C">
        <w:rPr>
          <w:rFonts w:ascii="Tahoma" w:hAnsi="Tahoma" w:cs="Tahoma"/>
        </w:rPr>
        <w:t>Predmet javnega naročila je dobava smetarskega vozila z vrtljivim bobnom za zbiranje, stiskanje in prevoz odpadkov na triosni šasiji, kategorije N3,  podrobno opisano v nadaljevanju tega poglavja.</w:t>
      </w:r>
    </w:p>
    <w:p w14:paraId="16437CA5" w14:textId="77777777" w:rsidR="00FB2F4A" w:rsidRPr="00CD702C" w:rsidRDefault="00FB2F4A" w:rsidP="00FB2F4A">
      <w:pPr>
        <w:jc w:val="both"/>
        <w:rPr>
          <w:rFonts w:ascii="Tahoma" w:hAnsi="Tahoma" w:cs="Tahoma"/>
        </w:rPr>
      </w:pP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66"/>
        <w:gridCol w:w="2552"/>
      </w:tblGrid>
      <w:tr w:rsidR="00CD702C" w:rsidRPr="00CD702C" w14:paraId="7F53EED3" w14:textId="77777777" w:rsidTr="009B2502">
        <w:trPr>
          <w:trHeight w:val="1708"/>
        </w:trPr>
        <w:tc>
          <w:tcPr>
            <w:tcW w:w="7366" w:type="dxa"/>
            <w:shd w:val="clear" w:color="auto" w:fill="auto"/>
          </w:tcPr>
          <w:p w14:paraId="36118050" w14:textId="77777777" w:rsidR="00FB2F4A" w:rsidRPr="00CD702C" w:rsidRDefault="00FB2F4A" w:rsidP="0070432D">
            <w:pPr>
              <w:tabs>
                <w:tab w:val="left" w:pos="284"/>
              </w:tabs>
              <w:jc w:val="both"/>
              <w:rPr>
                <w:rFonts w:ascii="Tahoma" w:hAnsi="Tahoma" w:cs="Tahoma"/>
              </w:rPr>
            </w:pPr>
          </w:p>
        </w:tc>
        <w:tc>
          <w:tcPr>
            <w:tcW w:w="2552" w:type="dxa"/>
            <w:shd w:val="clear" w:color="auto" w:fill="auto"/>
          </w:tcPr>
          <w:p w14:paraId="587443A5" w14:textId="77777777" w:rsidR="00FB2F4A" w:rsidRPr="00CD702C" w:rsidRDefault="00FB2F4A" w:rsidP="00CB3AF5">
            <w:pPr>
              <w:tabs>
                <w:tab w:val="left" w:pos="284"/>
              </w:tabs>
              <w:jc w:val="center"/>
              <w:rPr>
                <w:rFonts w:ascii="Tahoma" w:hAnsi="Tahoma" w:cs="Tahoma"/>
                <w:b/>
              </w:rPr>
            </w:pPr>
            <w:r w:rsidRPr="00CD702C">
              <w:rPr>
                <w:rFonts w:ascii="Tahoma" w:hAnsi="Tahoma" w:cs="Tahoma"/>
                <w:b/>
              </w:rPr>
              <w:t>Izpolni ponudnik z navedbo oziroma načinom izpolnitve posamezne zahteve (DA/NE/NAVEDENA VREDNOST)</w:t>
            </w:r>
          </w:p>
        </w:tc>
      </w:tr>
      <w:tr w:rsidR="009B2502" w:rsidRPr="00CD702C" w14:paraId="51D938BD" w14:textId="77777777" w:rsidTr="009B2502">
        <w:trPr>
          <w:trHeight w:val="397"/>
        </w:trPr>
        <w:tc>
          <w:tcPr>
            <w:tcW w:w="7366" w:type="dxa"/>
            <w:shd w:val="clear" w:color="auto" w:fill="auto"/>
          </w:tcPr>
          <w:p w14:paraId="48B95D93" w14:textId="77777777" w:rsidR="009B2502" w:rsidRPr="00CD702C" w:rsidRDefault="009B2502" w:rsidP="00DE2356">
            <w:pPr>
              <w:jc w:val="both"/>
              <w:rPr>
                <w:rFonts w:ascii="Tahoma" w:hAnsi="Tahoma" w:cs="Tahoma"/>
                <w:b/>
                <w:u w:val="single"/>
              </w:rPr>
            </w:pPr>
            <w:r>
              <w:rPr>
                <w:rFonts w:ascii="Tahoma" w:hAnsi="Tahoma" w:cs="Tahoma"/>
                <w:b/>
                <w:u w:val="single"/>
              </w:rPr>
              <w:t>PROIZVAJALEC ponujenega vozila:</w:t>
            </w:r>
          </w:p>
        </w:tc>
        <w:tc>
          <w:tcPr>
            <w:tcW w:w="2552" w:type="dxa"/>
            <w:shd w:val="clear" w:color="auto" w:fill="auto"/>
          </w:tcPr>
          <w:p w14:paraId="78362FEB" w14:textId="0FC9B88B" w:rsidR="009B2502" w:rsidRPr="00CD702C" w:rsidRDefault="009B2502" w:rsidP="00DE2356">
            <w:pPr>
              <w:jc w:val="both"/>
              <w:rPr>
                <w:rFonts w:ascii="Tahoma" w:hAnsi="Tahoma" w:cs="Tahoma"/>
                <w:b/>
                <w:u w:val="single"/>
              </w:rPr>
            </w:pPr>
          </w:p>
        </w:tc>
      </w:tr>
      <w:tr w:rsidR="009B2502" w:rsidRPr="00CD702C" w14:paraId="6A2B621A" w14:textId="77777777" w:rsidTr="009B2502">
        <w:trPr>
          <w:trHeight w:val="397"/>
        </w:trPr>
        <w:tc>
          <w:tcPr>
            <w:tcW w:w="7366" w:type="dxa"/>
            <w:shd w:val="clear" w:color="auto" w:fill="auto"/>
          </w:tcPr>
          <w:p w14:paraId="49AF927D" w14:textId="77777777" w:rsidR="009B2502" w:rsidRPr="00CD702C" w:rsidRDefault="009B2502" w:rsidP="00DE2356">
            <w:pPr>
              <w:jc w:val="both"/>
              <w:rPr>
                <w:rFonts w:ascii="Tahoma" w:hAnsi="Tahoma" w:cs="Tahoma"/>
                <w:b/>
                <w:u w:val="single"/>
              </w:rPr>
            </w:pPr>
            <w:r>
              <w:rPr>
                <w:rFonts w:ascii="Tahoma" w:hAnsi="Tahoma" w:cs="Tahoma"/>
                <w:b/>
                <w:u w:val="single"/>
              </w:rPr>
              <w:t>TIP/MODEL ponujenega vozila:</w:t>
            </w:r>
          </w:p>
        </w:tc>
        <w:tc>
          <w:tcPr>
            <w:tcW w:w="2552" w:type="dxa"/>
            <w:shd w:val="clear" w:color="auto" w:fill="auto"/>
          </w:tcPr>
          <w:p w14:paraId="02B80F30" w14:textId="3AEA4D98" w:rsidR="009B2502" w:rsidRPr="00CD702C" w:rsidRDefault="009B2502" w:rsidP="00DE2356">
            <w:pPr>
              <w:jc w:val="both"/>
              <w:rPr>
                <w:rFonts w:ascii="Tahoma" w:hAnsi="Tahoma" w:cs="Tahoma"/>
                <w:b/>
                <w:u w:val="single"/>
              </w:rPr>
            </w:pPr>
          </w:p>
        </w:tc>
      </w:tr>
      <w:tr w:rsidR="00CD702C" w:rsidRPr="00CD702C" w14:paraId="772DFC74" w14:textId="77777777" w:rsidTr="0036468D">
        <w:trPr>
          <w:trHeight w:val="397"/>
        </w:trPr>
        <w:tc>
          <w:tcPr>
            <w:tcW w:w="9918" w:type="dxa"/>
            <w:gridSpan w:val="2"/>
            <w:shd w:val="clear" w:color="auto" w:fill="auto"/>
          </w:tcPr>
          <w:p w14:paraId="51FE0558" w14:textId="77777777" w:rsidR="00FB2F4A" w:rsidRPr="00CD702C" w:rsidRDefault="00FB2F4A" w:rsidP="00DE2356">
            <w:pPr>
              <w:jc w:val="both"/>
              <w:rPr>
                <w:rFonts w:ascii="Tahoma" w:hAnsi="Tahoma" w:cs="Tahoma"/>
                <w:b/>
                <w:u w:val="single"/>
              </w:rPr>
            </w:pPr>
            <w:r w:rsidRPr="00CD702C">
              <w:rPr>
                <w:rFonts w:ascii="Tahoma" w:hAnsi="Tahoma" w:cs="Tahoma"/>
                <w:b/>
                <w:u w:val="single"/>
              </w:rPr>
              <w:t>ŠASIJA</w:t>
            </w:r>
          </w:p>
          <w:p w14:paraId="191FE201" w14:textId="77777777" w:rsidR="00FB2F4A" w:rsidRPr="00CD702C" w:rsidRDefault="00FB2F4A" w:rsidP="00DE2356">
            <w:pPr>
              <w:jc w:val="both"/>
              <w:rPr>
                <w:rFonts w:ascii="Tahoma" w:hAnsi="Tahoma" w:cs="Tahoma"/>
                <w:b/>
                <w:u w:val="single"/>
              </w:rPr>
            </w:pPr>
          </w:p>
        </w:tc>
      </w:tr>
      <w:tr w:rsidR="00CD702C" w:rsidRPr="00CD702C" w14:paraId="1A12DDFE" w14:textId="77777777" w:rsidTr="009B2502">
        <w:trPr>
          <w:trHeight w:val="397"/>
        </w:trPr>
        <w:tc>
          <w:tcPr>
            <w:tcW w:w="7366" w:type="dxa"/>
            <w:shd w:val="clear" w:color="auto" w:fill="auto"/>
          </w:tcPr>
          <w:p w14:paraId="3A3AE1E8" w14:textId="0FC27A7A" w:rsidR="00FB2F4A" w:rsidRPr="00CD702C" w:rsidRDefault="009B2502" w:rsidP="00DE2356">
            <w:pPr>
              <w:jc w:val="both"/>
              <w:rPr>
                <w:rFonts w:ascii="Tahoma" w:hAnsi="Tahoma" w:cs="Tahoma"/>
                <w:b/>
                <w:u w:val="single"/>
              </w:rPr>
            </w:pPr>
            <w:r w:rsidRPr="00CD702C">
              <w:rPr>
                <w:rFonts w:ascii="Tahoma" w:hAnsi="Tahoma" w:cs="Tahoma"/>
                <w:b/>
                <w:u w:val="single"/>
              </w:rPr>
              <w:t xml:space="preserve">Osnovne zahteve:  </w:t>
            </w:r>
          </w:p>
        </w:tc>
        <w:tc>
          <w:tcPr>
            <w:tcW w:w="2552" w:type="dxa"/>
            <w:shd w:val="clear" w:color="auto" w:fill="auto"/>
          </w:tcPr>
          <w:p w14:paraId="7FF94D2E" w14:textId="77777777" w:rsidR="00FB2F4A" w:rsidRPr="00CD702C" w:rsidRDefault="00FB2F4A" w:rsidP="00DE2356">
            <w:pPr>
              <w:tabs>
                <w:tab w:val="left" w:pos="284"/>
              </w:tabs>
              <w:jc w:val="both"/>
              <w:rPr>
                <w:rFonts w:ascii="Tahoma" w:hAnsi="Tahoma" w:cs="Tahoma"/>
                <w:b/>
              </w:rPr>
            </w:pPr>
          </w:p>
        </w:tc>
      </w:tr>
      <w:tr w:rsidR="00CD702C" w:rsidRPr="00CD702C" w14:paraId="7914B15F" w14:textId="77777777" w:rsidTr="009B2502">
        <w:trPr>
          <w:trHeight w:val="397"/>
        </w:trPr>
        <w:tc>
          <w:tcPr>
            <w:tcW w:w="7366" w:type="dxa"/>
            <w:tcBorders>
              <w:top w:val="single" w:sz="4" w:space="0" w:color="auto"/>
              <w:left w:val="single" w:sz="4" w:space="0" w:color="auto"/>
              <w:bottom w:val="single" w:sz="4" w:space="0" w:color="auto"/>
              <w:right w:val="single" w:sz="4" w:space="0" w:color="auto"/>
            </w:tcBorders>
            <w:shd w:val="clear" w:color="auto" w:fill="auto"/>
          </w:tcPr>
          <w:p w14:paraId="60DB0B8C" w14:textId="77777777" w:rsidR="00FB2F4A" w:rsidRPr="00CD702C" w:rsidRDefault="00FB2F4A" w:rsidP="00687029">
            <w:pPr>
              <w:numPr>
                <w:ilvl w:val="0"/>
                <w:numId w:val="21"/>
              </w:numPr>
              <w:jc w:val="both"/>
              <w:rPr>
                <w:rFonts w:ascii="Tahoma" w:hAnsi="Tahoma" w:cs="Tahoma"/>
              </w:rPr>
            </w:pPr>
            <w:r w:rsidRPr="00CD702C">
              <w:rPr>
                <w:rFonts w:ascii="Tahoma" w:hAnsi="Tahoma" w:cs="Tahoma"/>
              </w:rPr>
              <w:t xml:space="preserve">komunalno prirejena triosna šasija s kratko kabino, pogon 6x2, zadnja os gibljiva </w:t>
            </w: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4E56F57E" w14:textId="77777777" w:rsidR="00FB2F4A" w:rsidRPr="00CD702C" w:rsidRDefault="00FB2F4A" w:rsidP="00DE2356">
            <w:pPr>
              <w:tabs>
                <w:tab w:val="left" w:pos="284"/>
              </w:tabs>
              <w:ind w:left="360"/>
              <w:jc w:val="both"/>
              <w:rPr>
                <w:rFonts w:ascii="Tahoma" w:hAnsi="Tahoma" w:cs="Tahoma"/>
                <w:b/>
              </w:rPr>
            </w:pPr>
          </w:p>
        </w:tc>
      </w:tr>
      <w:tr w:rsidR="00CD702C" w:rsidRPr="00CD702C" w14:paraId="499F9440" w14:textId="77777777" w:rsidTr="009B2502">
        <w:trPr>
          <w:trHeight w:val="397"/>
        </w:trPr>
        <w:tc>
          <w:tcPr>
            <w:tcW w:w="7366" w:type="dxa"/>
            <w:shd w:val="clear" w:color="auto" w:fill="auto"/>
          </w:tcPr>
          <w:p w14:paraId="29E5781C" w14:textId="77777777" w:rsidR="00FB2F4A" w:rsidRPr="00CD702C" w:rsidRDefault="00FB2F4A" w:rsidP="00687029">
            <w:pPr>
              <w:numPr>
                <w:ilvl w:val="0"/>
                <w:numId w:val="21"/>
              </w:numPr>
              <w:jc w:val="both"/>
              <w:rPr>
                <w:rFonts w:ascii="Tahoma" w:hAnsi="Tahoma" w:cs="Tahoma"/>
              </w:rPr>
            </w:pPr>
            <w:r w:rsidRPr="00CD702C">
              <w:rPr>
                <w:rFonts w:ascii="Tahoma" w:hAnsi="Tahoma" w:cs="Tahoma"/>
              </w:rPr>
              <w:t>šasija in vsa oprema mora biti izdelana skladno z veljavnimi predpisi RS oz. direktivami,  EU, če ni slovenskih, oprema, za katero se to zahteva, pa mora imeti tipsko odobritev</w:t>
            </w:r>
          </w:p>
        </w:tc>
        <w:tc>
          <w:tcPr>
            <w:tcW w:w="2552" w:type="dxa"/>
            <w:shd w:val="clear" w:color="auto" w:fill="auto"/>
          </w:tcPr>
          <w:p w14:paraId="633D818B" w14:textId="77777777" w:rsidR="00FB2F4A" w:rsidRPr="00CD702C" w:rsidRDefault="00FB2F4A" w:rsidP="00DE2356">
            <w:pPr>
              <w:tabs>
                <w:tab w:val="left" w:pos="284"/>
              </w:tabs>
              <w:ind w:left="360"/>
              <w:jc w:val="both"/>
              <w:rPr>
                <w:rFonts w:ascii="Tahoma" w:hAnsi="Tahoma" w:cs="Tahoma"/>
                <w:b/>
              </w:rPr>
            </w:pPr>
          </w:p>
        </w:tc>
      </w:tr>
      <w:tr w:rsidR="00CD702C" w:rsidRPr="00CD702C" w14:paraId="53816C68" w14:textId="77777777" w:rsidTr="009B2502">
        <w:trPr>
          <w:trHeight w:val="397"/>
        </w:trPr>
        <w:tc>
          <w:tcPr>
            <w:tcW w:w="7366" w:type="dxa"/>
            <w:shd w:val="clear" w:color="auto" w:fill="auto"/>
          </w:tcPr>
          <w:p w14:paraId="0A074487" w14:textId="77777777" w:rsidR="00FB2F4A" w:rsidRPr="00CD702C" w:rsidRDefault="00FB2F4A" w:rsidP="00DE2356">
            <w:pPr>
              <w:jc w:val="both"/>
              <w:rPr>
                <w:rFonts w:ascii="Tahoma" w:hAnsi="Tahoma" w:cs="Tahoma"/>
              </w:rPr>
            </w:pPr>
          </w:p>
        </w:tc>
        <w:tc>
          <w:tcPr>
            <w:tcW w:w="2552" w:type="dxa"/>
            <w:shd w:val="clear" w:color="auto" w:fill="auto"/>
          </w:tcPr>
          <w:p w14:paraId="53DCAA63" w14:textId="77777777" w:rsidR="00FB2F4A" w:rsidRPr="00CD702C" w:rsidRDefault="00FB2F4A" w:rsidP="00DE2356">
            <w:pPr>
              <w:tabs>
                <w:tab w:val="left" w:pos="284"/>
              </w:tabs>
              <w:ind w:left="360"/>
              <w:jc w:val="both"/>
              <w:rPr>
                <w:rFonts w:ascii="Tahoma" w:hAnsi="Tahoma" w:cs="Tahoma"/>
              </w:rPr>
            </w:pPr>
          </w:p>
        </w:tc>
      </w:tr>
      <w:tr w:rsidR="00CD702C" w:rsidRPr="00CD702C" w14:paraId="1FF0D607" w14:textId="77777777" w:rsidTr="009B2502">
        <w:trPr>
          <w:trHeight w:val="397"/>
        </w:trPr>
        <w:tc>
          <w:tcPr>
            <w:tcW w:w="7366" w:type="dxa"/>
            <w:shd w:val="clear" w:color="auto" w:fill="auto"/>
          </w:tcPr>
          <w:p w14:paraId="2728C6D2" w14:textId="77777777" w:rsidR="00FB2F4A" w:rsidRPr="00CD702C" w:rsidRDefault="00FB2F4A" w:rsidP="00DE2356">
            <w:pPr>
              <w:jc w:val="both"/>
              <w:rPr>
                <w:rFonts w:ascii="Tahoma" w:hAnsi="Tahoma" w:cs="Tahoma"/>
                <w:b/>
                <w:u w:val="single"/>
              </w:rPr>
            </w:pPr>
            <w:r w:rsidRPr="00CD702C">
              <w:rPr>
                <w:rFonts w:ascii="Tahoma" w:hAnsi="Tahoma" w:cs="Tahoma"/>
                <w:b/>
                <w:u w:val="single"/>
              </w:rPr>
              <w:t>TEHNIČNE ZAHTEVE:</w:t>
            </w:r>
          </w:p>
        </w:tc>
        <w:tc>
          <w:tcPr>
            <w:tcW w:w="2552" w:type="dxa"/>
            <w:shd w:val="clear" w:color="auto" w:fill="auto"/>
          </w:tcPr>
          <w:p w14:paraId="6260357D" w14:textId="77777777" w:rsidR="00FB2F4A" w:rsidRPr="00CD702C" w:rsidRDefault="00FB2F4A" w:rsidP="00DE2356">
            <w:pPr>
              <w:tabs>
                <w:tab w:val="left" w:pos="284"/>
              </w:tabs>
              <w:ind w:left="360"/>
              <w:jc w:val="both"/>
              <w:rPr>
                <w:rFonts w:ascii="Tahoma" w:hAnsi="Tahoma" w:cs="Tahoma"/>
              </w:rPr>
            </w:pPr>
          </w:p>
        </w:tc>
      </w:tr>
      <w:tr w:rsidR="00CD702C" w:rsidRPr="00CD702C" w14:paraId="2A1E7A65" w14:textId="77777777" w:rsidTr="009B2502">
        <w:trPr>
          <w:trHeight w:val="397"/>
        </w:trPr>
        <w:tc>
          <w:tcPr>
            <w:tcW w:w="7366" w:type="dxa"/>
            <w:shd w:val="clear" w:color="auto" w:fill="auto"/>
          </w:tcPr>
          <w:p w14:paraId="754F874F" w14:textId="77777777" w:rsidR="00FB2F4A" w:rsidRPr="00CD702C" w:rsidRDefault="00FB2F4A" w:rsidP="00DE2356">
            <w:pPr>
              <w:jc w:val="both"/>
              <w:rPr>
                <w:rFonts w:ascii="Tahoma" w:hAnsi="Tahoma" w:cs="Tahoma"/>
                <w:b/>
              </w:rPr>
            </w:pPr>
            <w:r w:rsidRPr="00CD702C">
              <w:rPr>
                <w:rFonts w:ascii="Tahoma" w:hAnsi="Tahoma" w:cs="Tahoma"/>
                <w:b/>
              </w:rPr>
              <w:t>Nosilnost:</w:t>
            </w:r>
          </w:p>
        </w:tc>
        <w:tc>
          <w:tcPr>
            <w:tcW w:w="2552" w:type="dxa"/>
            <w:shd w:val="clear" w:color="auto" w:fill="auto"/>
          </w:tcPr>
          <w:p w14:paraId="0706C775" w14:textId="77777777" w:rsidR="00FB2F4A" w:rsidRPr="00CD702C" w:rsidRDefault="00FB2F4A" w:rsidP="00DE2356">
            <w:pPr>
              <w:tabs>
                <w:tab w:val="left" w:pos="284"/>
              </w:tabs>
              <w:ind w:left="360"/>
              <w:jc w:val="both"/>
              <w:rPr>
                <w:rFonts w:ascii="Tahoma" w:hAnsi="Tahoma" w:cs="Tahoma"/>
              </w:rPr>
            </w:pPr>
          </w:p>
        </w:tc>
      </w:tr>
      <w:tr w:rsidR="00CD702C" w:rsidRPr="00CD702C" w14:paraId="5D065483" w14:textId="77777777" w:rsidTr="009B2502">
        <w:trPr>
          <w:trHeight w:val="397"/>
        </w:trPr>
        <w:tc>
          <w:tcPr>
            <w:tcW w:w="7366" w:type="dxa"/>
            <w:shd w:val="clear" w:color="auto" w:fill="auto"/>
          </w:tcPr>
          <w:p w14:paraId="6E4A3294" w14:textId="77777777" w:rsidR="00FB2F4A" w:rsidRPr="00CD702C" w:rsidRDefault="00FB2F4A" w:rsidP="00DE2356">
            <w:pPr>
              <w:jc w:val="both"/>
              <w:rPr>
                <w:rFonts w:ascii="Tahoma" w:hAnsi="Tahoma" w:cs="Tahoma"/>
              </w:rPr>
            </w:pPr>
            <w:r w:rsidRPr="00CD702C">
              <w:rPr>
                <w:rFonts w:ascii="Tahoma" w:hAnsi="Tahoma" w:cs="Tahoma"/>
              </w:rPr>
              <w:t>-največja dovoljena masa vozila najmanj 26.000 kg</w:t>
            </w:r>
          </w:p>
        </w:tc>
        <w:tc>
          <w:tcPr>
            <w:tcW w:w="2552" w:type="dxa"/>
            <w:shd w:val="clear" w:color="auto" w:fill="auto"/>
          </w:tcPr>
          <w:p w14:paraId="2F835951" w14:textId="77777777" w:rsidR="00FB2F4A" w:rsidRPr="00CD702C" w:rsidRDefault="00FB2F4A" w:rsidP="00DE2356">
            <w:pPr>
              <w:tabs>
                <w:tab w:val="left" w:pos="284"/>
              </w:tabs>
              <w:ind w:left="360"/>
              <w:jc w:val="both"/>
              <w:rPr>
                <w:rFonts w:ascii="Tahoma" w:hAnsi="Tahoma" w:cs="Tahoma"/>
              </w:rPr>
            </w:pPr>
          </w:p>
        </w:tc>
      </w:tr>
      <w:tr w:rsidR="00CD702C" w:rsidRPr="00CD702C" w14:paraId="788F5D02" w14:textId="77777777" w:rsidTr="009B2502">
        <w:trPr>
          <w:trHeight w:val="397"/>
        </w:trPr>
        <w:tc>
          <w:tcPr>
            <w:tcW w:w="7366" w:type="dxa"/>
            <w:shd w:val="clear" w:color="auto" w:fill="auto"/>
          </w:tcPr>
          <w:p w14:paraId="56E5087E" w14:textId="77777777" w:rsidR="00FB2F4A" w:rsidRPr="00CD702C" w:rsidRDefault="00FB2F4A" w:rsidP="00DE2356">
            <w:pPr>
              <w:jc w:val="both"/>
              <w:rPr>
                <w:rFonts w:ascii="Tahoma" w:hAnsi="Tahoma" w:cs="Tahoma"/>
              </w:rPr>
            </w:pPr>
            <w:r w:rsidRPr="00CD702C">
              <w:rPr>
                <w:rFonts w:ascii="Tahoma" w:hAnsi="Tahoma" w:cs="Tahoma"/>
              </w:rPr>
              <w:t>-nosilnost sprednje osi najmanj 8.000 kg</w:t>
            </w:r>
          </w:p>
        </w:tc>
        <w:tc>
          <w:tcPr>
            <w:tcW w:w="2552" w:type="dxa"/>
            <w:shd w:val="clear" w:color="auto" w:fill="auto"/>
          </w:tcPr>
          <w:p w14:paraId="2B83C0FC" w14:textId="77777777" w:rsidR="00FB2F4A" w:rsidRPr="00CD702C" w:rsidRDefault="00FB2F4A" w:rsidP="00DE2356">
            <w:pPr>
              <w:tabs>
                <w:tab w:val="left" w:pos="284"/>
              </w:tabs>
              <w:ind w:left="360"/>
              <w:jc w:val="both"/>
              <w:rPr>
                <w:rFonts w:ascii="Tahoma" w:hAnsi="Tahoma" w:cs="Tahoma"/>
              </w:rPr>
            </w:pPr>
          </w:p>
        </w:tc>
      </w:tr>
      <w:tr w:rsidR="00CD702C" w:rsidRPr="00CD702C" w14:paraId="3E0DB564" w14:textId="77777777" w:rsidTr="009B2502">
        <w:trPr>
          <w:trHeight w:val="397"/>
        </w:trPr>
        <w:tc>
          <w:tcPr>
            <w:tcW w:w="7366" w:type="dxa"/>
            <w:shd w:val="clear" w:color="auto" w:fill="auto"/>
          </w:tcPr>
          <w:p w14:paraId="2EF01149" w14:textId="77777777" w:rsidR="00FB2F4A" w:rsidRPr="00CD702C" w:rsidRDefault="00FB2F4A" w:rsidP="00DE2356">
            <w:pPr>
              <w:jc w:val="both"/>
              <w:rPr>
                <w:rFonts w:ascii="Tahoma" w:hAnsi="Tahoma" w:cs="Tahoma"/>
              </w:rPr>
            </w:pPr>
            <w:r w:rsidRPr="00CD702C">
              <w:rPr>
                <w:rFonts w:ascii="Tahoma" w:hAnsi="Tahoma" w:cs="Tahoma"/>
              </w:rPr>
              <w:t>-nosilnost pogonske osi najmanj 12.000 kg</w:t>
            </w:r>
          </w:p>
        </w:tc>
        <w:tc>
          <w:tcPr>
            <w:tcW w:w="2552" w:type="dxa"/>
            <w:shd w:val="clear" w:color="auto" w:fill="auto"/>
          </w:tcPr>
          <w:p w14:paraId="4AD3E53A" w14:textId="77777777" w:rsidR="00FB2F4A" w:rsidRPr="00CD702C" w:rsidRDefault="00FB2F4A" w:rsidP="00DE2356">
            <w:pPr>
              <w:tabs>
                <w:tab w:val="left" w:pos="284"/>
              </w:tabs>
              <w:ind w:left="360"/>
              <w:jc w:val="both"/>
              <w:rPr>
                <w:rFonts w:ascii="Tahoma" w:hAnsi="Tahoma" w:cs="Tahoma"/>
              </w:rPr>
            </w:pPr>
          </w:p>
        </w:tc>
      </w:tr>
      <w:tr w:rsidR="00CD702C" w:rsidRPr="00CD702C" w14:paraId="755BAD82" w14:textId="77777777" w:rsidTr="009B2502">
        <w:trPr>
          <w:trHeight w:val="397"/>
        </w:trPr>
        <w:tc>
          <w:tcPr>
            <w:tcW w:w="7366" w:type="dxa"/>
            <w:shd w:val="clear" w:color="auto" w:fill="auto"/>
          </w:tcPr>
          <w:p w14:paraId="2EF49692" w14:textId="77777777" w:rsidR="00FB2F4A" w:rsidRPr="00CD702C" w:rsidRDefault="00FB2F4A" w:rsidP="00DE2356">
            <w:pPr>
              <w:jc w:val="both"/>
              <w:rPr>
                <w:rFonts w:ascii="Tahoma" w:hAnsi="Tahoma" w:cs="Tahoma"/>
              </w:rPr>
            </w:pPr>
            <w:r w:rsidRPr="00CD702C">
              <w:rPr>
                <w:rFonts w:ascii="Tahoma" w:hAnsi="Tahoma" w:cs="Tahoma"/>
              </w:rPr>
              <w:t>-nosilnost zatečne osi najmanj 8.000 kg</w:t>
            </w:r>
          </w:p>
        </w:tc>
        <w:tc>
          <w:tcPr>
            <w:tcW w:w="2552" w:type="dxa"/>
            <w:shd w:val="clear" w:color="auto" w:fill="auto"/>
          </w:tcPr>
          <w:p w14:paraId="78411F53" w14:textId="77777777" w:rsidR="00FB2F4A" w:rsidRPr="00CD702C" w:rsidRDefault="00FB2F4A" w:rsidP="00DE2356">
            <w:pPr>
              <w:tabs>
                <w:tab w:val="left" w:pos="284"/>
              </w:tabs>
              <w:ind w:left="360"/>
              <w:jc w:val="both"/>
              <w:rPr>
                <w:rFonts w:ascii="Tahoma" w:hAnsi="Tahoma" w:cs="Tahoma"/>
              </w:rPr>
            </w:pPr>
          </w:p>
        </w:tc>
      </w:tr>
      <w:tr w:rsidR="00CD702C" w:rsidRPr="00CD702C" w14:paraId="4A20AE53" w14:textId="77777777" w:rsidTr="009B2502">
        <w:trPr>
          <w:trHeight w:val="397"/>
        </w:trPr>
        <w:tc>
          <w:tcPr>
            <w:tcW w:w="7366" w:type="dxa"/>
            <w:shd w:val="clear" w:color="auto" w:fill="auto"/>
          </w:tcPr>
          <w:p w14:paraId="591C45E4" w14:textId="77777777" w:rsidR="00FB2F4A" w:rsidRPr="00CD702C" w:rsidRDefault="00FB2F4A" w:rsidP="00DE2356">
            <w:pPr>
              <w:jc w:val="both"/>
              <w:rPr>
                <w:rFonts w:ascii="Tahoma" w:hAnsi="Tahoma" w:cs="Tahoma"/>
              </w:rPr>
            </w:pPr>
          </w:p>
        </w:tc>
        <w:tc>
          <w:tcPr>
            <w:tcW w:w="2552" w:type="dxa"/>
            <w:shd w:val="clear" w:color="auto" w:fill="auto"/>
          </w:tcPr>
          <w:p w14:paraId="2CB22ACC" w14:textId="77777777" w:rsidR="00FB2F4A" w:rsidRPr="00CD702C" w:rsidRDefault="00FB2F4A" w:rsidP="00DE2356">
            <w:pPr>
              <w:tabs>
                <w:tab w:val="left" w:pos="284"/>
              </w:tabs>
              <w:ind w:left="360"/>
              <w:jc w:val="both"/>
              <w:rPr>
                <w:rFonts w:ascii="Tahoma" w:hAnsi="Tahoma" w:cs="Tahoma"/>
              </w:rPr>
            </w:pPr>
          </w:p>
        </w:tc>
      </w:tr>
      <w:tr w:rsidR="00CD702C" w:rsidRPr="00CD702C" w14:paraId="247D0A5D" w14:textId="77777777" w:rsidTr="009B2502">
        <w:trPr>
          <w:trHeight w:val="397"/>
        </w:trPr>
        <w:tc>
          <w:tcPr>
            <w:tcW w:w="7366" w:type="dxa"/>
            <w:shd w:val="clear" w:color="auto" w:fill="auto"/>
          </w:tcPr>
          <w:p w14:paraId="62CC744D" w14:textId="77777777" w:rsidR="00FB2F4A" w:rsidRPr="00CD702C" w:rsidRDefault="00FB2F4A" w:rsidP="00DE2356">
            <w:pPr>
              <w:tabs>
                <w:tab w:val="left" w:pos="142"/>
              </w:tabs>
              <w:jc w:val="both"/>
              <w:rPr>
                <w:rFonts w:ascii="Tahoma" w:hAnsi="Tahoma" w:cs="Tahoma"/>
                <w:b/>
                <w:lang w:val="x-none"/>
              </w:rPr>
            </w:pPr>
            <w:r w:rsidRPr="00CD702C">
              <w:rPr>
                <w:rFonts w:ascii="Tahoma" w:hAnsi="Tahoma" w:cs="Tahoma"/>
                <w:b/>
                <w:lang w:val="x-none"/>
              </w:rPr>
              <w:t xml:space="preserve">Motorni del: </w:t>
            </w:r>
          </w:p>
        </w:tc>
        <w:tc>
          <w:tcPr>
            <w:tcW w:w="2552" w:type="dxa"/>
            <w:shd w:val="clear" w:color="auto" w:fill="auto"/>
          </w:tcPr>
          <w:p w14:paraId="5896991E" w14:textId="77777777" w:rsidR="00FB2F4A" w:rsidRPr="00CD702C" w:rsidRDefault="00FB2F4A" w:rsidP="00DE2356">
            <w:pPr>
              <w:tabs>
                <w:tab w:val="left" w:pos="284"/>
              </w:tabs>
              <w:ind w:left="360"/>
              <w:jc w:val="both"/>
              <w:rPr>
                <w:rFonts w:ascii="Tahoma" w:hAnsi="Tahoma" w:cs="Tahoma"/>
              </w:rPr>
            </w:pPr>
          </w:p>
        </w:tc>
      </w:tr>
      <w:tr w:rsidR="00CD702C" w:rsidRPr="00CD702C" w14:paraId="610035D2" w14:textId="77777777" w:rsidTr="009B2502">
        <w:trPr>
          <w:trHeight w:val="397"/>
        </w:trPr>
        <w:tc>
          <w:tcPr>
            <w:tcW w:w="7366" w:type="dxa"/>
            <w:shd w:val="clear" w:color="auto" w:fill="auto"/>
          </w:tcPr>
          <w:p w14:paraId="6C034BED" w14:textId="77777777" w:rsidR="00FB2F4A" w:rsidRPr="00CD702C" w:rsidRDefault="00FB2F4A" w:rsidP="00687029">
            <w:pPr>
              <w:numPr>
                <w:ilvl w:val="0"/>
                <w:numId w:val="9"/>
              </w:numPr>
              <w:jc w:val="both"/>
              <w:rPr>
                <w:rFonts w:ascii="Tahoma" w:hAnsi="Tahoma" w:cs="Tahoma"/>
              </w:rPr>
            </w:pPr>
            <w:r w:rsidRPr="00CD702C">
              <w:rPr>
                <w:rFonts w:ascii="Tahoma" w:hAnsi="Tahoma" w:cs="Tahoma"/>
              </w:rPr>
              <w:t>vrsta motorja – nizko emisivni Euro 6</w:t>
            </w:r>
          </w:p>
        </w:tc>
        <w:tc>
          <w:tcPr>
            <w:tcW w:w="2552" w:type="dxa"/>
            <w:shd w:val="clear" w:color="auto" w:fill="auto"/>
          </w:tcPr>
          <w:p w14:paraId="5584C180" w14:textId="77777777" w:rsidR="00FB2F4A" w:rsidRPr="00CD702C" w:rsidRDefault="00FB2F4A" w:rsidP="00DE2356">
            <w:pPr>
              <w:tabs>
                <w:tab w:val="left" w:pos="284"/>
              </w:tabs>
              <w:ind w:left="360"/>
              <w:jc w:val="both"/>
              <w:rPr>
                <w:rFonts w:ascii="Tahoma" w:hAnsi="Tahoma" w:cs="Tahoma"/>
              </w:rPr>
            </w:pPr>
          </w:p>
        </w:tc>
      </w:tr>
      <w:tr w:rsidR="00CD702C" w:rsidRPr="00CD702C" w14:paraId="08A3DAE9" w14:textId="77777777" w:rsidTr="009B2502">
        <w:trPr>
          <w:trHeight w:val="397"/>
        </w:trPr>
        <w:tc>
          <w:tcPr>
            <w:tcW w:w="7366" w:type="dxa"/>
            <w:shd w:val="clear" w:color="auto" w:fill="auto"/>
          </w:tcPr>
          <w:p w14:paraId="601DAFD3" w14:textId="77777777" w:rsidR="00FB2F4A" w:rsidRPr="00CD702C" w:rsidRDefault="00FB2F4A" w:rsidP="00687029">
            <w:pPr>
              <w:numPr>
                <w:ilvl w:val="0"/>
                <w:numId w:val="9"/>
              </w:numPr>
              <w:jc w:val="both"/>
              <w:rPr>
                <w:rFonts w:ascii="Tahoma" w:hAnsi="Tahoma" w:cs="Tahoma"/>
              </w:rPr>
            </w:pPr>
            <w:r w:rsidRPr="00CD702C">
              <w:rPr>
                <w:rFonts w:ascii="Tahoma" w:hAnsi="Tahoma" w:cs="Tahoma"/>
              </w:rPr>
              <w:t xml:space="preserve">protihrupna zaščita v skladu z predpisi </w:t>
            </w:r>
          </w:p>
        </w:tc>
        <w:tc>
          <w:tcPr>
            <w:tcW w:w="2552" w:type="dxa"/>
            <w:shd w:val="clear" w:color="auto" w:fill="auto"/>
          </w:tcPr>
          <w:p w14:paraId="6DEF1920" w14:textId="77777777" w:rsidR="00FB2F4A" w:rsidRPr="00CD702C" w:rsidRDefault="00FB2F4A" w:rsidP="00DE2356">
            <w:pPr>
              <w:tabs>
                <w:tab w:val="left" w:pos="284"/>
              </w:tabs>
              <w:ind w:left="360"/>
              <w:jc w:val="both"/>
              <w:rPr>
                <w:rFonts w:ascii="Tahoma" w:hAnsi="Tahoma" w:cs="Tahoma"/>
              </w:rPr>
            </w:pPr>
          </w:p>
        </w:tc>
      </w:tr>
      <w:tr w:rsidR="00CD702C" w:rsidRPr="00CD702C" w14:paraId="43357FB9" w14:textId="77777777" w:rsidTr="009B2502">
        <w:trPr>
          <w:trHeight w:val="496"/>
        </w:trPr>
        <w:tc>
          <w:tcPr>
            <w:tcW w:w="7366" w:type="dxa"/>
            <w:shd w:val="clear" w:color="auto" w:fill="auto"/>
          </w:tcPr>
          <w:p w14:paraId="1111E0E8" w14:textId="77777777" w:rsidR="00FB2F4A" w:rsidRPr="00CD702C" w:rsidRDefault="00FB2F4A" w:rsidP="00687029">
            <w:pPr>
              <w:numPr>
                <w:ilvl w:val="0"/>
                <w:numId w:val="9"/>
              </w:numPr>
              <w:jc w:val="both"/>
              <w:rPr>
                <w:rFonts w:ascii="Tahoma" w:hAnsi="Tahoma" w:cs="Tahoma"/>
              </w:rPr>
            </w:pPr>
            <w:r w:rsidRPr="00CD702C">
              <w:rPr>
                <w:rFonts w:ascii="Tahoma" w:hAnsi="Tahoma" w:cs="Tahoma"/>
              </w:rPr>
              <w:t xml:space="preserve">moč motorja – najmanj 320 Kw </w:t>
            </w:r>
          </w:p>
        </w:tc>
        <w:tc>
          <w:tcPr>
            <w:tcW w:w="2552" w:type="dxa"/>
            <w:shd w:val="clear" w:color="auto" w:fill="auto"/>
          </w:tcPr>
          <w:p w14:paraId="75EDE9F6" w14:textId="77777777" w:rsidR="00FB2F4A" w:rsidRPr="00CD702C" w:rsidRDefault="00FB2F4A" w:rsidP="00DE2356">
            <w:pPr>
              <w:tabs>
                <w:tab w:val="left" w:pos="284"/>
              </w:tabs>
              <w:ind w:left="360"/>
              <w:jc w:val="both"/>
              <w:rPr>
                <w:rFonts w:ascii="Tahoma" w:hAnsi="Tahoma" w:cs="Tahoma"/>
              </w:rPr>
            </w:pPr>
          </w:p>
        </w:tc>
      </w:tr>
      <w:tr w:rsidR="00CD702C" w:rsidRPr="00CD702C" w14:paraId="5B835AA3" w14:textId="77777777" w:rsidTr="009B2502">
        <w:trPr>
          <w:trHeight w:val="397"/>
        </w:trPr>
        <w:tc>
          <w:tcPr>
            <w:tcW w:w="7366" w:type="dxa"/>
            <w:shd w:val="clear" w:color="auto" w:fill="auto"/>
          </w:tcPr>
          <w:p w14:paraId="7671B1B2" w14:textId="77777777" w:rsidR="00FB2F4A" w:rsidRPr="00CD702C" w:rsidRDefault="00FB2F4A" w:rsidP="00687029">
            <w:pPr>
              <w:numPr>
                <w:ilvl w:val="0"/>
                <w:numId w:val="9"/>
              </w:numPr>
              <w:jc w:val="both"/>
              <w:rPr>
                <w:rFonts w:ascii="Tahoma" w:hAnsi="Tahoma" w:cs="Tahoma"/>
              </w:rPr>
            </w:pPr>
            <w:r w:rsidRPr="00CD702C">
              <w:rPr>
                <w:rFonts w:ascii="Tahoma" w:hAnsi="Tahoma" w:cs="Tahoma"/>
              </w:rPr>
              <w:t xml:space="preserve">navor najmanj 2100 Nm </w:t>
            </w:r>
          </w:p>
        </w:tc>
        <w:tc>
          <w:tcPr>
            <w:tcW w:w="2552" w:type="dxa"/>
            <w:shd w:val="clear" w:color="auto" w:fill="auto"/>
          </w:tcPr>
          <w:p w14:paraId="02BB0389" w14:textId="77777777" w:rsidR="00FB2F4A" w:rsidRPr="00CD702C" w:rsidRDefault="00FB2F4A" w:rsidP="00DE2356">
            <w:pPr>
              <w:tabs>
                <w:tab w:val="left" w:pos="284"/>
              </w:tabs>
              <w:ind w:left="360"/>
              <w:jc w:val="both"/>
              <w:rPr>
                <w:rFonts w:ascii="Tahoma" w:hAnsi="Tahoma" w:cs="Tahoma"/>
              </w:rPr>
            </w:pPr>
          </w:p>
        </w:tc>
      </w:tr>
      <w:tr w:rsidR="00CD702C" w:rsidRPr="00CD702C" w14:paraId="6AC19DD6" w14:textId="77777777" w:rsidTr="009B2502">
        <w:trPr>
          <w:trHeight w:val="397"/>
        </w:trPr>
        <w:tc>
          <w:tcPr>
            <w:tcW w:w="7366" w:type="dxa"/>
            <w:tcBorders>
              <w:top w:val="single" w:sz="4" w:space="0" w:color="auto"/>
              <w:left w:val="single" w:sz="4" w:space="0" w:color="auto"/>
              <w:bottom w:val="single" w:sz="4" w:space="0" w:color="auto"/>
              <w:right w:val="single" w:sz="4" w:space="0" w:color="auto"/>
            </w:tcBorders>
            <w:shd w:val="clear" w:color="auto" w:fill="auto"/>
          </w:tcPr>
          <w:p w14:paraId="5938FE13" w14:textId="77777777" w:rsidR="00FB2F4A" w:rsidRPr="00CD702C" w:rsidRDefault="00FB2F4A" w:rsidP="00687029">
            <w:pPr>
              <w:numPr>
                <w:ilvl w:val="0"/>
                <w:numId w:val="9"/>
              </w:numPr>
              <w:jc w:val="both"/>
              <w:rPr>
                <w:rFonts w:ascii="Tahoma" w:hAnsi="Tahoma" w:cs="Tahoma"/>
              </w:rPr>
            </w:pPr>
            <w:r w:rsidRPr="00CD702C">
              <w:rPr>
                <w:rFonts w:ascii="Tahoma" w:hAnsi="Tahoma" w:cs="Tahoma"/>
              </w:rPr>
              <w:t>elektronsko upravljanje motorja</w:t>
            </w: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7A780E18" w14:textId="77777777" w:rsidR="00FB2F4A" w:rsidRPr="00CD702C" w:rsidRDefault="00FB2F4A" w:rsidP="00DE2356">
            <w:pPr>
              <w:tabs>
                <w:tab w:val="left" w:pos="284"/>
              </w:tabs>
              <w:ind w:left="360"/>
              <w:jc w:val="both"/>
              <w:rPr>
                <w:rFonts w:ascii="Tahoma" w:hAnsi="Tahoma" w:cs="Tahoma"/>
              </w:rPr>
            </w:pPr>
          </w:p>
        </w:tc>
      </w:tr>
      <w:tr w:rsidR="00CD702C" w:rsidRPr="00CD702C" w14:paraId="777101DE" w14:textId="77777777" w:rsidTr="009B2502">
        <w:trPr>
          <w:trHeight w:val="397"/>
        </w:trPr>
        <w:tc>
          <w:tcPr>
            <w:tcW w:w="7366" w:type="dxa"/>
            <w:tcBorders>
              <w:top w:val="single" w:sz="4" w:space="0" w:color="auto"/>
              <w:left w:val="single" w:sz="4" w:space="0" w:color="auto"/>
              <w:bottom w:val="single" w:sz="4" w:space="0" w:color="auto"/>
              <w:right w:val="single" w:sz="4" w:space="0" w:color="auto"/>
            </w:tcBorders>
            <w:shd w:val="clear" w:color="auto" w:fill="auto"/>
          </w:tcPr>
          <w:p w14:paraId="20D102F8" w14:textId="77777777" w:rsidR="00FB2F4A" w:rsidRPr="00CD702C" w:rsidRDefault="00FB2F4A" w:rsidP="00687029">
            <w:pPr>
              <w:numPr>
                <w:ilvl w:val="0"/>
                <w:numId w:val="9"/>
              </w:numPr>
              <w:jc w:val="both"/>
              <w:rPr>
                <w:rFonts w:ascii="Tahoma" w:hAnsi="Tahoma" w:cs="Tahoma"/>
              </w:rPr>
            </w:pPr>
            <w:r w:rsidRPr="00CD702C">
              <w:rPr>
                <w:rFonts w:ascii="Tahoma" w:hAnsi="Tahoma" w:cs="Tahoma"/>
              </w:rPr>
              <w:t xml:space="preserve">elektronski omejevalni hitrosti pri 90 km/h </w:t>
            </w: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0D6BB0F9" w14:textId="77777777" w:rsidR="00FB2F4A" w:rsidRPr="00CD702C" w:rsidRDefault="00FB2F4A" w:rsidP="00DE2356">
            <w:pPr>
              <w:tabs>
                <w:tab w:val="left" w:pos="284"/>
              </w:tabs>
              <w:ind w:left="360"/>
              <w:jc w:val="both"/>
              <w:rPr>
                <w:rFonts w:ascii="Tahoma" w:hAnsi="Tahoma" w:cs="Tahoma"/>
              </w:rPr>
            </w:pPr>
          </w:p>
        </w:tc>
      </w:tr>
      <w:tr w:rsidR="00CD702C" w:rsidRPr="00CD702C" w14:paraId="1163FCFC" w14:textId="77777777" w:rsidTr="009B2502">
        <w:trPr>
          <w:trHeight w:val="397"/>
        </w:trPr>
        <w:tc>
          <w:tcPr>
            <w:tcW w:w="7366" w:type="dxa"/>
            <w:tcBorders>
              <w:top w:val="single" w:sz="4" w:space="0" w:color="auto"/>
              <w:left w:val="single" w:sz="4" w:space="0" w:color="auto"/>
              <w:bottom w:val="single" w:sz="4" w:space="0" w:color="auto"/>
              <w:right w:val="single" w:sz="4" w:space="0" w:color="auto"/>
            </w:tcBorders>
            <w:shd w:val="clear" w:color="auto" w:fill="auto"/>
          </w:tcPr>
          <w:p w14:paraId="45619171" w14:textId="77777777" w:rsidR="00FB2F4A" w:rsidRPr="00CD702C" w:rsidRDefault="00FB2F4A" w:rsidP="00687029">
            <w:pPr>
              <w:numPr>
                <w:ilvl w:val="0"/>
                <w:numId w:val="9"/>
              </w:numPr>
              <w:jc w:val="both"/>
              <w:rPr>
                <w:rFonts w:ascii="Tahoma" w:hAnsi="Tahoma" w:cs="Tahoma"/>
              </w:rPr>
            </w:pPr>
            <w:r w:rsidRPr="00CD702C">
              <w:rPr>
                <w:rFonts w:ascii="Tahoma" w:hAnsi="Tahoma" w:cs="Tahoma"/>
              </w:rPr>
              <w:lastRenderedPageBreak/>
              <w:t>omejevalnik hitrosti pri 30 km/h z blokado za vzvratno vožnjo</w:t>
            </w: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4B157630" w14:textId="77777777" w:rsidR="00FB2F4A" w:rsidRPr="00CD702C" w:rsidRDefault="00FB2F4A" w:rsidP="00DE2356">
            <w:pPr>
              <w:tabs>
                <w:tab w:val="left" w:pos="284"/>
              </w:tabs>
              <w:ind w:left="360"/>
              <w:jc w:val="both"/>
              <w:rPr>
                <w:rFonts w:ascii="Tahoma" w:hAnsi="Tahoma" w:cs="Tahoma"/>
              </w:rPr>
            </w:pPr>
          </w:p>
        </w:tc>
      </w:tr>
      <w:tr w:rsidR="00CD702C" w:rsidRPr="00CD702C" w14:paraId="384BA751" w14:textId="77777777" w:rsidTr="009B2502">
        <w:trPr>
          <w:trHeight w:val="397"/>
        </w:trPr>
        <w:tc>
          <w:tcPr>
            <w:tcW w:w="7366" w:type="dxa"/>
            <w:tcBorders>
              <w:top w:val="single" w:sz="4" w:space="0" w:color="auto"/>
              <w:left w:val="single" w:sz="4" w:space="0" w:color="auto"/>
              <w:bottom w:val="single" w:sz="4" w:space="0" w:color="auto"/>
              <w:right w:val="single" w:sz="4" w:space="0" w:color="auto"/>
            </w:tcBorders>
            <w:shd w:val="clear" w:color="auto" w:fill="auto"/>
          </w:tcPr>
          <w:p w14:paraId="43ED1874" w14:textId="77777777" w:rsidR="00FB2F4A" w:rsidRPr="00CD702C" w:rsidRDefault="00FB2F4A" w:rsidP="00687029">
            <w:pPr>
              <w:numPr>
                <w:ilvl w:val="0"/>
                <w:numId w:val="9"/>
              </w:numPr>
              <w:jc w:val="both"/>
              <w:rPr>
                <w:rFonts w:ascii="Tahoma" w:hAnsi="Tahoma" w:cs="Tahoma"/>
              </w:rPr>
            </w:pPr>
            <w:r w:rsidRPr="00CD702C">
              <w:rPr>
                <w:rFonts w:ascii="Tahoma" w:hAnsi="Tahoma" w:cs="Tahoma"/>
              </w:rPr>
              <w:t>vse režimski regulator</w:t>
            </w: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79CFE9DC" w14:textId="77777777" w:rsidR="00FB2F4A" w:rsidRPr="00CD702C" w:rsidRDefault="00FB2F4A" w:rsidP="00DE2356">
            <w:pPr>
              <w:tabs>
                <w:tab w:val="left" w:pos="284"/>
              </w:tabs>
              <w:ind w:left="360"/>
              <w:jc w:val="both"/>
              <w:rPr>
                <w:rFonts w:ascii="Tahoma" w:hAnsi="Tahoma" w:cs="Tahoma"/>
              </w:rPr>
            </w:pPr>
          </w:p>
        </w:tc>
      </w:tr>
      <w:tr w:rsidR="00CD702C" w:rsidRPr="00CD702C" w14:paraId="329952B1" w14:textId="77777777" w:rsidTr="009B2502">
        <w:trPr>
          <w:trHeight w:val="397"/>
        </w:trPr>
        <w:tc>
          <w:tcPr>
            <w:tcW w:w="7366" w:type="dxa"/>
            <w:tcBorders>
              <w:top w:val="single" w:sz="4" w:space="0" w:color="auto"/>
              <w:left w:val="single" w:sz="4" w:space="0" w:color="auto"/>
              <w:bottom w:val="single" w:sz="4" w:space="0" w:color="auto"/>
              <w:right w:val="single" w:sz="4" w:space="0" w:color="auto"/>
            </w:tcBorders>
            <w:shd w:val="clear" w:color="auto" w:fill="auto"/>
          </w:tcPr>
          <w:p w14:paraId="495E94C9" w14:textId="77777777" w:rsidR="00FB2F4A" w:rsidRPr="00CD702C" w:rsidRDefault="00FB2F4A" w:rsidP="00687029">
            <w:pPr>
              <w:numPr>
                <w:ilvl w:val="0"/>
                <w:numId w:val="41"/>
              </w:numPr>
              <w:jc w:val="both"/>
              <w:rPr>
                <w:rFonts w:ascii="Tahoma" w:hAnsi="Tahoma" w:cs="Tahoma"/>
              </w:rPr>
            </w:pPr>
            <w:r w:rsidRPr="00CD702C">
              <w:rPr>
                <w:rFonts w:ascii="Tahoma" w:hAnsi="Tahoma" w:cs="Tahoma"/>
              </w:rPr>
              <w:t xml:space="preserve">kapaciteta rezervoarja za gorivo najmanj 350 litrov </w:t>
            </w: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4C7EAC00" w14:textId="77777777" w:rsidR="00FB2F4A" w:rsidRPr="00CD702C" w:rsidRDefault="00FB2F4A" w:rsidP="00DE2356">
            <w:pPr>
              <w:tabs>
                <w:tab w:val="left" w:pos="284"/>
              </w:tabs>
              <w:ind w:left="360"/>
              <w:jc w:val="both"/>
              <w:rPr>
                <w:rFonts w:ascii="Tahoma" w:hAnsi="Tahoma" w:cs="Tahoma"/>
              </w:rPr>
            </w:pPr>
          </w:p>
        </w:tc>
      </w:tr>
      <w:tr w:rsidR="00CD702C" w:rsidRPr="00CD702C" w14:paraId="67EBB848" w14:textId="77777777" w:rsidTr="009B2502">
        <w:trPr>
          <w:trHeight w:val="397"/>
        </w:trPr>
        <w:tc>
          <w:tcPr>
            <w:tcW w:w="7366" w:type="dxa"/>
            <w:tcBorders>
              <w:top w:val="single" w:sz="4" w:space="0" w:color="auto"/>
              <w:left w:val="single" w:sz="4" w:space="0" w:color="auto"/>
              <w:bottom w:val="single" w:sz="4" w:space="0" w:color="auto"/>
              <w:right w:val="single" w:sz="4" w:space="0" w:color="auto"/>
            </w:tcBorders>
            <w:shd w:val="clear" w:color="auto" w:fill="auto"/>
          </w:tcPr>
          <w:p w14:paraId="3F063036" w14:textId="77777777" w:rsidR="00FB2F4A" w:rsidRPr="00CD702C" w:rsidRDefault="00FB2F4A" w:rsidP="00687029">
            <w:pPr>
              <w:numPr>
                <w:ilvl w:val="0"/>
                <w:numId w:val="41"/>
              </w:numPr>
              <w:jc w:val="both"/>
              <w:rPr>
                <w:rFonts w:ascii="Tahoma" w:hAnsi="Tahoma" w:cs="Tahoma"/>
              </w:rPr>
            </w:pPr>
            <w:r w:rsidRPr="00CD702C">
              <w:rPr>
                <w:rFonts w:ascii="Tahoma" w:hAnsi="Tahoma" w:cs="Tahoma"/>
              </w:rPr>
              <w:t xml:space="preserve"> izpuh spodaj</w:t>
            </w: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6B744E46" w14:textId="77777777" w:rsidR="00FB2F4A" w:rsidRPr="00CD702C" w:rsidRDefault="00FB2F4A" w:rsidP="00DE2356">
            <w:pPr>
              <w:tabs>
                <w:tab w:val="left" w:pos="284"/>
              </w:tabs>
              <w:ind w:left="360"/>
              <w:jc w:val="both"/>
              <w:rPr>
                <w:rFonts w:ascii="Tahoma" w:hAnsi="Tahoma" w:cs="Tahoma"/>
              </w:rPr>
            </w:pPr>
          </w:p>
        </w:tc>
      </w:tr>
      <w:tr w:rsidR="00CD702C" w:rsidRPr="00CD702C" w14:paraId="4A636789" w14:textId="77777777" w:rsidTr="00DE2356">
        <w:trPr>
          <w:trHeight w:val="103"/>
        </w:trPr>
        <w:tc>
          <w:tcPr>
            <w:tcW w:w="7366" w:type="dxa"/>
            <w:tcBorders>
              <w:top w:val="single" w:sz="4" w:space="0" w:color="auto"/>
              <w:left w:val="single" w:sz="4" w:space="0" w:color="auto"/>
              <w:bottom w:val="single" w:sz="4" w:space="0" w:color="auto"/>
              <w:right w:val="single" w:sz="4" w:space="0" w:color="auto"/>
            </w:tcBorders>
            <w:shd w:val="clear" w:color="auto" w:fill="auto"/>
          </w:tcPr>
          <w:p w14:paraId="59098EE0" w14:textId="77777777" w:rsidR="00FB2F4A" w:rsidRPr="00CD702C" w:rsidRDefault="00FB2F4A" w:rsidP="00DE2356">
            <w:pPr>
              <w:jc w:val="both"/>
              <w:rPr>
                <w:rFonts w:ascii="Tahoma" w:hAnsi="Tahoma" w:cs="Tahoma"/>
              </w:rPr>
            </w:pP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5EBB16B8" w14:textId="77777777" w:rsidR="00FB2F4A" w:rsidRPr="00CD702C" w:rsidRDefault="00FB2F4A" w:rsidP="00DE2356">
            <w:pPr>
              <w:tabs>
                <w:tab w:val="left" w:pos="284"/>
              </w:tabs>
              <w:ind w:left="360"/>
              <w:jc w:val="both"/>
              <w:rPr>
                <w:rFonts w:ascii="Tahoma" w:hAnsi="Tahoma" w:cs="Tahoma"/>
              </w:rPr>
            </w:pPr>
          </w:p>
        </w:tc>
      </w:tr>
      <w:tr w:rsidR="00CD702C" w:rsidRPr="00CD702C" w14:paraId="65BA1CD9" w14:textId="77777777" w:rsidTr="009B2502">
        <w:trPr>
          <w:trHeight w:val="397"/>
        </w:trPr>
        <w:tc>
          <w:tcPr>
            <w:tcW w:w="7366" w:type="dxa"/>
            <w:tcBorders>
              <w:top w:val="single" w:sz="4" w:space="0" w:color="auto"/>
              <w:left w:val="single" w:sz="4" w:space="0" w:color="auto"/>
              <w:bottom w:val="single" w:sz="4" w:space="0" w:color="auto"/>
              <w:right w:val="single" w:sz="4" w:space="0" w:color="auto"/>
            </w:tcBorders>
            <w:shd w:val="clear" w:color="auto" w:fill="auto"/>
          </w:tcPr>
          <w:p w14:paraId="5A677B12" w14:textId="77777777" w:rsidR="00FB2F4A" w:rsidRPr="00CD702C" w:rsidRDefault="00FB2F4A" w:rsidP="00DE2356">
            <w:pPr>
              <w:jc w:val="both"/>
              <w:rPr>
                <w:rFonts w:ascii="Tahoma" w:hAnsi="Tahoma" w:cs="Tahoma"/>
                <w:b/>
              </w:rPr>
            </w:pPr>
            <w:r w:rsidRPr="00CD702C">
              <w:rPr>
                <w:rFonts w:ascii="Tahoma" w:hAnsi="Tahoma" w:cs="Tahoma"/>
                <w:b/>
              </w:rPr>
              <w:t xml:space="preserve">Menjalnik:   </w:t>
            </w: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4EE942F2" w14:textId="77777777" w:rsidR="00FB2F4A" w:rsidRPr="00CD702C" w:rsidRDefault="00FB2F4A" w:rsidP="00DE2356">
            <w:pPr>
              <w:tabs>
                <w:tab w:val="left" w:pos="284"/>
              </w:tabs>
              <w:ind w:left="360"/>
              <w:jc w:val="both"/>
              <w:rPr>
                <w:rFonts w:ascii="Tahoma" w:hAnsi="Tahoma" w:cs="Tahoma"/>
              </w:rPr>
            </w:pPr>
          </w:p>
        </w:tc>
      </w:tr>
      <w:tr w:rsidR="00CD702C" w:rsidRPr="00CD702C" w14:paraId="35B6C829" w14:textId="77777777" w:rsidTr="009B2502">
        <w:trPr>
          <w:trHeight w:val="397"/>
        </w:trPr>
        <w:tc>
          <w:tcPr>
            <w:tcW w:w="7366" w:type="dxa"/>
            <w:tcBorders>
              <w:top w:val="single" w:sz="4" w:space="0" w:color="auto"/>
              <w:left w:val="single" w:sz="4" w:space="0" w:color="auto"/>
              <w:bottom w:val="single" w:sz="4" w:space="0" w:color="auto"/>
              <w:right w:val="single" w:sz="4" w:space="0" w:color="auto"/>
            </w:tcBorders>
            <w:shd w:val="clear" w:color="auto" w:fill="auto"/>
          </w:tcPr>
          <w:p w14:paraId="2FF18FFE" w14:textId="77777777" w:rsidR="00FB2F4A" w:rsidRPr="00CD702C" w:rsidRDefault="00FB2F4A" w:rsidP="00687029">
            <w:pPr>
              <w:numPr>
                <w:ilvl w:val="0"/>
                <w:numId w:val="10"/>
              </w:numPr>
              <w:jc w:val="both"/>
              <w:rPr>
                <w:rFonts w:ascii="Tahoma" w:hAnsi="Tahoma" w:cs="Tahoma"/>
              </w:rPr>
            </w:pPr>
            <w:r w:rsidRPr="00CD702C">
              <w:rPr>
                <w:rFonts w:ascii="Tahoma" w:hAnsi="Tahoma" w:cs="Tahoma"/>
              </w:rPr>
              <w:t>najmanj 12 stopenjski avtomatiziran menjalnik</w:t>
            </w: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612DD0F9" w14:textId="77777777" w:rsidR="00FB2F4A" w:rsidRPr="00CD702C" w:rsidRDefault="00FB2F4A" w:rsidP="00DE2356">
            <w:pPr>
              <w:jc w:val="both"/>
              <w:rPr>
                <w:rFonts w:ascii="Tahoma" w:hAnsi="Tahoma" w:cs="Tahoma"/>
              </w:rPr>
            </w:pPr>
          </w:p>
        </w:tc>
      </w:tr>
      <w:tr w:rsidR="00CD702C" w:rsidRPr="00CD702C" w14:paraId="23143499" w14:textId="77777777" w:rsidTr="009B2502">
        <w:trPr>
          <w:trHeight w:val="397"/>
        </w:trPr>
        <w:tc>
          <w:tcPr>
            <w:tcW w:w="7366" w:type="dxa"/>
            <w:tcBorders>
              <w:top w:val="single" w:sz="4" w:space="0" w:color="auto"/>
              <w:left w:val="single" w:sz="4" w:space="0" w:color="auto"/>
              <w:bottom w:val="single" w:sz="4" w:space="0" w:color="auto"/>
              <w:right w:val="single" w:sz="4" w:space="0" w:color="auto"/>
            </w:tcBorders>
            <w:shd w:val="clear" w:color="auto" w:fill="auto"/>
          </w:tcPr>
          <w:p w14:paraId="40298F5B" w14:textId="77777777" w:rsidR="00FB2F4A" w:rsidRPr="00CD702C" w:rsidRDefault="00FB2F4A" w:rsidP="00687029">
            <w:pPr>
              <w:numPr>
                <w:ilvl w:val="0"/>
                <w:numId w:val="10"/>
              </w:numPr>
              <w:jc w:val="both"/>
              <w:rPr>
                <w:rFonts w:ascii="Tahoma" w:hAnsi="Tahoma" w:cs="Tahoma"/>
              </w:rPr>
            </w:pPr>
            <w:r w:rsidRPr="00CD702C">
              <w:rPr>
                <w:rFonts w:ascii="Tahoma" w:hAnsi="Tahoma" w:cs="Tahoma"/>
              </w:rPr>
              <w:t>ustrezen izvod moči za trajno delovanje smetarske nadgradnje</w:t>
            </w: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156D7452" w14:textId="77777777" w:rsidR="00FB2F4A" w:rsidRPr="00CD702C" w:rsidRDefault="00FB2F4A" w:rsidP="00DE2356">
            <w:pPr>
              <w:tabs>
                <w:tab w:val="left" w:pos="284"/>
              </w:tabs>
              <w:ind w:left="360"/>
              <w:jc w:val="both"/>
              <w:rPr>
                <w:rFonts w:ascii="Tahoma" w:hAnsi="Tahoma" w:cs="Tahoma"/>
              </w:rPr>
            </w:pPr>
          </w:p>
        </w:tc>
      </w:tr>
      <w:tr w:rsidR="00CD702C" w:rsidRPr="00CD702C" w14:paraId="2D83D63E" w14:textId="77777777" w:rsidTr="009B2502">
        <w:trPr>
          <w:trHeight w:val="397"/>
        </w:trPr>
        <w:tc>
          <w:tcPr>
            <w:tcW w:w="7366" w:type="dxa"/>
            <w:tcBorders>
              <w:top w:val="single" w:sz="4" w:space="0" w:color="auto"/>
              <w:left w:val="single" w:sz="4" w:space="0" w:color="auto"/>
              <w:bottom w:val="single" w:sz="4" w:space="0" w:color="auto"/>
              <w:right w:val="single" w:sz="4" w:space="0" w:color="auto"/>
            </w:tcBorders>
            <w:shd w:val="clear" w:color="auto" w:fill="auto"/>
          </w:tcPr>
          <w:p w14:paraId="59329E02" w14:textId="77777777" w:rsidR="00FB2F4A" w:rsidRPr="00CD702C" w:rsidRDefault="00FB2F4A" w:rsidP="00687029">
            <w:pPr>
              <w:numPr>
                <w:ilvl w:val="0"/>
                <w:numId w:val="10"/>
              </w:numPr>
              <w:jc w:val="both"/>
              <w:rPr>
                <w:rFonts w:ascii="Tahoma" w:hAnsi="Tahoma" w:cs="Tahoma"/>
              </w:rPr>
            </w:pPr>
            <w:r w:rsidRPr="00CD702C">
              <w:rPr>
                <w:rFonts w:ascii="Tahoma" w:hAnsi="Tahoma" w:cs="Tahoma"/>
              </w:rPr>
              <w:t>prestavno razmerje prilagojeno pretežno mestni vožnji</w:t>
            </w: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05E4970F" w14:textId="77777777" w:rsidR="00FB2F4A" w:rsidRPr="00CD702C" w:rsidRDefault="00FB2F4A" w:rsidP="00DE2356">
            <w:pPr>
              <w:tabs>
                <w:tab w:val="left" w:pos="284"/>
              </w:tabs>
              <w:ind w:left="360"/>
              <w:jc w:val="both"/>
              <w:rPr>
                <w:rFonts w:ascii="Tahoma" w:hAnsi="Tahoma" w:cs="Tahoma"/>
              </w:rPr>
            </w:pPr>
          </w:p>
        </w:tc>
      </w:tr>
      <w:tr w:rsidR="00CD702C" w:rsidRPr="00CD702C" w14:paraId="770F2FBC" w14:textId="77777777" w:rsidTr="00DE2356">
        <w:trPr>
          <w:trHeight w:val="60"/>
        </w:trPr>
        <w:tc>
          <w:tcPr>
            <w:tcW w:w="7366" w:type="dxa"/>
            <w:tcBorders>
              <w:top w:val="single" w:sz="4" w:space="0" w:color="auto"/>
              <w:left w:val="single" w:sz="4" w:space="0" w:color="auto"/>
              <w:bottom w:val="single" w:sz="4" w:space="0" w:color="auto"/>
              <w:right w:val="single" w:sz="4" w:space="0" w:color="auto"/>
            </w:tcBorders>
            <w:shd w:val="clear" w:color="auto" w:fill="auto"/>
          </w:tcPr>
          <w:p w14:paraId="35BEE06A" w14:textId="77777777" w:rsidR="00FB2F4A" w:rsidRPr="00CD702C" w:rsidRDefault="00FB2F4A" w:rsidP="00DE2356">
            <w:pPr>
              <w:jc w:val="both"/>
              <w:rPr>
                <w:rFonts w:ascii="Tahoma" w:hAnsi="Tahoma" w:cs="Tahoma"/>
              </w:rPr>
            </w:pP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76B41ED1" w14:textId="77777777" w:rsidR="00FB2F4A" w:rsidRPr="00CD702C" w:rsidRDefault="00FB2F4A" w:rsidP="00DE2356">
            <w:pPr>
              <w:tabs>
                <w:tab w:val="left" w:pos="284"/>
              </w:tabs>
              <w:ind w:left="360"/>
              <w:jc w:val="both"/>
              <w:rPr>
                <w:rFonts w:ascii="Tahoma" w:hAnsi="Tahoma" w:cs="Tahoma"/>
              </w:rPr>
            </w:pPr>
          </w:p>
        </w:tc>
      </w:tr>
      <w:tr w:rsidR="00CD702C" w:rsidRPr="00CD702C" w14:paraId="596C4F4C" w14:textId="77777777" w:rsidTr="009B2502">
        <w:trPr>
          <w:trHeight w:val="397"/>
        </w:trPr>
        <w:tc>
          <w:tcPr>
            <w:tcW w:w="7366" w:type="dxa"/>
            <w:tcBorders>
              <w:top w:val="single" w:sz="4" w:space="0" w:color="auto"/>
              <w:left w:val="single" w:sz="4" w:space="0" w:color="auto"/>
              <w:bottom w:val="single" w:sz="4" w:space="0" w:color="auto"/>
              <w:right w:val="single" w:sz="4" w:space="0" w:color="auto"/>
            </w:tcBorders>
            <w:shd w:val="clear" w:color="auto" w:fill="auto"/>
          </w:tcPr>
          <w:p w14:paraId="1CA72A39" w14:textId="77777777" w:rsidR="00FB2F4A" w:rsidRPr="00CD702C" w:rsidRDefault="00FB2F4A" w:rsidP="00DE2356">
            <w:pPr>
              <w:tabs>
                <w:tab w:val="left" w:pos="142"/>
              </w:tabs>
              <w:jc w:val="both"/>
              <w:rPr>
                <w:rFonts w:ascii="Tahoma" w:hAnsi="Tahoma" w:cs="Tahoma"/>
                <w:b/>
                <w:lang w:val="x-none"/>
              </w:rPr>
            </w:pPr>
            <w:r w:rsidRPr="00CD702C">
              <w:rPr>
                <w:rFonts w:ascii="Tahoma" w:hAnsi="Tahoma" w:cs="Tahoma"/>
                <w:b/>
                <w:lang w:val="x-none"/>
              </w:rPr>
              <w:t>Diferencial</w:t>
            </w: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540B87F9" w14:textId="77777777" w:rsidR="00FB2F4A" w:rsidRPr="00CD702C" w:rsidRDefault="00FB2F4A" w:rsidP="00DE2356">
            <w:pPr>
              <w:tabs>
                <w:tab w:val="left" w:pos="284"/>
              </w:tabs>
              <w:ind w:left="360"/>
              <w:jc w:val="both"/>
              <w:rPr>
                <w:rFonts w:ascii="Tahoma" w:hAnsi="Tahoma" w:cs="Tahoma"/>
              </w:rPr>
            </w:pPr>
          </w:p>
        </w:tc>
      </w:tr>
      <w:tr w:rsidR="00CD702C" w:rsidRPr="00CD702C" w14:paraId="15025C73" w14:textId="77777777" w:rsidTr="009B2502">
        <w:trPr>
          <w:trHeight w:val="397"/>
        </w:trPr>
        <w:tc>
          <w:tcPr>
            <w:tcW w:w="7366" w:type="dxa"/>
            <w:tcBorders>
              <w:top w:val="single" w:sz="4" w:space="0" w:color="auto"/>
              <w:left w:val="single" w:sz="4" w:space="0" w:color="auto"/>
              <w:bottom w:val="single" w:sz="4" w:space="0" w:color="auto"/>
              <w:right w:val="single" w:sz="4" w:space="0" w:color="auto"/>
            </w:tcBorders>
            <w:shd w:val="clear" w:color="auto" w:fill="auto"/>
          </w:tcPr>
          <w:p w14:paraId="2B2AE968" w14:textId="77777777" w:rsidR="00FB2F4A" w:rsidRPr="00CD702C" w:rsidRDefault="00FB2F4A" w:rsidP="00687029">
            <w:pPr>
              <w:numPr>
                <w:ilvl w:val="0"/>
                <w:numId w:val="10"/>
              </w:numPr>
              <w:jc w:val="both"/>
              <w:rPr>
                <w:rFonts w:ascii="Tahoma" w:hAnsi="Tahoma" w:cs="Tahoma"/>
              </w:rPr>
            </w:pPr>
            <w:r w:rsidRPr="00CD702C">
              <w:rPr>
                <w:rFonts w:ascii="Tahoma" w:hAnsi="Tahoma" w:cs="Tahoma"/>
              </w:rPr>
              <w:t>zapora diferenciala na zadnji osi</w:t>
            </w: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2849099C" w14:textId="77777777" w:rsidR="00FB2F4A" w:rsidRPr="00CD702C" w:rsidRDefault="00FB2F4A" w:rsidP="00DE2356">
            <w:pPr>
              <w:tabs>
                <w:tab w:val="left" w:pos="284"/>
              </w:tabs>
              <w:ind w:left="360"/>
              <w:jc w:val="both"/>
              <w:rPr>
                <w:rFonts w:ascii="Tahoma" w:hAnsi="Tahoma" w:cs="Tahoma"/>
              </w:rPr>
            </w:pPr>
          </w:p>
        </w:tc>
      </w:tr>
      <w:tr w:rsidR="00CD702C" w:rsidRPr="00CD702C" w14:paraId="684E7243" w14:textId="77777777" w:rsidTr="00DE2356">
        <w:trPr>
          <w:trHeight w:val="131"/>
        </w:trPr>
        <w:tc>
          <w:tcPr>
            <w:tcW w:w="7366" w:type="dxa"/>
            <w:tcBorders>
              <w:top w:val="single" w:sz="4" w:space="0" w:color="auto"/>
              <w:left w:val="single" w:sz="4" w:space="0" w:color="auto"/>
              <w:bottom w:val="single" w:sz="4" w:space="0" w:color="auto"/>
              <w:right w:val="single" w:sz="4" w:space="0" w:color="auto"/>
            </w:tcBorders>
            <w:shd w:val="clear" w:color="auto" w:fill="auto"/>
          </w:tcPr>
          <w:p w14:paraId="16A152CA" w14:textId="77777777" w:rsidR="00FB2F4A" w:rsidRPr="00CD702C" w:rsidRDefault="00FB2F4A" w:rsidP="00DE2356">
            <w:pPr>
              <w:jc w:val="both"/>
              <w:rPr>
                <w:rFonts w:ascii="Tahoma" w:hAnsi="Tahoma" w:cs="Tahoma"/>
              </w:rPr>
            </w:pP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45F1CCE6" w14:textId="77777777" w:rsidR="00FB2F4A" w:rsidRPr="00CD702C" w:rsidRDefault="00FB2F4A" w:rsidP="00DE2356">
            <w:pPr>
              <w:tabs>
                <w:tab w:val="left" w:pos="284"/>
              </w:tabs>
              <w:ind w:left="360"/>
              <w:jc w:val="both"/>
              <w:rPr>
                <w:rFonts w:ascii="Tahoma" w:hAnsi="Tahoma" w:cs="Tahoma"/>
              </w:rPr>
            </w:pPr>
          </w:p>
        </w:tc>
      </w:tr>
      <w:tr w:rsidR="00CD702C" w:rsidRPr="00CD702C" w14:paraId="61CBA3C0" w14:textId="77777777" w:rsidTr="009B2502">
        <w:trPr>
          <w:trHeight w:val="397"/>
        </w:trPr>
        <w:tc>
          <w:tcPr>
            <w:tcW w:w="7366" w:type="dxa"/>
            <w:tcBorders>
              <w:top w:val="single" w:sz="4" w:space="0" w:color="auto"/>
              <w:left w:val="single" w:sz="4" w:space="0" w:color="auto"/>
              <w:bottom w:val="single" w:sz="4" w:space="0" w:color="auto"/>
              <w:right w:val="single" w:sz="4" w:space="0" w:color="auto"/>
            </w:tcBorders>
            <w:shd w:val="clear" w:color="auto" w:fill="auto"/>
          </w:tcPr>
          <w:p w14:paraId="248264F6" w14:textId="77777777" w:rsidR="00FB2F4A" w:rsidRPr="00CD702C" w:rsidRDefault="00FB2F4A" w:rsidP="00DE2356">
            <w:pPr>
              <w:tabs>
                <w:tab w:val="left" w:pos="142"/>
              </w:tabs>
              <w:jc w:val="both"/>
              <w:rPr>
                <w:rFonts w:ascii="Tahoma" w:hAnsi="Tahoma" w:cs="Tahoma"/>
                <w:b/>
                <w:lang w:val="x-none"/>
              </w:rPr>
            </w:pPr>
            <w:r w:rsidRPr="00CD702C">
              <w:rPr>
                <w:rFonts w:ascii="Tahoma" w:hAnsi="Tahoma" w:cs="Tahoma"/>
                <w:b/>
                <w:lang w:val="x-none"/>
              </w:rPr>
              <w:t xml:space="preserve">Zavorni sistem: </w:t>
            </w: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3967E512" w14:textId="77777777" w:rsidR="00FB2F4A" w:rsidRPr="00CD702C" w:rsidRDefault="00FB2F4A" w:rsidP="00DE2356">
            <w:pPr>
              <w:tabs>
                <w:tab w:val="left" w:pos="284"/>
              </w:tabs>
              <w:ind w:left="360"/>
              <w:jc w:val="both"/>
              <w:rPr>
                <w:rFonts w:ascii="Tahoma" w:hAnsi="Tahoma" w:cs="Tahoma"/>
              </w:rPr>
            </w:pPr>
          </w:p>
        </w:tc>
      </w:tr>
      <w:tr w:rsidR="00CD702C" w:rsidRPr="00CD702C" w14:paraId="261B9127" w14:textId="77777777" w:rsidTr="009B2502">
        <w:trPr>
          <w:trHeight w:val="397"/>
        </w:trPr>
        <w:tc>
          <w:tcPr>
            <w:tcW w:w="7366" w:type="dxa"/>
            <w:tcBorders>
              <w:top w:val="single" w:sz="4" w:space="0" w:color="auto"/>
              <w:left w:val="single" w:sz="4" w:space="0" w:color="auto"/>
              <w:bottom w:val="single" w:sz="4" w:space="0" w:color="auto"/>
              <w:right w:val="single" w:sz="4" w:space="0" w:color="auto"/>
            </w:tcBorders>
            <w:shd w:val="clear" w:color="auto" w:fill="auto"/>
          </w:tcPr>
          <w:p w14:paraId="5C55F023" w14:textId="77777777" w:rsidR="00FB2F4A" w:rsidRPr="00CD702C" w:rsidRDefault="00FB2F4A" w:rsidP="00687029">
            <w:pPr>
              <w:numPr>
                <w:ilvl w:val="0"/>
                <w:numId w:val="11"/>
              </w:numPr>
              <w:jc w:val="both"/>
              <w:rPr>
                <w:rFonts w:ascii="Tahoma" w:hAnsi="Tahoma" w:cs="Tahoma"/>
              </w:rPr>
            </w:pPr>
            <w:r w:rsidRPr="00CD702C">
              <w:rPr>
                <w:rFonts w:ascii="Tahoma" w:hAnsi="Tahoma" w:cs="Tahoma"/>
              </w:rPr>
              <w:t>zračni, dvokrožni sistem, samodejna nastavitev na vseh oseh</w:t>
            </w: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67EA646D" w14:textId="77777777" w:rsidR="00FB2F4A" w:rsidRPr="00CD702C" w:rsidRDefault="00FB2F4A" w:rsidP="00DE2356">
            <w:pPr>
              <w:tabs>
                <w:tab w:val="left" w:pos="284"/>
              </w:tabs>
              <w:ind w:left="360"/>
              <w:jc w:val="both"/>
              <w:rPr>
                <w:rFonts w:ascii="Tahoma" w:hAnsi="Tahoma" w:cs="Tahoma"/>
              </w:rPr>
            </w:pPr>
          </w:p>
        </w:tc>
      </w:tr>
      <w:tr w:rsidR="00CD702C" w:rsidRPr="00CD702C" w14:paraId="0443A1E6" w14:textId="77777777" w:rsidTr="009B2502">
        <w:trPr>
          <w:trHeight w:val="397"/>
        </w:trPr>
        <w:tc>
          <w:tcPr>
            <w:tcW w:w="7366" w:type="dxa"/>
            <w:tcBorders>
              <w:top w:val="single" w:sz="4" w:space="0" w:color="auto"/>
              <w:left w:val="single" w:sz="4" w:space="0" w:color="auto"/>
              <w:bottom w:val="single" w:sz="4" w:space="0" w:color="auto"/>
              <w:right w:val="single" w:sz="4" w:space="0" w:color="auto"/>
            </w:tcBorders>
            <w:shd w:val="clear" w:color="auto" w:fill="auto"/>
          </w:tcPr>
          <w:p w14:paraId="0A9C39B2" w14:textId="77777777" w:rsidR="00FB2F4A" w:rsidRPr="00CD702C" w:rsidRDefault="00FB2F4A" w:rsidP="00687029">
            <w:pPr>
              <w:numPr>
                <w:ilvl w:val="0"/>
                <w:numId w:val="11"/>
              </w:numPr>
              <w:jc w:val="both"/>
              <w:rPr>
                <w:rFonts w:ascii="Tahoma" w:hAnsi="Tahoma" w:cs="Tahoma"/>
              </w:rPr>
            </w:pPr>
            <w:r w:rsidRPr="00CD702C">
              <w:rPr>
                <w:rFonts w:ascii="Tahoma" w:hAnsi="Tahoma" w:cs="Tahoma"/>
              </w:rPr>
              <w:t>opozorilni signal pri padcu tlaka v zavornem sistemu</w:t>
            </w: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265E21CE" w14:textId="77777777" w:rsidR="00FB2F4A" w:rsidRPr="00CD702C" w:rsidRDefault="00FB2F4A" w:rsidP="00DE2356">
            <w:pPr>
              <w:tabs>
                <w:tab w:val="left" w:pos="284"/>
              </w:tabs>
              <w:ind w:left="360"/>
              <w:jc w:val="both"/>
              <w:rPr>
                <w:rFonts w:ascii="Tahoma" w:hAnsi="Tahoma" w:cs="Tahoma"/>
              </w:rPr>
            </w:pPr>
          </w:p>
        </w:tc>
      </w:tr>
      <w:tr w:rsidR="00CD702C" w:rsidRPr="00CD702C" w14:paraId="44533A73" w14:textId="77777777" w:rsidTr="009B2502">
        <w:trPr>
          <w:trHeight w:val="397"/>
        </w:trPr>
        <w:tc>
          <w:tcPr>
            <w:tcW w:w="7366" w:type="dxa"/>
            <w:tcBorders>
              <w:top w:val="single" w:sz="4" w:space="0" w:color="auto"/>
              <w:left w:val="single" w:sz="4" w:space="0" w:color="auto"/>
              <w:bottom w:val="single" w:sz="4" w:space="0" w:color="auto"/>
              <w:right w:val="single" w:sz="4" w:space="0" w:color="auto"/>
            </w:tcBorders>
            <w:shd w:val="clear" w:color="auto" w:fill="auto"/>
          </w:tcPr>
          <w:p w14:paraId="31A6A1AA" w14:textId="77777777" w:rsidR="00FB2F4A" w:rsidRPr="00CD702C" w:rsidRDefault="00FB2F4A" w:rsidP="00687029">
            <w:pPr>
              <w:numPr>
                <w:ilvl w:val="0"/>
                <w:numId w:val="11"/>
              </w:numPr>
              <w:jc w:val="both"/>
              <w:rPr>
                <w:rFonts w:ascii="Tahoma" w:hAnsi="Tahoma" w:cs="Tahoma"/>
              </w:rPr>
            </w:pPr>
            <w:r w:rsidRPr="00CD702C">
              <w:rPr>
                <w:rFonts w:ascii="Tahoma" w:hAnsi="Tahoma" w:cs="Tahoma"/>
              </w:rPr>
              <w:t>kolutne zavore na vseh oseh</w:t>
            </w: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6094B792" w14:textId="77777777" w:rsidR="00FB2F4A" w:rsidRPr="00CD702C" w:rsidRDefault="00FB2F4A" w:rsidP="00DE2356">
            <w:pPr>
              <w:tabs>
                <w:tab w:val="left" w:pos="284"/>
              </w:tabs>
              <w:ind w:left="360"/>
              <w:jc w:val="both"/>
              <w:rPr>
                <w:rFonts w:ascii="Tahoma" w:hAnsi="Tahoma" w:cs="Tahoma"/>
              </w:rPr>
            </w:pPr>
          </w:p>
        </w:tc>
      </w:tr>
      <w:tr w:rsidR="00CD702C" w:rsidRPr="00CD702C" w14:paraId="6B872D5C" w14:textId="77777777" w:rsidTr="009B2502">
        <w:trPr>
          <w:trHeight w:val="397"/>
        </w:trPr>
        <w:tc>
          <w:tcPr>
            <w:tcW w:w="7366" w:type="dxa"/>
            <w:tcBorders>
              <w:top w:val="single" w:sz="4" w:space="0" w:color="auto"/>
              <w:left w:val="single" w:sz="4" w:space="0" w:color="auto"/>
              <w:bottom w:val="single" w:sz="4" w:space="0" w:color="auto"/>
              <w:right w:val="single" w:sz="4" w:space="0" w:color="auto"/>
            </w:tcBorders>
            <w:shd w:val="clear" w:color="auto" w:fill="auto"/>
          </w:tcPr>
          <w:p w14:paraId="47F62285" w14:textId="77777777" w:rsidR="00FB2F4A" w:rsidRPr="00CD702C" w:rsidRDefault="00FB2F4A" w:rsidP="00687029">
            <w:pPr>
              <w:numPr>
                <w:ilvl w:val="0"/>
                <w:numId w:val="11"/>
              </w:numPr>
              <w:jc w:val="both"/>
              <w:rPr>
                <w:rFonts w:ascii="Tahoma" w:hAnsi="Tahoma" w:cs="Tahoma"/>
              </w:rPr>
            </w:pPr>
            <w:r w:rsidRPr="00CD702C">
              <w:rPr>
                <w:rFonts w:ascii="Tahoma" w:hAnsi="Tahoma" w:cs="Tahoma"/>
              </w:rPr>
              <w:t>ABS sistem</w:t>
            </w: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489732DD" w14:textId="77777777" w:rsidR="00FB2F4A" w:rsidRPr="00CD702C" w:rsidRDefault="00FB2F4A" w:rsidP="00DE2356">
            <w:pPr>
              <w:tabs>
                <w:tab w:val="left" w:pos="284"/>
              </w:tabs>
              <w:ind w:left="360"/>
              <w:jc w:val="both"/>
              <w:rPr>
                <w:rFonts w:ascii="Tahoma" w:hAnsi="Tahoma" w:cs="Tahoma"/>
              </w:rPr>
            </w:pPr>
          </w:p>
        </w:tc>
      </w:tr>
      <w:tr w:rsidR="00CD702C" w:rsidRPr="00CD702C" w14:paraId="1190E4A5" w14:textId="77777777" w:rsidTr="009B2502">
        <w:trPr>
          <w:trHeight w:val="397"/>
        </w:trPr>
        <w:tc>
          <w:tcPr>
            <w:tcW w:w="7366" w:type="dxa"/>
            <w:tcBorders>
              <w:top w:val="single" w:sz="4" w:space="0" w:color="auto"/>
              <w:left w:val="single" w:sz="4" w:space="0" w:color="auto"/>
              <w:bottom w:val="single" w:sz="4" w:space="0" w:color="auto"/>
              <w:right w:val="single" w:sz="4" w:space="0" w:color="auto"/>
            </w:tcBorders>
            <w:shd w:val="clear" w:color="auto" w:fill="auto"/>
          </w:tcPr>
          <w:p w14:paraId="3BE423E6" w14:textId="77777777" w:rsidR="00FB2F4A" w:rsidRPr="00CD702C" w:rsidRDefault="00FB2F4A" w:rsidP="00DE2356">
            <w:pPr>
              <w:jc w:val="both"/>
              <w:rPr>
                <w:rFonts w:ascii="Tahoma" w:hAnsi="Tahoma" w:cs="Tahoma"/>
              </w:rPr>
            </w:pPr>
            <w:r w:rsidRPr="00CD702C">
              <w:rPr>
                <w:rFonts w:ascii="Tahoma" w:hAnsi="Tahoma" w:cs="Tahoma"/>
              </w:rPr>
              <w:t>-      sistem proti zdrsavanju koles pri speljevanju ASR</w:t>
            </w: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3A420399" w14:textId="77777777" w:rsidR="00FB2F4A" w:rsidRPr="00CD702C" w:rsidRDefault="00FB2F4A" w:rsidP="00DE2356">
            <w:pPr>
              <w:jc w:val="both"/>
              <w:rPr>
                <w:rFonts w:ascii="Tahoma" w:hAnsi="Tahoma" w:cs="Tahoma"/>
              </w:rPr>
            </w:pPr>
          </w:p>
        </w:tc>
      </w:tr>
      <w:tr w:rsidR="00CD702C" w:rsidRPr="00CD702C" w14:paraId="5087F48A" w14:textId="77777777" w:rsidTr="009B2502">
        <w:trPr>
          <w:trHeight w:val="397"/>
        </w:trPr>
        <w:tc>
          <w:tcPr>
            <w:tcW w:w="7366" w:type="dxa"/>
            <w:tcBorders>
              <w:top w:val="single" w:sz="4" w:space="0" w:color="auto"/>
              <w:left w:val="single" w:sz="4" w:space="0" w:color="auto"/>
              <w:bottom w:val="single" w:sz="4" w:space="0" w:color="auto"/>
              <w:right w:val="single" w:sz="4" w:space="0" w:color="auto"/>
            </w:tcBorders>
            <w:shd w:val="clear" w:color="auto" w:fill="auto"/>
          </w:tcPr>
          <w:p w14:paraId="7EA03C2B" w14:textId="77777777" w:rsidR="00FB2F4A" w:rsidRPr="00CD702C" w:rsidRDefault="00FB2F4A" w:rsidP="00687029">
            <w:pPr>
              <w:numPr>
                <w:ilvl w:val="0"/>
                <w:numId w:val="11"/>
              </w:numPr>
              <w:jc w:val="both"/>
              <w:rPr>
                <w:rFonts w:ascii="Tahoma" w:hAnsi="Tahoma" w:cs="Tahoma"/>
              </w:rPr>
            </w:pPr>
            <w:r w:rsidRPr="00CD702C">
              <w:rPr>
                <w:rFonts w:ascii="Tahoma" w:hAnsi="Tahoma" w:cs="Tahoma"/>
              </w:rPr>
              <w:t>postajna zavora za smetarsko vozilo</w:t>
            </w: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64314098" w14:textId="77777777" w:rsidR="00FB2F4A" w:rsidRPr="00CD702C" w:rsidRDefault="00FB2F4A" w:rsidP="00DE2356">
            <w:pPr>
              <w:tabs>
                <w:tab w:val="left" w:pos="284"/>
              </w:tabs>
              <w:ind w:left="360"/>
              <w:jc w:val="both"/>
              <w:rPr>
                <w:rFonts w:ascii="Tahoma" w:hAnsi="Tahoma" w:cs="Tahoma"/>
              </w:rPr>
            </w:pPr>
          </w:p>
        </w:tc>
      </w:tr>
      <w:tr w:rsidR="00CD702C" w:rsidRPr="00CD702C" w14:paraId="1D86CD9D" w14:textId="77777777" w:rsidTr="00DE2356">
        <w:trPr>
          <w:trHeight w:val="54"/>
        </w:trPr>
        <w:tc>
          <w:tcPr>
            <w:tcW w:w="7366" w:type="dxa"/>
            <w:tcBorders>
              <w:top w:val="single" w:sz="4" w:space="0" w:color="auto"/>
              <w:left w:val="single" w:sz="4" w:space="0" w:color="auto"/>
              <w:bottom w:val="single" w:sz="4" w:space="0" w:color="auto"/>
              <w:right w:val="single" w:sz="4" w:space="0" w:color="auto"/>
            </w:tcBorders>
            <w:shd w:val="clear" w:color="auto" w:fill="auto"/>
          </w:tcPr>
          <w:p w14:paraId="0ABD2C80" w14:textId="77777777" w:rsidR="00FB2F4A" w:rsidRPr="00CD702C" w:rsidRDefault="00FB2F4A" w:rsidP="00DE2356">
            <w:pPr>
              <w:jc w:val="both"/>
              <w:rPr>
                <w:rFonts w:ascii="Tahoma" w:hAnsi="Tahoma" w:cs="Tahoma"/>
                <w:b/>
              </w:rPr>
            </w:pP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1660E03A" w14:textId="77777777" w:rsidR="00FB2F4A" w:rsidRPr="00CD702C" w:rsidRDefault="00FB2F4A" w:rsidP="00DE2356">
            <w:pPr>
              <w:tabs>
                <w:tab w:val="left" w:pos="284"/>
              </w:tabs>
              <w:ind w:left="360"/>
              <w:jc w:val="both"/>
              <w:rPr>
                <w:rFonts w:ascii="Tahoma" w:hAnsi="Tahoma" w:cs="Tahoma"/>
              </w:rPr>
            </w:pPr>
          </w:p>
        </w:tc>
      </w:tr>
      <w:tr w:rsidR="00CD702C" w:rsidRPr="00CD702C" w14:paraId="51D25ADE" w14:textId="77777777" w:rsidTr="009B2502">
        <w:trPr>
          <w:trHeight w:val="397"/>
        </w:trPr>
        <w:tc>
          <w:tcPr>
            <w:tcW w:w="7366" w:type="dxa"/>
            <w:tcBorders>
              <w:top w:val="single" w:sz="4" w:space="0" w:color="auto"/>
              <w:left w:val="single" w:sz="4" w:space="0" w:color="auto"/>
              <w:bottom w:val="single" w:sz="4" w:space="0" w:color="auto"/>
              <w:right w:val="single" w:sz="4" w:space="0" w:color="auto"/>
            </w:tcBorders>
            <w:shd w:val="clear" w:color="auto" w:fill="auto"/>
          </w:tcPr>
          <w:p w14:paraId="578AD0E2" w14:textId="77777777" w:rsidR="00FB2F4A" w:rsidRPr="00CD702C" w:rsidRDefault="00FB2F4A" w:rsidP="00DE2356">
            <w:pPr>
              <w:tabs>
                <w:tab w:val="left" w:pos="142"/>
              </w:tabs>
              <w:jc w:val="both"/>
              <w:rPr>
                <w:rFonts w:ascii="Tahoma" w:hAnsi="Tahoma" w:cs="Tahoma"/>
                <w:b/>
                <w:lang w:val="x-none"/>
              </w:rPr>
            </w:pPr>
            <w:r w:rsidRPr="00CD702C">
              <w:rPr>
                <w:rFonts w:ascii="Tahoma" w:hAnsi="Tahoma" w:cs="Tahoma"/>
                <w:b/>
                <w:lang w:val="x-none"/>
              </w:rPr>
              <w:t>Krmilni mehanizem</w:t>
            </w:r>
            <w:r w:rsidRPr="00CD702C">
              <w:rPr>
                <w:rFonts w:ascii="Tahoma" w:hAnsi="Tahoma" w:cs="Tahoma"/>
                <w:b/>
              </w:rPr>
              <w:t>:</w:t>
            </w: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037C4792" w14:textId="77777777" w:rsidR="00FB2F4A" w:rsidRPr="00CD702C" w:rsidRDefault="00FB2F4A" w:rsidP="00DE2356">
            <w:pPr>
              <w:tabs>
                <w:tab w:val="left" w:pos="284"/>
              </w:tabs>
              <w:ind w:left="360"/>
              <w:jc w:val="both"/>
              <w:rPr>
                <w:rFonts w:ascii="Tahoma" w:hAnsi="Tahoma" w:cs="Tahoma"/>
              </w:rPr>
            </w:pPr>
          </w:p>
        </w:tc>
      </w:tr>
      <w:tr w:rsidR="00CD702C" w:rsidRPr="00CD702C" w14:paraId="6738CC9B" w14:textId="77777777" w:rsidTr="009B2502">
        <w:trPr>
          <w:trHeight w:val="397"/>
        </w:trPr>
        <w:tc>
          <w:tcPr>
            <w:tcW w:w="7366" w:type="dxa"/>
            <w:tcBorders>
              <w:top w:val="single" w:sz="4" w:space="0" w:color="auto"/>
              <w:left w:val="single" w:sz="4" w:space="0" w:color="auto"/>
              <w:bottom w:val="single" w:sz="4" w:space="0" w:color="auto"/>
              <w:right w:val="single" w:sz="4" w:space="0" w:color="auto"/>
            </w:tcBorders>
            <w:shd w:val="clear" w:color="auto" w:fill="auto"/>
          </w:tcPr>
          <w:p w14:paraId="0DF4E4A6" w14:textId="77777777" w:rsidR="00FB2F4A" w:rsidRPr="00CD702C" w:rsidRDefault="00FB2F4A" w:rsidP="00687029">
            <w:pPr>
              <w:numPr>
                <w:ilvl w:val="0"/>
                <w:numId w:val="22"/>
              </w:numPr>
              <w:jc w:val="both"/>
              <w:rPr>
                <w:rFonts w:ascii="Tahoma" w:hAnsi="Tahoma" w:cs="Tahoma"/>
              </w:rPr>
            </w:pPr>
            <w:r w:rsidRPr="00CD702C">
              <w:rPr>
                <w:rFonts w:ascii="Tahoma" w:hAnsi="Tahoma" w:cs="Tahoma"/>
              </w:rPr>
              <w:t>hidravlični volan nastavljiv po višini in nagibu</w:t>
            </w: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06F45A4C" w14:textId="77777777" w:rsidR="00FB2F4A" w:rsidRPr="00CD702C" w:rsidRDefault="00FB2F4A" w:rsidP="00DE2356">
            <w:pPr>
              <w:tabs>
                <w:tab w:val="left" w:pos="284"/>
              </w:tabs>
              <w:ind w:left="360"/>
              <w:jc w:val="both"/>
              <w:rPr>
                <w:rFonts w:ascii="Tahoma" w:hAnsi="Tahoma" w:cs="Tahoma"/>
              </w:rPr>
            </w:pPr>
          </w:p>
        </w:tc>
      </w:tr>
      <w:tr w:rsidR="00CD702C" w:rsidRPr="00CD702C" w14:paraId="17871290" w14:textId="77777777" w:rsidTr="00DE2356">
        <w:trPr>
          <w:trHeight w:val="78"/>
        </w:trPr>
        <w:tc>
          <w:tcPr>
            <w:tcW w:w="7366" w:type="dxa"/>
            <w:tcBorders>
              <w:top w:val="single" w:sz="4" w:space="0" w:color="auto"/>
              <w:left w:val="single" w:sz="4" w:space="0" w:color="auto"/>
              <w:bottom w:val="single" w:sz="4" w:space="0" w:color="auto"/>
              <w:right w:val="single" w:sz="4" w:space="0" w:color="auto"/>
            </w:tcBorders>
            <w:shd w:val="clear" w:color="auto" w:fill="auto"/>
          </w:tcPr>
          <w:p w14:paraId="090E3C97" w14:textId="77777777" w:rsidR="00FB2F4A" w:rsidRPr="00CD702C" w:rsidRDefault="00FB2F4A" w:rsidP="00DE2356">
            <w:pPr>
              <w:jc w:val="both"/>
              <w:rPr>
                <w:rFonts w:ascii="Tahoma" w:hAnsi="Tahoma" w:cs="Tahoma"/>
              </w:rPr>
            </w:pP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02371E03" w14:textId="77777777" w:rsidR="00FB2F4A" w:rsidRPr="00CD702C" w:rsidRDefault="00FB2F4A" w:rsidP="00DE2356">
            <w:pPr>
              <w:tabs>
                <w:tab w:val="left" w:pos="284"/>
              </w:tabs>
              <w:ind w:left="360"/>
              <w:jc w:val="both"/>
              <w:rPr>
                <w:rFonts w:ascii="Tahoma" w:hAnsi="Tahoma" w:cs="Tahoma"/>
              </w:rPr>
            </w:pPr>
          </w:p>
        </w:tc>
      </w:tr>
      <w:tr w:rsidR="00CD702C" w:rsidRPr="00CD702C" w14:paraId="00704AF4" w14:textId="77777777" w:rsidTr="009B2502">
        <w:trPr>
          <w:trHeight w:val="397"/>
        </w:trPr>
        <w:tc>
          <w:tcPr>
            <w:tcW w:w="7366" w:type="dxa"/>
            <w:tcBorders>
              <w:top w:val="single" w:sz="4" w:space="0" w:color="auto"/>
              <w:left w:val="single" w:sz="4" w:space="0" w:color="auto"/>
              <w:bottom w:val="single" w:sz="4" w:space="0" w:color="auto"/>
              <w:right w:val="single" w:sz="4" w:space="0" w:color="auto"/>
            </w:tcBorders>
            <w:shd w:val="clear" w:color="auto" w:fill="auto"/>
          </w:tcPr>
          <w:p w14:paraId="33DFDE01" w14:textId="77777777" w:rsidR="00FB2F4A" w:rsidRPr="00CD702C" w:rsidRDefault="00FB2F4A" w:rsidP="00DE2356">
            <w:pPr>
              <w:tabs>
                <w:tab w:val="left" w:pos="142"/>
              </w:tabs>
              <w:jc w:val="both"/>
              <w:rPr>
                <w:rFonts w:ascii="Tahoma" w:hAnsi="Tahoma" w:cs="Tahoma"/>
                <w:b/>
                <w:lang w:val="x-none"/>
              </w:rPr>
            </w:pPr>
            <w:r w:rsidRPr="00CD702C">
              <w:rPr>
                <w:rFonts w:ascii="Tahoma" w:hAnsi="Tahoma" w:cs="Tahoma"/>
                <w:b/>
                <w:lang w:val="x-none"/>
              </w:rPr>
              <w:t>Kolesa in vzmetenje</w:t>
            </w:r>
            <w:r w:rsidRPr="00CD702C">
              <w:rPr>
                <w:rFonts w:ascii="Tahoma" w:hAnsi="Tahoma" w:cs="Tahoma"/>
                <w:b/>
              </w:rPr>
              <w:t>:</w:t>
            </w: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2E54A5FB" w14:textId="77777777" w:rsidR="00FB2F4A" w:rsidRPr="00CD702C" w:rsidRDefault="00FB2F4A" w:rsidP="00DE2356">
            <w:pPr>
              <w:tabs>
                <w:tab w:val="left" w:pos="284"/>
              </w:tabs>
              <w:ind w:left="360"/>
              <w:jc w:val="both"/>
              <w:rPr>
                <w:rFonts w:ascii="Tahoma" w:hAnsi="Tahoma" w:cs="Tahoma"/>
              </w:rPr>
            </w:pPr>
          </w:p>
        </w:tc>
      </w:tr>
      <w:tr w:rsidR="00CD702C" w:rsidRPr="00CD702C" w14:paraId="2EEC70A9" w14:textId="77777777" w:rsidTr="009B2502">
        <w:trPr>
          <w:trHeight w:val="397"/>
        </w:trPr>
        <w:tc>
          <w:tcPr>
            <w:tcW w:w="7366" w:type="dxa"/>
            <w:tcBorders>
              <w:top w:val="single" w:sz="4" w:space="0" w:color="auto"/>
              <w:left w:val="single" w:sz="4" w:space="0" w:color="auto"/>
              <w:bottom w:val="single" w:sz="4" w:space="0" w:color="auto"/>
              <w:right w:val="single" w:sz="4" w:space="0" w:color="auto"/>
            </w:tcBorders>
            <w:shd w:val="clear" w:color="auto" w:fill="auto"/>
          </w:tcPr>
          <w:p w14:paraId="6EF83207" w14:textId="77777777" w:rsidR="00FB2F4A" w:rsidRPr="00CD702C" w:rsidRDefault="00FB2F4A" w:rsidP="00687029">
            <w:pPr>
              <w:numPr>
                <w:ilvl w:val="0"/>
                <w:numId w:val="12"/>
              </w:numPr>
              <w:jc w:val="both"/>
              <w:rPr>
                <w:rFonts w:ascii="Tahoma" w:hAnsi="Tahoma" w:cs="Tahoma"/>
              </w:rPr>
            </w:pPr>
            <w:r w:rsidRPr="00CD702C">
              <w:rPr>
                <w:rFonts w:ascii="Tahoma" w:hAnsi="Tahoma" w:cs="Tahoma"/>
              </w:rPr>
              <w:t>pnevmatike z M+S profilom na pogonski osi</w:t>
            </w: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42A42A02" w14:textId="77777777" w:rsidR="00FB2F4A" w:rsidRPr="00CD702C" w:rsidRDefault="00FB2F4A" w:rsidP="00DE2356">
            <w:pPr>
              <w:tabs>
                <w:tab w:val="left" w:pos="284"/>
              </w:tabs>
              <w:ind w:left="360"/>
              <w:jc w:val="both"/>
              <w:rPr>
                <w:rFonts w:ascii="Tahoma" w:hAnsi="Tahoma" w:cs="Tahoma"/>
              </w:rPr>
            </w:pPr>
          </w:p>
        </w:tc>
      </w:tr>
      <w:tr w:rsidR="00CD702C" w:rsidRPr="00CD702C" w14:paraId="52316455" w14:textId="77777777" w:rsidTr="009B2502">
        <w:trPr>
          <w:trHeight w:val="397"/>
        </w:trPr>
        <w:tc>
          <w:tcPr>
            <w:tcW w:w="7366" w:type="dxa"/>
            <w:tcBorders>
              <w:top w:val="single" w:sz="4" w:space="0" w:color="auto"/>
              <w:left w:val="single" w:sz="4" w:space="0" w:color="auto"/>
              <w:bottom w:val="single" w:sz="4" w:space="0" w:color="auto"/>
              <w:right w:val="single" w:sz="4" w:space="0" w:color="auto"/>
            </w:tcBorders>
            <w:shd w:val="clear" w:color="auto" w:fill="auto"/>
          </w:tcPr>
          <w:p w14:paraId="3FAAC661" w14:textId="77777777" w:rsidR="00FB2F4A" w:rsidRPr="00CD702C" w:rsidRDefault="00FB2F4A" w:rsidP="00687029">
            <w:pPr>
              <w:numPr>
                <w:ilvl w:val="0"/>
                <w:numId w:val="12"/>
              </w:numPr>
              <w:jc w:val="both"/>
              <w:rPr>
                <w:rFonts w:ascii="Tahoma" w:hAnsi="Tahoma" w:cs="Tahoma"/>
              </w:rPr>
            </w:pPr>
            <w:r w:rsidRPr="00CD702C">
              <w:rPr>
                <w:rFonts w:ascii="Tahoma" w:hAnsi="Tahoma" w:cs="Tahoma"/>
              </w:rPr>
              <w:t>parabolično vzmetenje spredaj in zračno zadaj</w:t>
            </w: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15895FEB" w14:textId="77777777" w:rsidR="00FB2F4A" w:rsidRPr="00CD702C" w:rsidRDefault="00FB2F4A" w:rsidP="00DE2356">
            <w:pPr>
              <w:tabs>
                <w:tab w:val="left" w:pos="284"/>
              </w:tabs>
              <w:ind w:left="360"/>
              <w:jc w:val="both"/>
              <w:rPr>
                <w:rFonts w:ascii="Tahoma" w:hAnsi="Tahoma" w:cs="Tahoma"/>
              </w:rPr>
            </w:pPr>
          </w:p>
        </w:tc>
      </w:tr>
      <w:tr w:rsidR="00CD702C" w:rsidRPr="00CD702C" w14:paraId="21F51F17" w14:textId="77777777" w:rsidTr="009B2502">
        <w:trPr>
          <w:trHeight w:val="397"/>
        </w:trPr>
        <w:tc>
          <w:tcPr>
            <w:tcW w:w="7366" w:type="dxa"/>
            <w:tcBorders>
              <w:top w:val="single" w:sz="4" w:space="0" w:color="auto"/>
              <w:left w:val="single" w:sz="4" w:space="0" w:color="auto"/>
              <w:bottom w:val="single" w:sz="4" w:space="0" w:color="auto"/>
              <w:right w:val="single" w:sz="4" w:space="0" w:color="auto"/>
            </w:tcBorders>
            <w:shd w:val="clear" w:color="auto" w:fill="auto"/>
          </w:tcPr>
          <w:p w14:paraId="4BE2DFEE" w14:textId="77777777" w:rsidR="00FB2F4A" w:rsidRPr="00CD702C" w:rsidRDefault="00FB2F4A" w:rsidP="00687029">
            <w:pPr>
              <w:numPr>
                <w:ilvl w:val="0"/>
                <w:numId w:val="12"/>
              </w:numPr>
              <w:jc w:val="both"/>
              <w:rPr>
                <w:rFonts w:ascii="Tahoma" w:hAnsi="Tahoma" w:cs="Tahoma"/>
              </w:rPr>
            </w:pPr>
            <w:r w:rsidRPr="00CD702C">
              <w:rPr>
                <w:rFonts w:ascii="Tahoma" w:hAnsi="Tahoma" w:cs="Tahoma"/>
              </w:rPr>
              <w:t xml:space="preserve">hidravlično krmiljena zatečna os z enojnimi kolesi </w:t>
            </w: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59B57923" w14:textId="77777777" w:rsidR="00FB2F4A" w:rsidRPr="00CD702C" w:rsidRDefault="00FB2F4A" w:rsidP="00DE2356">
            <w:pPr>
              <w:tabs>
                <w:tab w:val="left" w:pos="284"/>
              </w:tabs>
              <w:ind w:left="360"/>
              <w:jc w:val="both"/>
              <w:rPr>
                <w:rFonts w:ascii="Tahoma" w:hAnsi="Tahoma" w:cs="Tahoma"/>
              </w:rPr>
            </w:pPr>
          </w:p>
        </w:tc>
      </w:tr>
      <w:tr w:rsidR="00CD702C" w:rsidRPr="00CD702C" w14:paraId="4A58BED2" w14:textId="77777777" w:rsidTr="009B2502">
        <w:trPr>
          <w:trHeight w:val="397"/>
        </w:trPr>
        <w:tc>
          <w:tcPr>
            <w:tcW w:w="7366" w:type="dxa"/>
            <w:tcBorders>
              <w:top w:val="single" w:sz="4" w:space="0" w:color="auto"/>
              <w:left w:val="single" w:sz="4" w:space="0" w:color="auto"/>
              <w:bottom w:val="single" w:sz="4" w:space="0" w:color="auto"/>
              <w:right w:val="single" w:sz="4" w:space="0" w:color="auto"/>
            </w:tcBorders>
            <w:shd w:val="clear" w:color="auto" w:fill="auto"/>
          </w:tcPr>
          <w:p w14:paraId="53B673FF" w14:textId="77777777" w:rsidR="00FB2F4A" w:rsidRPr="00CD702C" w:rsidRDefault="00FB2F4A" w:rsidP="00687029">
            <w:pPr>
              <w:numPr>
                <w:ilvl w:val="0"/>
                <w:numId w:val="12"/>
              </w:numPr>
              <w:jc w:val="both"/>
              <w:rPr>
                <w:rFonts w:ascii="Tahoma" w:hAnsi="Tahoma" w:cs="Tahoma"/>
              </w:rPr>
            </w:pPr>
            <w:r w:rsidRPr="00CD702C">
              <w:rPr>
                <w:rFonts w:ascii="Tahoma" w:hAnsi="Tahoma" w:cs="Tahoma"/>
              </w:rPr>
              <w:t>stabilizator na prednji in zadnji osi</w:t>
            </w: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198CD1C9" w14:textId="77777777" w:rsidR="00FB2F4A" w:rsidRPr="00CD702C" w:rsidRDefault="00FB2F4A" w:rsidP="00DE2356">
            <w:pPr>
              <w:tabs>
                <w:tab w:val="left" w:pos="284"/>
              </w:tabs>
              <w:ind w:left="360"/>
              <w:jc w:val="both"/>
              <w:rPr>
                <w:rFonts w:ascii="Tahoma" w:hAnsi="Tahoma" w:cs="Tahoma"/>
              </w:rPr>
            </w:pPr>
          </w:p>
        </w:tc>
      </w:tr>
      <w:tr w:rsidR="00CD702C" w:rsidRPr="00CD702C" w14:paraId="4B825F41" w14:textId="77777777" w:rsidTr="009B2502">
        <w:trPr>
          <w:trHeight w:val="397"/>
        </w:trPr>
        <w:tc>
          <w:tcPr>
            <w:tcW w:w="7366" w:type="dxa"/>
            <w:tcBorders>
              <w:top w:val="single" w:sz="4" w:space="0" w:color="auto"/>
              <w:left w:val="single" w:sz="4" w:space="0" w:color="auto"/>
              <w:bottom w:val="single" w:sz="4" w:space="0" w:color="auto"/>
              <w:right w:val="single" w:sz="4" w:space="0" w:color="auto"/>
            </w:tcBorders>
            <w:shd w:val="clear" w:color="auto" w:fill="auto"/>
          </w:tcPr>
          <w:p w14:paraId="499D5DF9" w14:textId="77777777" w:rsidR="00FB2F4A" w:rsidRPr="00CD702C" w:rsidRDefault="00FB2F4A" w:rsidP="00687029">
            <w:pPr>
              <w:numPr>
                <w:ilvl w:val="0"/>
                <w:numId w:val="12"/>
              </w:numPr>
              <w:jc w:val="both"/>
              <w:rPr>
                <w:rFonts w:ascii="Tahoma" w:hAnsi="Tahoma" w:cs="Tahoma"/>
              </w:rPr>
            </w:pPr>
            <w:r w:rsidRPr="00CD702C">
              <w:rPr>
                <w:rFonts w:ascii="Tahoma" w:hAnsi="Tahoma" w:cs="Tahoma"/>
              </w:rPr>
              <w:t>blatniki z lovilci nečistoč spredaj in zadaj</w:t>
            </w: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352AF193" w14:textId="77777777" w:rsidR="00FB2F4A" w:rsidRPr="00CD702C" w:rsidRDefault="00FB2F4A" w:rsidP="00DE2356">
            <w:pPr>
              <w:tabs>
                <w:tab w:val="left" w:pos="284"/>
              </w:tabs>
              <w:ind w:left="360"/>
              <w:jc w:val="both"/>
              <w:rPr>
                <w:rFonts w:ascii="Tahoma" w:hAnsi="Tahoma" w:cs="Tahoma"/>
              </w:rPr>
            </w:pPr>
          </w:p>
        </w:tc>
      </w:tr>
      <w:tr w:rsidR="00CD702C" w:rsidRPr="00CD702C" w14:paraId="67552A41" w14:textId="77777777" w:rsidTr="00DE2356">
        <w:trPr>
          <w:trHeight w:val="230"/>
        </w:trPr>
        <w:tc>
          <w:tcPr>
            <w:tcW w:w="7366" w:type="dxa"/>
            <w:tcBorders>
              <w:top w:val="single" w:sz="4" w:space="0" w:color="auto"/>
              <w:left w:val="single" w:sz="4" w:space="0" w:color="auto"/>
              <w:bottom w:val="single" w:sz="4" w:space="0" w:color="auto"/>
              <w:right w:val="single" w:sz="4" w:space="0" w:color="auto"/>
            </w:tcBorders>
            <w:shd w:val="clear" w:color="auto" w:fill="auto"/>
          </w:tcPr>
          <w:p w14:paraId="638D2C0F" w14:textId="77777777" w:rsidR="00FB2F4A" w:rsidRPr="00CD702C" w:rsidRDefault="00FB2F4A" w:rsidP="00DE2356">
            <w:pPr>
              <w:jc w:val="both"/>
              <w:rPr>
                <w:rFonts w:ascii="Tahoma" w:hAnsi="Tahoma" w:cs="Tahoma"/>
              </w:rPr>
            </w:pP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39E0276C" w14:textId="77777777" w:rsidR="00FB2F4A" w:rsidRPr="00CD702C" w:rsidRDefault="00FB2F4A" w:rsidP="00DE2356">
            <w:pPr>
              <w:tabs>
                <w:tab w:val="left" w:pos="284"/>
              </w:tabs>
              <w:ind w:left="360"/>
              <w:jc w:val="both"/>
              <w:rPr>
                <w:rFonts w:ascii="Tahoma" w:hAnsi="Tahoma" w:cs="Tahoma"/>
              </w:rPr>
            </w:pPr>
          </w:p>
        </w:tc>
      </w:tr>
      <w:tr w:rsidR="00CD702C" w:rsidRPr="00CD702C" w14:paraId="0B220D6A" w14:textId="77777777" w:rsidTr="009B2502">
        <w:trPr>
          <w:trHeight w:val="397"/>
        </w:trPr>
        <w:tc>
          <w:tcPr>
            <w:tcW w:w="7366" w:type="dxa"/>
            <w:tcBorders>
              <w:top w:val="single" w:sz="4" w:space="0" w:color="auto"/>
              <w:left w:val="single" w:sz="4" w:space="0" w:color="auto"/>
              <w:bottom w:val="single" w:sz="4" w:space="0" w:color="auto"/>
              <w:right w:val="single" w:sz="4" w:space="0" w:color="auto"/>
            </w:tcBorders>
            <w:shd w:val="clear" w:color="auto" w:fill="auto"/>
          </w:tcPr>
          <w:p w14:paraId="4942FF84" w14:textId="77777777" w:rsidR="00FB2F4A" w:rsidRPr="00CD702C" w:rsidRDefault="00FB2F4A" w:rsidP="00DE2356">
            <w:pPr>
              <w:jc w:val="both"/>
              <w:rPr>
                <w:rFonts w:ascii="Tahoma" w:hAnsi="Tahoma" w:cs="Tahoma"/>
                <w:b/>
              </w:rPr>
            </w:pPr>
            <w:r w:rsidRPr="00CD702C">
              <w:rPr>
                <w:rFonts w:ascii="Tahoma" w:hAnsi="Tahoma" w:cs="Tahoma"/>
                <w:b/>
              </w:rPr>
              <w:t>Električne naprave:</w:t>
            </w: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2A51471E" w14:textId="77777777" w:rsidR="00FB2F4A" w:rsidRPr="00CD702C" w:rsidRDefault="00FB2F4A" w:rsidP="00DE2356">
            <w:pPr>
              <w:tabs>
                <w:tab w:val="left" w:pos="284"/>
              </w:tabs>
              <w:ind w:left="360"/>
              <w:jc w:val="both"/>
              <w:rPr>
                <w:rFonts w:ascii="Tahoma" w:hAnsi="Tahoma" w:cs="Tahoma"/>
              </w:rPr>
            </w:pPr>
          </w:p>
        </w:tc>
      </w:tr>
      <w:tr w:rsidR="00CD702C" w:rsidRPr="00CD702C" w14:paraId="33B539DE" w14:textId="77777777" w:rsidTr="009B2502">
        <w:trPr>
          <w:trHeight w:val="397"/>
        </w:trPr>
        <w:tc>
          <w:tcPr>
            <w:tcW w:w="7366" w:type="dxa"/>
            <w:tcBorders>
              <w:top w:val="single" w:sz="4" w:space="0" w:color="auto"/>
              <w:left w:val="single" w:sz="4" w:space="0" w:color="auto"/>
              <w:bottom w:val="single" w:sz="4" w:space="0" w:color="auto"/>
              <w:right w:val="single" w:sz="4" w:space="0" w:color="auto"/>
            </w:tcBorders>
            <w:shd w:val="clear" w:color="auto" w:fill="auto"/>
          </w:tcPr>
          <w:p w14:paraId="346941DF" w14:textId="77777777" w:rsidR="00FB2F4A" w:rsidRPr="00CD702C" w:rsidRDefault="00FB2F4A" w:rsidP="00687029">
            <w:pPr>
              <w:numPr>
                <w:ilvl w:val="0"/>
                <w:numId w:val="13"/>
              </w:numPr>
              <w:jc w:val="both"/>
              <w:rPr>
                <w:rFonts w:ascii="Tahoma" w:hAnsi="Tahoma" w:cs="Tahoma"/>
              </w:rPr>
            </w:pPr>
            <w:r w:rsidRPr="00CD702C">
              <w:rPr>
                <w:rFonts w:ascii="Tahoma" w:hAnsi="Tahoma" w:cs="Tahoma"/>
              </w:rPr>
              <w:t xml:space="preserve">baterije 2 x 12 V / najmanj 170 Ah </w:t>
            </w: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4510E1DA" w14:textId="77777777" w:rsidR="00FB2F4A" w:rsidRPr="00CD702C" w:rsidRDefault="00FB2F4A" w:rsidP="00DE2356">
            <w:pPr>
              <w:tabs>
                <w:tab w:val="left" w:pos="284"/>
              </w:tabs>
              <w:ind w:left="360"/>
              <w:jc w:val="both"/>
              <w:rPr>
                <w:rFonts w:ascii="Tahoma" w:hAnsi="Tahoma" w:cs="Tahoma"/>
              </w:rPr>
            </w:pPr>
          </w:p>
        </w:tc>
      </w:tr>
      <w:tr w:rsidR="00CD702C" w:rsidRPr="00CD702C" w14:paraId="663B67AC" w14:textId="77777777" w:rsidTr="009B2502">
        <w:trPr>
          <w:trHeight w:val="397"/>
        </w:trPr>
        <w:tc>
          <w:tcPr>
            <w:tcW w:w="7366" w:type="dxa"/>
            <w:tcBorders>
              <w:top w:val="single" w:sz="4" w:space="0" w:color="auto"/>
              <w:left w:val="single" w:sz="4" w:space="0" w:color="auto"/>
              <w:bottom w:val="single" w:sz="4" w:space="0" w:color="auto"/>
              <w:right w:val="single" w:sz="4" w:space="0" w:color="auto"/>
            </w:tcBorders>
            <w:shd w:val="clear" w:color="auto" w:fill="auto"/>
          </w:tcPr>
          <w:p w14:paraId="4A79D30A" w14:textId="77777777" w:rsidR="00FB2F4A" w:rsidRPr="00CD702C" w:rsidRDefault="00FB2F4A" w:rsidP="00687029">
            <w:pPr>
              <w:numPr>
                <w:ilvl w:val="0"/>
                <w:numId w:val="13"/>
              </w:numPr>
              <w:jc w:val="both"/>
              <w:rPr>
                <w:rFonts w:ascii="Tahoma" w:hAnsi="Tahoma" w:cs="Tahoma"/>
              </w:rPr>
            </w:pPr>
            <w:r w:rsidRPr="00CD702C">
              <w:rPr>
                <w:rFonts w:ascii="Tahoma" w:hAnsi="Tahoma" w:cs="Tahoma"/>
              </w:rPr>
              <w:t>generator najmanj 90 A / 24 (28) V</w:t>
            </w: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3EA1F4DC" w14:textId="77777777" w:rsidR="00FB2F4A" w:rsidRPr="00CD702C" w:rsidRDefault="00FB2F4A" w:rsidP="00DE2356">
            <w:pPr>
              <w:tabs>
                <w:tab w:val="left" w:pos="284"/>
              </w:tabs>
              <w:ind w:left="360"/>
              <w:jc w:val="both"/>
              <w:rPr>
                <w:rFonts w:ascii="Tahoma" w:hAnsi="Tahoma" w:cs="Tahoma"/>
              </w:rPr>
            </w:pPr>
          </w:p>
        </w:tc>
      </w:tr>
      <w:tr w:rsidR="00CD702C" w:rsidRPr="00CD702C" w14:paraId="1104FA4B" w14:textId="77777777" w:rsidTr="009B2502">
        <w:trPr>
          <w:trHeight w:val="397"/>
        </w:trPr>
        <w:tc>
          <w:tcPr>
            <w:tcW w:w="7366" w:type="dxa"/>
            <w:tcBorders>
              <w:top w:val="single" w:sz="4" w:space="0" w:color="auto"/>
              <w:left w:val="single" w:sz="4" w:space="0" w:color="auto"/>
              <w:bottom w:val="single" w:sz="4" w:space="0" w:color="auto"/>
              <w:right w:val="single" w:sz="4" w:space="0" w:color="auto"/>
            </w:tcBorders>
            <w:shd w:val="clear" w:color="auto" w:fill="auto"/>
          </w:tcPr>
          <w:p w14:paraId="100523D4" w14:textId="77777777" w:rsidR="00FB2F4A" w:rsidRPr="00CD702C" w:rsidRDefault="00FB2F4A" w:rsidP="00687029">
            <w:pPr>
              <w:numPr>
                <w:ilvl w:val="0"/>
                <w:numId w:val="13"/>
              </w:numPr>
              <w:jc w:val="both"/>
              <w:rPr>
                <w:rFonts w:ascii="Tahoma" w:hAnsi="Tahoma" w:cs="Tahoma"/>
                <w:i/>
                <w:iCs/>
              </w:rPr>
            </w:pPr>
            <w:r w:rsidRPr="00CD702C">
              <w:rPr>
                <w:rFonts w:ascii="Tahoma" w:hAnsi="Tahoma" w:cs="Tahoma"/>
              </w:rPr>
              <w:t>avtomatsko glavno stikalo za izklop baterije</w:t>
            </w: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303C3689" w14:textId="77777777" w:rsidR="00FB2F4A" w:rsidRPr="00CD702C" w:rsidRDefault="00FB2F4A" w:rsidP="00DE2356">
            <w:pPr>
              <w:tabs>
                <w:tab w:val="left" w:pos="284"/>
              </w:tabs>
              <w:ind w:left="360"/>
              <w:jc w:val="both"/>
              <w:rPr>
                <w:rFonts w:ascii="Tahoma" w:hAnsi="Tahoma" w:cs="Tahoma"/>
              </w:rPr>
            </w:pPr>
          </w:p>
        </w:tc>
      </w:tr>
      <w:tr w:rsidR="00CD702C" w:rsidRPr="00CD702C" w14:paraId="2661DB41" w14:textId="77777777" w:rsidTr="009B2502">
        <w:trPr>
          <w:trHeight w:val="397"/>
        </w:trPr>
        <w:tc>
          <w:tcPr>
            <w:tcW w:w="7366" w:type="dxa"/>
            <w:tcBorders>
              <w:top w:val="single" w:sz="4" w:space="0" w:color="auto"/>
              <w:left w:val="single" w:sz="4" w:space="0" w:color="auto"/>
              <w:bottom w:val="single" w:sz="4" w:space="0" w:color="auto"/>
              <w:right w:val="single" w:sz="4" w:space="0" w:color="auto"/>
            </w:tcBorders>
            <w:shd w:val="clear" w:color="auto" w:fill="auto"/>
          </w:tcPr>
          <w:p w14:paraId="0702BE88" w14:textId="77777777" w:rsidR="00FB2F4A" w:rsidRPr="00CD702C" w:rsidRDefault="00FB2F4A" w:rsidP="00687029">
            <w:pPr>
              <w:numPr>
                <w:ilvl w:val="0"/>
                <w:numId w:val="13"/>
              </w:numPr>
              <w:jc w:val="both"/>
              <w:rPr>
                <w:rFonts w:ascii="Tahoma" w:hAnsi="Tahoma" w:cs="Tahoma"/>
              </w:rPr>
            </w:pPr>
            <w:r w:rsidRPr="00CD702C">
              <w:rPr>
                <w:rFonts w:ascii="Tahoma" w:hAnsi="Tahoma" w:cs="Tahoma"/>
              </w:rPr>
              <w:t>LED dnevne in bočne luči</w:t>
            </w: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0F540C20" w14:textId="77777777" w:rsidR="00FB2F4A" w:rsidRPr="00CD702C" w:rsidRDefault="00FB2F4A" w:rsidP="00DE2356">
            <w:pPr>
              <w:tabs>
                <w:tab w:val="left" w:pos="284"/>
              </w:tabs>
              <w:ind w:left="360"/>
              <w:jc w:val="both"/>
              <w:rPr>
                <w:rFonts w:ascii="Tahoma" w:hAnsi="Tahoma" w:cs="Tahoma"/>
              </w:rPr>
            </w:pPr>
          </w:p>
        </w:tc>
      </w:tr>
      <w:tr w:rsidR="00CD702C" w:rsidRPr="00CD702C" w14:paraId="5E497383" w14:textId="77777777" w:rsidTr="009B2502">
        <w:trPr>
          <w:trHeight w:val="397"/>
        </w:trPr>
        <w:tc>
          <w:tcPr>
            <w:tcW w:w="7366" w:type="dxa"/>
            <w:tcBorders>
              <w:top w:val="single" w:sz="4" w:space="0" w:color="auto"/>
              <w:left w:val="single" w:sz="4" w:space="0" w:color="auto"/>
              <w:bottom w:val="single" w:sz="4" w:space="0" w:color="auto"/>
              <w:right w:val="single" w:sz="4" w:space="0" w:color="auto"/>
            </w:tcBorders>
            <w:shd w:val="clear" w:color="auto" w:fill="auto"/>
          </w:tcPr>
          <w:p w14:paraId="132505DD" w14:textId="77777777" w:rsidR="00FB2F4A" w:rsidRPr="00E55B02" w:rsidRDefault="00FB2F4A" w:rsidP="00DE2356">
            <w:pPr>
              <w:jc w:val="both"/>
              <w:rPr>
                <w:rFonts w:ascii="Tahoma" w:hAnsi="Tahoma" w:cs="Tahoma"/>
              </w:rPr>
            </w:pP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0E5E9A13" w14:textId="77777777" w:rsidR="00FB2F4A" w:rsidRPr="00CD702C" w:rsidRDefault="00FB2F4A" w:rsidP="00DE2356">
            <w:pPr>
              <w:tabs>
                <w:tab w:val="left" w:pos="284"/>
              </w:tabs>
              <w:ind w:left="360"/>
              <w:jc w:val="both"/>
              <w:rPr>
                <w:rFonts w:ascii="Tahoma" w:hAnsi="Tahoma" w:cs="Tahoma"/>
              </w:rPr>
            </w:pPr>
          </w:p>
        </w:tc>
      </w:tr>
      <w:tr w:rsidR="00CD702C" w:rsidRPr="00CD702C" w14:paraId="70120E17" w14:textId="77777777" w:rsidTr="009B2502">
        <w:trPr>
          <w:trHeight w:val="397"/>
        </w:trPr>
        <w:tc>
          <w:tcPr>
            <w:tcW w:w="7366" w:type="dxa"/>
            <w:tcBorders>
              <w:top w:val="single" w:sz="4" w:space="0" w:color="auto"/>
              <w:left w:val="single" w:sz="4" w:space="0" w:color="auto"/>
              <w:bottom w:val="single" w:sz="4" w:space="0" w:color="auto"/>
              <w:right w:val="single" w:sz="4" w:space="0" w:color="auto"/>
            </w:tcBorders>
            <w:shd w:val="clear" w:color="auto" w:fill="auto"/>
          </w:tcPr>
          <w:p w14:paraId="42E153AA" w14:textId="77777777" w:rsidR="00FB2F4A" w:rsidRPr="00CD702C" w:rsidRDefault="00FB2F4A" w:rsidP="00DE2356">
            <w:pPr>
              <w:tabs>
                <w:tab w:val="left" w:pos="142"/>
              </w:tabs>
              <w:jc w:val="both"/>
              <w:rPr>
                <w:rFonts w:ascii="Tahoma" w:hAnsi="Tahoma" w:cs="Tahoma"/>
                <w:b/>
                <w:lang w:val="x-none"/>
              </w:rPr>
            </w:pPr>
            <w:r w:rsidRPr="00CD702C">
              <w:rPr>
                <w:rFonts w:ascii="Tahoma" w:hAnsi="Tahoma" w:cs="Tahoma"/>
                <w:b/>
                <w:lang w:val="x-none"/>
              </w:rPr>
              <w:lastRenderedPageBreak/>
              <w:t>Kabina</w:t>
            </w: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595369E3" w14:textId="77777777" w:rsidR="00FB2F4A" w:rsidRPr="00CD702C" w:rsidRDefault="00FB2F4A" w:rsidP="00DE2356">
            <w:pPr>
              <w:tabs>
                <w:tab w:val="left" w:pos="284"/>
              </w:tabs>
              <w:ind w:left="360"/>
              <w:jc w:val="both"/>
              <w:rPr>
                <w:rFonts w:ascii="Tahoma" w:hAnsi="Tahoma" w:cs="Tahoma"/>
              </w:rPr>
            </w:pPr>
          </w:p>
        </w:tc>
      </w:tr>
      <w:tr w:rsidR="00CD702C" w:rsidRPr="00CD702C" w14:paraId="55591923" w14:textId="77777777" w:rsidTr="009B2502">
        <w:trPr>
          <w:trHeight w:val="397"/>
        </w:trPr>
        <w:tc>
          <w:tcPr>
            <w:tcW w:w="7366" w:type="dxa"/>
            <w:tcBorders>
              <w:top w:val="single" w:sz="4" w:space="0" w:color="auto"/>
              <w:left w:val="single" w:sz="4" w:space="0" w:color="auto"/>
              <w:bottom w:val="single" w:sz="4" w:space="0" w:color="auto"/>
              <w:right w:val="single" w:sz="4" w:space="0" w:color="auto"/>
            </w:tcBorders>
            <w:shd w:val="clear" w:color="auto" w:fill="auto"/>
          </w:tcPr>
          <w:p w14:paraId="7FB38662" w14:textId="6837A592" w:rsidR="00FB2F4A" w:rsidRPr="00E55B02" w:rsidRDefault="00FB2F4A" w:rsidP="00687029">
            <w:pPr>
              <w:pStyle w:val="Odstavekseznama"/>
              <w:numPr>
                <w:ilvl w:val="0"/>
                <w:numId w:val="13"/>
              </w:numPr>
              <w:jc w:val="both"/>
              <w:rPr>
                <w:rFonts w:ascii="Tahoma" w:hAnsi="Tahoma" w:cs="Tahoma"/>
              </w:rPr>
            </w:pPr>
            <w:r w:rsidRPr="00E55B02">
              <w:rPr>
                <w:rFonts w:ascii="Tahoma" w:hAnsi="Tahoma" w:cs="Tahoma"/>
              </w:rPr>
              <w:t>kompaktna prekucna dnevna kabina</w:t>
            </w: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25374B86" w14:textId="77777777" w:rsidR="00FB2F4A" w:rsidRPr="00CD702C" w:rsidRDefault="00FB2F4A" w:rsidP="00DE2356">
            <w:pPr>
              <w:jc w:val="both"/>
              <w:rPr>
                <w:rFonts w:ascii="Tahoma" w:hAnsi="Tahoma" w:cs="Tahoma"/>
              </w:rPr>
            </w:pPr>
          </w:p>
        </w:tc>
      </w:tr>
      <w:tr w:rsidR="00CD702C" w:rsidRPr="00CD702C" w14:paraId="6C04D00B" w14:textId="77777777" w:rsidTr="009B2502">
        <w:trPr>
          <w:trHeight w:val="397"/>
        </w:trPr>
        <w:tc>
          <w:tcPr>
            <w:tcW w:w="7366" w:type="dxa"/>
            <w:tcBorders>
              <w:top w:val="single" w:sz="4" w:space="0" w:color="auto"/>
              <w:left w:val="single" w:sz="4" w:space="0" w:color="auto"/>
              <w:bottom w:val="single" w:sz="4" w:space="0" w:color="auto"/>
              <w:right w:val="single" w:sz="4" w:space="0" w:color="auto"/>
            </w:tcBorders>
            <w:shd w:val="clear" w:color="auto" w:fill="auto"/>
          </w:tcPr>
          <w:p w14:paraId="56263C2A" w14:textId="346768CA" w:rsidR="00FB2F4A" w:rsidRPr="00E55B02" w:rsidRDefault="00FB2F4A" w:rsidP="00687029">
            <w:pPr>
              <w:pStyle w:val="Odstavekseznama"/>
              <w:numPr>
                <w:ilvl w:val="0"/>
                <w:numId w:val="13"/>
              </w:numPr>
              <w:jc w:val="both"/>
              <w:rPr>
                <w:rFonts w:ascii="Tahoma" w:hAnsi="Tahoma" w:cs="Tahoma"/>
              </w:rPr>
            </w:pPr>
            <w:r w:rsidRPr="00E55B02">
              <w:rPr>
                <w:rFonts w:ascii="Tahoma" w:hAnsi="Tahoma" w:cs="Tahoma"/>
              </w:rPr>
              <w:t xml:space="preserve">ogrevana in električno nastavljiva vzvratna ogledala </w:t>
            </w: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13DEF90B" w14:textId="77777777" w:rsidR="00FB2F4A" w:rsidRPr="00CD702C" w:rsidRDefault="00FB2F4A" w:rsidP="00DE2356">
            <w:pPr>
              <w:jc w:val="both"/>
              <w:rPr>
                <w:rFonts w:ascii="Tahoma" w:hAnsi="Tahoma" w:cs="Tahoma"/>
              </w:rPr>
            </w:pPr>
          </w:p>
        </w:tc>
      </w:tr>
      <w:tr w:rsidR="00CD702C" w:rsidRPr="00CD702C" w14:paraId="52944017" w14:textId="77777777" w:rsidTr="009B2502">
        <w:trPr>
          <w:trHeight w:val="397"/>
        </w:trPr>
        <w:tc>
          <w:tcPr>
            <w:tcW w:w="7366" w:type="dxa"/>
            <w:tcBorders>
              <w:top w:val="single" w:sz="4" w:space="0" w:color="auto"/>
              <w:left w:val="single" w:sz="4" w:space="0" w:color="auto"/>
              <w:bottom w:val="single" w:sz="4" w:space="0" w:color="auto"/>
              <w:right w:val="single" w:sz="4" w:space="0" w:color="auto"/>
            </w:tcBorders>
            <w:shd w:val="clear" w:color="auto" w:fill="auto"/>
          </w:tcPr>
          <w:p w14:paraId="0FAE26EB" w14:textId="483D1409" w:rsidR="00FB2F4A" w:rsidRPr="00E55B02" w:rsidRDefault="00E55B02" w:rsidP="00687029">
            <w:pPr>
              <w:pStyle w:val="Odstavekseznama"/>
              <w:numPr>
                <w:ilvl w:val="0"/>
                <w:numId w:val="13"/>
              </w:numPr>
              <w:jc w:val="both"/>
              <w:rPr>
                <w:rFonts w:ascii="Tahoma" w:hAnsi="Tahoma" w:cs="Tahoma"/>
              </w:rPr>
            </w:pPr>
            <w:r>
              <w:rPr>
                <w:rFonts w:ascii="Tahoma" w:hAnsi="Tahoma" w:cs="Tahoma"/>
              </w:rPr>
              <w:t xml:space="preserve"> </w:t>
            </w:r>
            <w:r w:rsidR="00FB2F4A" w:rsidRPr="00E55B02">
              <w:rPr>
                <w:rFonts w:ascii="Tahoma" w:hAnsi="Tahoma" w:cs="Tahoma"/>
              </w:rPr>
              <w:t>električni pomik stekel</w:t>
            </w: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2717AEA9" w14:textId="77777777" w:rsidR="00FB2F4A" w:rsidRPr="00CD702C" w:rsidRDefault="00FB2F4A" w:rsidP="00DE2356">
            <w:pPr>
              <w:jc w:val="both"/>
              <w:rPr>
                <w:rFonts w:ascii="Tahoma" w:hAnsi="Tahoma" w:cs="Tahoma"/>
              </w:rPr>
            </w:pPr>
          </w:p>
        </w:tc>
      </w:tr>
      <w:tr w:rsidR="00CD702C" w:rsidRPr="00CD702C" w14:paraId="703F1CAC" w14:textId="77777777" w:rsidTr="009B2502">
        <w:trPr>
          <w:trHeight w:val="397"/>
        </w:trPr>
        <w:tc>
          <w:tcPr>
            <w:tcW w:w="7366" w:type="dxa"/>
            <w:tcBorders>
              <w:top w:val="single" w:sz="4" w:space="0" w:color="auto"/>
              <w:left w:val="single" w:sz="4" w:space="0" w:color="auto"/>
              <w:bottom w:val="single" w:sz="4" w:space="0" w:color="auto"/>
              <w:right w:val="single" w:sz="4" w:space="0" w:color="auto"/>
            </w:tcBorders>
            <w:shd w:val="clear" w:color="auto" w:fill="auto"/>
          </w:tcPr>
          <w:p w14:paraId="1C6BA320" w14:textId="47EE6E8C" w:rsidR="00FB2F4A" w:rsidRPr="00E55B02" w:rsidRDefault="00FB2F4A" w:rsidP="00687029">
            <w:pPr>
              <w:pStyle w:val="Odstavekseznama"/>
              <w:numPr>
                <w:ilvl w:val="0"/>
                <w:numId w:val="13"/>
              </w:numPr>
              <w:jc w:val="both"/>
              <w:rPr>
                <w:rFonts w:ascii="Tahoma" w:hAnsi="Tahoma" w:cs="Tahoma"/>
              </w:rPr>
            </w:pPr>
            <w:r w:rsidRPr="00E55B02">
              <w:rPr>
                <w:rFonts w:ascii="Tahoma" w:hAnsi="Tahoma" w:cs="Tahoma"/>
              </w:rPr>
              <w:t>klima naprava v kabini</w:t>
            </w: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685DC443" w14:textId="77777777" w:rsidR="00FB2F4A" w:rsidRPr="00CD702C" w:rsidRDefault="00FB2F4A" w:rsidP="00DE2356">
            <w:pPr>
              <w:jc w:val="both"/>
              <w:rPr>
                <w:rFonts w:ascii="Tahoma" w:hAnsi="Tahoma" w:cs="Tahoma"/>
              </w:rPr>
            </w:pPr>
          </w:p>
        </w:tc>
      </w:tr>
      <w:tr w:rsidR="00CD702C" w:rsidRPr="00CD702C" w14:paraId="2E1F3068" w14:textId="77777777" w:rsidTr="009B2502">
        <w:trPr>
          <w:trHeight w:val="397"/>
        </w:trPr>
        <w:tc>
          <w:tcPr>
            <w:tcW w:w="7366" w:type="dxa"/>
            <w:tcBorders>
              <w:top w:val="single" w:sz="4" w:space="0" w:color="auto"/>
              <w:left w:val="single" w:sz="4" w:space="0" w:color="auto"/>
              <w:bottom w:val="single" w:sz="4" w:space="0" w:color="auto"/>
              <w:right w:val="single" w:sz="4" w:space="0" w:color="auto"/>
            </w:tcBorders>
            <w:shd w:val="clear" w:color="auto" w:fill="auto"/>
          </w:tcPr>
          <w:p w14:paraId="403BE6A0" w14:textId="7940678F" w:rsidR="00FB2F4A" w:rsidRPr="00E55B02" w:rsidRDefault="00FB2F4A" w:rsidP="00687029">
            <w:pPr>
              <w:pStyle w:val="Odstavekseznama"/>
              <w:numPr>
                <w:ilvl w:val="0"/>
                <w:numId w:val="13"/>
              </w:numPr>
              <w:jc w:val="both"/>
              <w:rPr>
                <w:rFonts w:ascii="Tahoma" w:hAnsi="Tahoma" w:cs="Tahoma"/>
              </w:rPr>
            </w:pPr>
            <w:r w:rsidRPr="00E55B02">
              <w:rPr>
                <w:rFonts w:ascii="Tahoma" w:hAnsi="Tahoma" w:cs="Tahoma"/>
              </w:rPr>
              <w:t>svetlobni blok v LED tehniki na strehi kabine</w:t>
            </w: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550B5094" w14:textId="77777777" w:rsidR="00FB2F4A" w:rsidRPr="00CD702C" w:rsidRDefault="00FB2F4A" w:rsidP="00DE2356">
            <w:pPr>
              <w:jc w:val="both"/>
              <w:rPr>
                <w:rFonts w:ascii="Tahoma" w:hAnsi="Tahoma" w:cs="Tahoma"/>
              </w:rPr>
            </w:pPr>
          </w:p>
        </w:tc>
      </w:tr>
      <w:tr w:rsidR="00CD702C" w:rsidRPr="00CD702C" w14:paraId="03A67CBF" w14:textId="77777777" w:rsidTr="009B2502">
        <w:trPr>
          <w:trHeight w:val="397"/>
        </w:trPr>
        <w:tc>
          <w:tcPr>
            <w:tcW w:w="7366" w:type="dxa"/>
            <w:tcBorders>
              <w:top w:val="single" w:sz="4" w:space="0" w:color="auto"/>
              <w:left w:val="single" w:sz="4" w:space="0" w:color="auto"/>
              <w:bottom w:val="single" w:sz="4" w:space="0" w:color="auto"/>
              <w:right w:val="single" w:sz="4" w:space="0" w:color="auto"/>
            </w:tcBorders>
            <w:shd w:val="clear" w:color="auto" w:fill="auto"/>
          </w:tcPr>
          <w:p w14:paraId="7D90DC2C" w14:textId="0D287BDC" w:rsidR="00FB2F4A" w:rsidRPr="00E55B02" w:rsidRDefault="00FB2F4A" w:rsidP="00687029">
            <w:pPr>
              <w:pStyle w:val="Odstavekseznama"/>
              <w:numPr>
                <w:ilvl w:val="0"/>
                <w:numId w:val="13"/>
              </w:numPr>
              <w:jc w:val="both"/>
              <w:rPr>
                <w:rFonts w:ascii="Tahoma" w:hAnsi="Tahoma" w:cs="Tahoma"/>
              </w:rPr>
            </w:pPr>
            <w:r w:rsidRPr="00E55B02">
              <w:rPr>
                <w:rFonts w:ascii="Tahoma" w:hAnsi="Tahoma" w:cs="Tahoma"/>
              </w:rPr>
              <w:t>dnevne LED luči</w:t>
            </w: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395B6E62" w14:textId="77777777" w:rsidR="00FB2F4A" w:rsidRPr="00CD702C" w:rsidRDefault="00FB2F4A" w:rsidP="00DE2356">
            <w:pPr>
              <w:jc w:val="both"/>
              <w:rPr>
                <w:rFonts w:ascii="Tahoma" w:hAnsi="Tahoma" w:cs="Tahoma"/>
              </w:rPr>
            </w:pPr>
          </w:p>
        </w:tc>
      </w:tr>
      <w:tr w:rsidR="00CD702C" w:rsidRPr="00CD702C" w14:paraId="5B65B982" w14:textId="77777777" w:rsidTr="009B2502">
        <w:trPr>
          <w:trHeight w:val="397"/>
        </w:trPr>
        <w:tc>
          <w:tcPr>
            <w:tcW w:w="7366" w:type="dxa"/>
            <w:tcBorders>
              <w:top w:val="single" w:sz="4" w:space="0" w:color="auto"/>
              <w:left w:val="single" w:sz="4" w:space="0" w:color="auto"/>
              <w:bottom w:val="single" w:sz="4" w:space="0" w:color="auto"/>
              <w:right w:val="single" w:sz="4" w:space="0" w:color="auto"/>
            </w:tcBorders>
            <w:shd w:val="clear" w:color="auto" w:fill="auto"/>
          </w:tcPr>
          <w:p w14:paraId="250C6861" w14:textId="3D7EAA54" w:rsidR="00FB2F4A" w:rsidRPr="00E55B02" w:rsidRDefault="00FB2F4A" w:rsidP="00687029">
            <w:pPr>
              <w:pStyle w:val="Odstavekseznama"/>
              <w:numPr>
                <w:ilvl w:val="0"/>
                <w:numId w:val="13"/>
              </w:numPr>
              <w:jc w:val="both"/>
              <w:rPr>
                <w:rFonts w:ascii="Tahoma" w:hAnsi="Tahoma" w:cs="Tahoma"/>
              </w:rPr>
            </w:pPr>
            <w:r w:rsidRPr="00E55B02">
              <w:rPr>
                <w:rFonts w:ascii="Tahoma" w:hAnsi="Tahoma" w:cs="Tahoma"/>
              </w:rPr>
              <w:t>dve LED bliskavici v maski kabine</w:t>
            </w: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680D2588" w14:textId="77777777" w:rsidR="00FB2F4A" w:rsidRPr="00CD702C" w:rsidRDefault="00FB2F4A" w:rsidP="00DE2356">
            <w:pPr>
              <w:jc w:val="both"/>
              <w:rPr>
                <w:rFonts w:ascii="Tahoma" w:hAnsi="Tahoma" w:cs="Tahoma"/>
              </w:rPr>
            </w:pPr>
          </w:p>
        </w:tc>
      </w:tr>
      <w:tr w:rsidR="00CD702C" w:rsidRPr="00CD702C" w14:paraId="416B44B8" w14:textId="77777777" w:rsidTr="009B2502">
        <w:trPr>
          <w:trHeight w:val="397"/>
        </w:trPr>
        <w:tc>
          <w:tcPr>
            <w:tcW w:w="7366" w:type="dxa"/>
            <w:tcBorders>
              <w:top w:val="single" w:sz="4" w:space="0" w:color="auto"/>
              <w:left w:val="single" w:sz="4" w:space="0" w:color="auto"/>
              <w:bottom w:val="single" w:sz="4" w:space="0" w:color="auto"/>
              <w:right w:val="single" w:sz="4" w:space="0" w:color="auto"/>
            </w:tcBorders>
            <w:shd w:val="clear" w:color="auto" w:fill="auto"/>
          </w:tcPr>
          <w:p w14:paraId="688A87AA" w14:textId="3260CD82" w:rsidR="00FB2F4A" w:rsidRPr="00E55B02" w:rsidRDefault="00FB2F4A" w:rsidP="00687029">
            <w:pPr>
              <w:pStyle w:val="Odstavekseznama"/>
              <w:numPr>
                <w:ilvl w:val="0"/>
                <w:numId w:val="13"/>
              </w:numPr>
              <w:jc w:val="both"/>
              <w:rPr>
                <w:rFonts w:ascii="Tahoma" w:hAnsi="Tahoma" w:cs="Tahoma"/>
              </w:rPr>
            </w:pPr>
            <w:r w:rsidRPr="00E55B02">
              <w:rPr>
                <w:rFonts w:ascii="Tahoma" w:hAnsi="Tahoma" w:cs="Tahoma"/>
              </w:rPr>
              <w:t>meglenke</w:t>
            </w: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258383FD" w14:textId="77777777" w:rsidR="00FB2F4A" w:rsidRPr="00CD702C" w:rsidRDefault="00FB2F4A" w:rsidP="00DE2356">
            <w:pPr>
              <w:jc w:val="both"/>
              <w:rPr>
                <w:rFonts w:ascii="Tahoma" w:hAnsi="Tahoma" w:cs="Tahoma"/>
              </w:rPr>
            </w:pPr>
          </w:p>
        </w:tc>
      </w:tr>
      <w:tr w:rsidR="00CD702C" w:rsidRPr="00CD702C" w14:paraId="7EC7E5BC" w14:textId="77777777" w:rsidTr="009B2502">
        <w:trPr>
          <w:trHeight w:val="397"/>
        </w:trPr>
        <w:tc>
          <w:tcPr>
            <w:tcW w:w="7366" w:type="dxa"/>
            <w:tcBorders>
              <w:top w:val="single" w:sz="4" w:space="0" w:color="auto"/>
              <w:left w:val="single" w:sz="4" w:space="0" w:color="auto"/>
              <w:bottom w:val="single" w:sz="4" w:space="0" w:color="auto"/>
              <w:right w:val="single" w:sz="4" w:space="0" w:color="auto"/>
            </w:tcBorders>
            <w:shd w:val="clear" w:color="auto" w:fill="auto"/>
          </w:tcPr>
          <w:p w14:paraId="4B382F71" w14:textId="2A13C154" w:rsidR="00FB2F4A" w:rsidRPr="00E55B02" w:rsidRDefault="00FB2F4A" w:rsidP="00687029">
            <w:pPr>
              <w:pStyle w:val="Odstavekseznama"/>
              <w:numPr>
                <w:ilvl w:val="0"/>
                <w:numId w:val="13"/>
              </w:numPr>
              <w:jc w:val="both"/>
              <w:rPr>
                <w:rFonts w:ascii="Tahoma" w:hAnsi="Tahoma" w:cs="Tahoma"/>
              </w:rPr>
            </w:pPr>
            <w:r w:rsidRPr="00E55B02">
              <w:rPr>
                <w:rFonts w:ascii="Tahoma" w:hAnsi="Tahoma" w:cs="Tahoma"/>
              </w:rPr>
              <w:t>loputa na strehi kabine</w:t>
            </w: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4580F1C5" w14:textId="77777777" w:rsidR="00FB2F4A" w:rsidRPr="00CD702C" w:rsidRDefault="00FB2F4A" w:rsidP="00DE2356">
            <w:pPr>
              <w:jc w:val="both"/>
              <w:rPr>
                <w:rFonts w:ascii="Tahoma" w:hAnsi="Tahoma" w:cs="Tahoma"/>
              </w:rPr>
            </w:pPr>
          </w:p>
        </w:tc>
      </w:tr>
      <w:tr w:rsidR="00CD702C" w:rsidRPr="00CD702C" w14:paraId="14F91775" w14:textId="77777777" w:rsidTr="009B2502">
        <w:trPr>
          <w:trHeight w:val="397"/>
        </w:trPr>
        <w:tc>
          <w:tcPr>
            <w:tcW w:w="7366" w:type="dxa"/>
            <w:tcBorders>
              <w:top w:val="single" w:sz="4" w:space="0" w:color="auto"/>
              <w:left w:val="single" w:sz="4" w:space="0" w:color="auto"/>
              <w:bottom w:val="single" w:sz="4" w:space="0" w:color="auto"/>
              <w:right w:val="single" w:sz="4" w:space="0" w:color="auto"/>
            </w:tcBorders>
            <w:shd w:val="clear" w:color="auto" w:fill="auto"/>
          </w:tcPr>
          <w:p w14:paraId="55C54EF6" w14:textId="44613B52" w:rsidR="00FB2F4A" w:rsidRPr="00E55B02" w:rsidRDefault="00FB2F4A" w:rsidP="00687029">
            <w:pPr>
              <w:pStyle w:val="Odstavekseznama"/>
              <w:numPr>
                <w:ilvl w:val="0"/>
                <w:numId w:val="13"/>
              </w:numPr>
              <w:jc w:val="both"/>
              <w:rPr>
                <w:rFonts w:ascii="Tahoma" w:hAnsi="Tahoma" w:cs="Tahoma"/>
              </w:rPr>
            </w:pPr>
            <w:r w:rsidRPr="00E55B02">
              <w:rPr>
                <w:rFonts w:ascii="Tahoma" w:hAnsi="Tahoma" w:cs="Tahoma"/>
              </w:rPr>
              <w:t>zadnja stena kabine brez oken</w:t>
            </w: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0D732257" w14:textId="77777777" w:rsidR="00FB2F4A" w:rsidRPr="00CD702C" w:rsidRDefault="00FB2F4A" w:rsidP="00DE2356">
            <w:pPr>
              <w:jc w:val="both"/>
              <w:rPr>
                <w:rFonts w:ascii="Tahoma" w:hAnsi="Tahoma" w:cs="Tahoma"/>
              </w:rPr>
            </w:pPr>
          </w:p>
        </w:tc>
      </w:tr>
      <w:tr w:rsidR="00CD702C" w:rsidRPr="00CD702C" w14:paraId="6BDFA806" w14:textId="77777777" w:rsidTr="009B2502">
        <w:trPr>
          <w:trHeight w:val="397"/>
        </w:trPr>
        <w:tc>
          <w:tcPr>
            <w:tcW w:w="7366" w:type="dxa"/>
            <w:tcBorders>
              <w:top w:val="single" w:sz="4" w:space="0" w:color="auto"/>
              <w:left w:val="single" w:sz="4" w:space="0" w:color="auto"/>
              <w:bottom w:val="single" w:sz="4" w:space="0" w:color="auto"/>
              <w:right w:val="single" w:sz="4" w:space="0" w:color="auto"/>
            </w:tcBorders>
            <w:shd w:val="clear" w:color="auto" w:fill="auto"/>
          </w:tcPr>
          <w:p w14:paraId="3305B1A8" w14:textId="42A66932" w:rsidR="00FB2F4A" w:rsidRPr="00E55B02" w:rsidRDefault="00FB2F4A" w:rsidP="00687029">
            <w:pPr>
              <w:pStyle w:val="Odstavekseznama"/>
              <w:numPr>
                <w:ilvl w:val="0"/>
                <w:numId w:val="13"/>
              </w:numPr>
              <w:jc w:val="both"/>
              <w:rPr>
                <w:rFonts w:ascii="Tahoma" w:hAnsi="Tahoma" w:cs="Tahoma"/>
              </w:rPr>
            </w:pPr>
            <w:r w:rsidRPr="00E55B02">
              <w:rPr>
                <w:rFonts w:ascii="Tahoma" w:hAnsi="Tahoma" w:cs="Tahoma"/>
              </w:rPr>
              <w:t>zračno vzmeten sedež voznika z naslonom za glavo, ogrevan, ergonomski,</w:t>
            </w:r>
            <w:r w:rsidR="007C7690" w:rsidRPr="00E55B02">
              <w:rPr>
                <w:rFonts w:ascii="Tahoma" w:hAnsi="Tahoma" w:cs="Tahoma"/>
              </w:rPr>
              <w:t xml:space="preserve"> </w:t>
            </w:r>
            <w:r w:rsidRPr="00E55B02">
              <w:rPr>
                <w:rFonts w:ascii="Tahoma" w:hAnsi="Tahoma" w:cs="Tahoma"/>
              </w:rPr>
              <w:t>nastavljiv ledveni del</w:t>
            </w: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7C7D3ED0" w14:textId="77777777" w:rsidR="00FB2F4A" w:rsidRPr="00CD702C" w:rsidRDefault="00FB2F4A" w:rsidP="00DE2356">
            <w:pPr>
              <w:jc w:val="both"/>
              <w:rPr>
                <w:rFonts w:ascii="Tahoma" w:hAnsi="Tahoma" w:cs="Tahoma"/>
              </w:rPr>
            </w:pPr>
          </w:p>
        </w:tc>
      </w:tr>
      <w:tr w:rsidR="00CD702C" w:rsidRPr="00CD702C" w14:paraId="2A8163E8" w14:textId="77777777" w:rsidTr="009B2502">
        <w:trPr>
          <w:trHeight w:val="397"/>
        </w:trPr>
        <w:tc>
          <w:tcPr>
            <w:tcW w:w="7366" w:type="dxa"/>
            <w:tcBorders>
              <w:top w:val="single" w:sz="4" w:space="0" w:color="auto"/>
              <w:left w:val="single" w:sz="4" w:space="0" w:color="auto"/>
              <w:bottom w:val="single" w:sz="4" w:space="0" w:color="auto"/>
              <w:right w:val="single" w:sz="4" w:space="0" w:color="auto"/>
            </w:tcBorders>
            <w:shd w:val="clear" w:color="auto" w:fill="auto"/>
          </w:tcPr>
          <w:p w14:paraId="7E3DCEC2" w14:textId="06A636AE" w:rsidR="00FB2F4A" w:rsidRPr="00E55B02" w:rsidRDefault="00FB2F4A" w:rsidP="00687029">
            <w:pPr>
              <w:pStyle w:val="Odstavekseznama"/>
              <w:numPr>
                <w:ilvl w:val="0"/>
                <w:numId w:val="13"/>
              </w:numPr>
              <w:jc w:val="both"/>
              <w:rPr>
                <w:rFonts w:ascii="Tahoma" w:hAnsi="Tahoma" w:cs="Tahoma"/>
              </w:rPr>
            </w:pPr>
            <w:r w:rsidRPr="00E55B02">
              <w:rPr>
                <w:rFonts w:ascii="Tahoma" w:hAnsi="Tahoma" w:cs="Tahoma"/>
              </w:rPr>
              <w:t>sedežna klop za 2 osebi z varnostnim pasom ali srednji sedež z naslonom za glavo in  varnostnim pasom</w:t>
            </w: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2431EDED" w14:textId="77777777" w:rsidR="00FB2F4A" w:rsidRPr="00CD702C" w:rsidRDefault="00FB2F4A" w:rsidP="00DE2356">
            <w:pPr>
              <w:jc w:val="both"/>
              <w:rPr>
                <w:rFonts w:ascii="Tahoma" w:hAnsi="Tahoma" w:cs="Tahoma"/>
              </w:rPr>
            </w:pPr>
          </w:p>
        </w:tc>
      </w:tr>
      <w:tr w:rsidR="00CD702C" w:rsidRPr="00CD702C" w14:paraId="51B87AC9" w14:textId="77777777" w:rsidTr="009B2502">
        <w:trPr>
          <w:trHeight w:val="397"/>
        </w:trPr>
        <w:tc>
          <w:tcPr>
            <w:tcW w:w="7366" w:type="dxa"/>
            <w:tcBorders>
              <w:top w:val="single" w:sz="4" w:space="0" w:color="auto"/>
              <w:left w:val="single" w:sz="4" w:space="0" w:color="auto"/>
              <w:bottom w:val="single" w:sz="4" w:space="0" w:color="auto"/>
              <w:right w:val="single" w:sz="4" w:space="0" w:color="auto"/>
            </w:tcBorders>
            <w:shd w:val="clear" w:color="auto" w:fill="auto"/>
          </w:tcPr>
          <w:p w14:paraId="40E287B5" w14:textId="63499C57" w:rsidR="00FB2F4A" w:rsidRPr="00E55B02" w:rsidRDefault="00FB2F4A" w:rsidP="00687029">
            <w:pPr>
              <w:pStyle w:val="Odstavekseznama"/>
              <w:numPr>
                <w:ilvl w:val="0"/>
                <w:numId w:val="13"/>
              </w:numPr>
              <w:jc w:val="both"/>
              <w:rPr>
                <w:rFonts w:ascii="Tahoma" w:hAnsi="Tahoma" w:cs="Tahoma"/>
              </w:rPr>
            </w:pPr>
            <w:r w:rsidRPr="00E55B02">
              <w:rPr>
                <w:rFonts w:ascii="Tahoma" w:hAnsi="Tahoma" w:cs="Tahoma"/>
              </w:rPr>
              <w:t>senčnik nad vetrobranskim steklom z zunanje strani</w:t>
            </w: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4D7D0F15" w14:textId="77777777" w:rsidR="00FB2F4A" w:rsidRPr="00CD702C" w:rsidRDefault="00FB2F4A" w:rsidP="00DE2356">
            <w:pPr>
              <w:jc w:val="both"/>
              <w:rPr>
                <w:rFonts w:ascii="Tahoma" w:hAnsi="Tahoma" w:cs="Tahoma"/>
              </w:rPr>
            </w:pPr>
          </w:p>
        </w:tc>
      </w:tr>
      <w:tr w:rsidR="00CD702C" w:rsidRPr="00CD702C" w14:paraId="6F33FE73" w14:textId="77777777" w:rsidTr="009B2502">
        <w:trPr>
          <w:trHeight w:val="397"/>
        </w:trPr>
        <w:tc>
          <w:tcPr>
            <w:tcW w:w="7366" w:type="dxa"/>
            <w:tcBorders>
              <w:top w:val="single" w:sz="4" w:space="0" w:color="auto"/>
              <w:left w:val="single" w:sz="4" w:space="0" w:color="auto"/>
              <w:bottom w:val="single" w:sz="4" w:space="0" w:color="auto"/>
              <w:right w:val="single" w:sz="4" w:space="0" w:color="auto"/>
            </w:tcBorders>
            <w:shd w:val="clear" w:color="auto" w:fill="auto"/>
          </w:tcPr>
          <w:p w14:paraId="2D4B48E9" w14:textId="48110607" w:rsidR="00FB2F4A" w:rsidRPr="00E55B02" w:rsidRDefault="00FB2F4A" w:rsidP="00687029">
            <w:pPr>
              <w:pStyle w:val="Odstavekseznama"/>
              <w:numPr>
                <w:ilvl w:val="0"/>
                <w:numId w:val="13"/>
              </w:numPr>
              <w:jc w:val="both"/>
              <w:rPr>
                <w:rFonts w:ascii="Tahoma" w:hAnsi="Tahoma" w:cs="Tahoma"/>
              </w:rPr>
            </w:pPr>
            <w:r w:rsidRPr="00E55B02">
              <w:rPr>
                <w:rFonts w:ascii="Tahoma" w:hAnsi="Tahoma" w:cs="Tahoma"/>
              </w:rPr>
              <w:t>tahograf za dva voznika</w:t>
            </w: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3C38EEF5" w14:textId="77777777" w:rsidR="00FB2F4A" w:rsidRPr="00CD702C" w:rsidRDefault="00FB2F4A" w:rsidP="00DE2356">
            <w:pPr>
              <w:jc w:val="both"/>
              <w:rPr>
                <w:rFonts w:ascii="Tahoma" w:hAnsi="Tahoma" w:cs="Tahoma"/>
              </w:rPr>
            </w:pPr>
          </w:p>
        </w:tc>
      </w:tr>
      <w:tr w:rsidR="00CD702C" w:rsidRPr="00CD702C" w14:paraId="7A34C6D9" w14:textId="77777777" w:rsidTr="009B2502">
        <w:trPr>
          <w:trHeight w:val="397"/>
        </w:trPr>
        <w:tc>
          <w:tcPr>
            <w:tcW w:w="7366" w:type="dxa"/>
            <w:tcBorders>
              <w:top w:val="single" w:sz="4" w:space="0" w:color="auto"/>
              <w:left w:val="single" w:sz="4" w:space="0" w:color="auto"/>
              <w:bottom w:val="single" w:sz="4" w:space="0" w:color="auto"/>
              <w:right w:val="single" w:sz="4" w:space="0" w:color="auto"/>
            </w:tcBorders>
            <w:shd w:val="clear" w:color="auto" w:fill="auto"/>
          </w:tcPr>
          <w:p w14:paraId="38B56CA0" w14:textId="7A358E56" w:rsidR="00FB2F4A" w:rsidRPr="00E55B02" w:rsidRDefault="00FB2F4A" w:rsidP="00687029">
            <w:pPr>
              <w:pStyle w:val="Odstavekseznama"/>
              <w:numPr>
                <w:ilvl w:val="0"/>
                <w:numId w:val="13"/>
              </w:numPr>
              <w:jc w:val="both"/>
              <w:rPr>
                <w:rFonts w:ascii="Tahoma" w:hAnsi="Tahoma" w:cs="Tahoma"/>
              </w:rPr>
            </w:pPr>
            <w:r w:rsidRPr="00E55B02">
              <w:rPr>
                <w:rFonts w:ascii="Tahoma" w:hAnsi="Tahoma" w:cs="Tahoma"/>
              </w:rPr>
              <w:t>števec delovnih ur vozila</w:t>
            </w: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231510DE" w14:textId="77777777" w:rsidR="00FB2F4A" w:rsidRPr="00CD702C" w:rsidRDefault="00FB2F4A" w:rsidP="00DE2356">
            <w:pPr>
              <w:jc w:val="both"/>
              <w:rPr>
                <w:rFonts w:ascii="Tahoma" w:hAnsi="Tahoma" w:cs="Tahoma"/>
              </w:rPr>
            </w:pPr>
          </w:p>
        </w:tc>
      </w:tr>
      <w:tr w:rsidR="00CD702C" w:rsidRPr="00CD702C" w14:paraId="2FDFB0A6" w14:textId="77777777" w:rsidTr="009B2502">
        <w:trPr>
          <w:trHeight w:val="397"/>
        </w:trPr>
        <w:tc>
          <w:tcPr>
            <w:tcW w:w="7366" w:type="dxa"/>
            <w:tcBorders>
              <w:top w:val="single" w:sz="4" w:space="0" w:color="auto"/>
              <w:left w:val="single" w:sz="4" w:space="0" w:color="auto"/>
              <w:bottom w:val="single" w:sz="4" w:space="0" w:color="auto"/>
              <w:right w:val="single" w:sz="4" w:space="0" w:color="auto"/>
            </w:tcBorders>
            <w:shd w:val="clear" w:color="auto" w:fill="auto"/>
          </w:tcPr>
          <w:p w14:paraId="55BD677F" w14:textId="1BBD1554" w:rsidR="00FB2F4A" w:rsidRPr="00E55B02" w:rsidRDefault="00FB2F4A" w:rsidP="00687029">
            <w:pPr>
              <w:pStyle w:val="Odstavekseznama"/>
              <w:numPr>
                <w:ilvl w:val="0"/>
                <w:numId w:val="13"/>
              </w:numPr>
              <w:jc w:val="both"/>
              <w:rPr>
                <w:rFonts w:ascii="Tahoma" w:hAnsi="Tahoma" w:cs="Tahoma"/>
              </w:rPr>
            </w:pPr>
            <w:r w:rsidRPr="00E55B02">
              <w:rPr>
                <w:rFonts w:ascii="Tahoma" w:hAnsi="Tahoma" w:cs="Tahoma"/>
              </w:rPr>
              <w:t>opozorilni signal za vzvratno vožnjo</w:t>
            </w: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5E3845EE" w14:textId="77777777" w:rsidR="00FB2F4A" w:rsidRPr="00CD702C" w:rsidRDefault="00FB2F4A" w:rsidP="00DE2356">
            <w:pPr>
              <w:jc w:val="both"/>
              <w:rPr>
                <w:rFonts w:ascii="Tahoma" w:hAnsi="Tahoma" w:cs="Tahoma"/>
              </w:rPr>
            </w:pPr>
          </w:p>
        </w:tc>
      </w:tr>
      <w:tr w:rsidR="00CD702C" w:rsidRPr="00CD702C" w14:paraId="5074A81D" w14:textId="77777777" w:rsidTr="009B2502">
        <w:trPr>
          <w:trHeight w:val="397"/>
        </w:trPr>
        <w:tc>
          <w:tcPr>
            <w:tcW w:w="7366" w:type="dxa"/>
            <w:tcBorders>
              <w:top w:val="single" w:sz="4" w:space="0" w:color="auto"/>
              <w:left w:val="single" w:sz="4" w:space="0" w:color="auto"/>
              <w:bottom w:val="single" w:sz="4" w:space="0" w:color="auto"/>
              <w:right w:val="single" w:sz="4" w:space="0" w:color="auto"/>
            </w:tcBorders>
            <w:shd w:val="clear" w:color="auto" w:fill="auto"/>
          </w:tcPr>
          <w:p w14:paraId="3388AD71" w14:textId="78B655C4" w:rsidR="00FB2F4A" w:rsidRPr="00E55B02" w:rsidRDefault="00FB2F4A" w:rsidP="00687029">
            <w:pPr>
              <w:pStyle w:val="Odstavekseznama"/>
              <w:numPr>
                <w:ilvl w:val="0"/>
                <w:numId w:val="13"/>
              </w:numPr>
              <w:jc w:val="both"/>
              <w:rPr>
                <w:rFonts w:ascii="Tahoma" w:hAnsi="Tahoma" w:cs="Tahoma"/>
              </w:rPr>
            </w:pPr>
            <w:r w:rsidRPr="00E55B02">
              <w:rPr>
                <w:rFonts w:ascii="Tahoma" w:hAnsi="Tahoma" w:cs="Tahoma"/>
              </w:rPr>
              <w:t xml:space="preserve">računalniški prikazovalnik podatkov – DISPLAY, slovenski prevod </w:t>
            </w: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1D72996D" w14:textId="77777777" w:rsidR="00FB2F4A" w:rsidRPr="00CD702C" w:rsidRDefault="00FB2F4A" w:rsidP="00DE2356">
            <w:pPr>
              <w:jc w:val="both"/>
              <w:rPr>
                <w:rFonts w:ascii="Tahoma" w:hAnsi="Tahoma" w:cs="Tahoma"/>
              </w:rPr>
            </w:pPr>
          </w:p>
        </w:tc>
      </w:tr>
      <w:tr w:rsidR="00CD702C" w:rsidRPr="00CD702C" w14:paraId="6B8E2524" w14:textId="77777777" w:rsidTr="009B2502">
        <w:trPr>
          <w:trHeight w:val="397"/>
        </w:trPr>
        <w:tc>
          <w:tcPr>
            <w:tcW w:w="7366" w:type="dxa"/>
            <w:tcBorders>
              <w:top w:val="single" w:sz="4" w:space="0" w:color="auto"/>
              <w:left w:val="single" w:sz="4" w:space="0" w:color="auto"/>
              <w:bottom w:val="single" w:sz="4" w:space="0" w:color="auto"/>
              <w:right w:val="single" w:sz="4" w:space="0" w:color="auto"/>
            </w:tcBorders>
            <w:shd w:val="clear" w:color="auto" w:fill="auto"/>
          </w:tcPr>
          <w:p w14:paraId="26623F3F" w14:textId="1BB8001A" w:rsidR="00FB2F4A" w:rsidRPr="00E55B02" w:rsidRDefault="00FB2F4A" w:rsidP="00687029">
            <w:pPr>
              <w:pStyle w:val="Odstavekseznama"/>
              <w:numPr>
                <w:ilvl w:val="0"/>
                <w:numId w:val="13"/>
              </w:numPr>
              <w:jc w:val="both"/>
              <w:rPr>
                <w:rFonts w:ascii="Tahoma" w:hAnsi="Tahoma" w:cs="Tahoma"/>
              </w:rPr>
            </w:pPr>
            <w:r w:rsidRPr="00E55B02">
              <w:rPr>
                <w:rFonts w:ascii="Tahoma" w:hAnsi="Tahoma" w:cs="Tahoma"/>
              </w:rPr>
              <w:t xml:space="preserve">prikazovalnik relativne količine goriva v rezervoarjih na armaturi </w:t>
            </w: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22211E25" w14:textId="77777777" w:rsidR="00FB2F4A" w:rsidRPr="00CD702C" w:rsidRDefault="00FB2F4A" w:rsidP="00DE2356">
            <w:pPr>
              <w:jc w:val="both"/>
              <w:rPr>
                <w:rFonts w:ascii="Tahoma" w:hAnsi="Tahoma" w:cs="Tahoma"/>
              </w:rPr>
            </w:pPr>
          </w:p>
        </w:tc>
      </w:tr>
      <w:tr w:rsidR="00CD702C" w:rsidRPr="00CD702C" w14:paraId="78645CAA" w14:textId="77777777" w:rsidTr="009B2502">
        <w:trPr>
          <w:trHeight w:val="397"/>
        </w:trPr>
        <w:tc>
          <w:tcPr>
            <w:tcW w:w="7366" w:type="dxa"/>
            <w:tcBorders>
              <w:top w:val="single" w:sz="4" w:space="0" w:color="auto"/>
              <w:left w:val="single" w:sz="4" w:space="0" w:color="auto"/>
              <w:bottom w:val="single" w:sz="4" w:space="0" w:color="auto"/>
              <w:right w:val="single" w:sz="4" w:space="0" w:color="auto"/>
            </w:tcBorders>
            <w:shd w:val="clear" w:color="auto" w:fill="auto"/>
          </w:tcPr>
          <w:p w14:paraId="4733BCA8" w14:textId="44CAC613" w:rsidR="00FB2F4A" w:rsidRPr="00E55B02" w:rsidRDefault="00FB2F4A" w:rsidP="00687029">
            <w:pPr>
              <w:pStyle w:val="Odstavekseznama"/>
              <w:numPr>
                <w:ilvl w:val="0"/>
                <w:numId w:val="13"/>
              </w:numPr>
              <w:jc w:val="both"/>
              <w:rPr>
                <w:rFonts w:ascii="Tahoma" w:hAnsi="Tahoma" w:cs="Tahoma"/>
              </w:rPr>
            </w:pPr>
            <w:r w:rsidRPr="00E55B02">
              <w:rPr>
                <w:rFonts w:ascii="Tahoma" w:hAnsi="Tahoma" w:cs="Tahoma"/>
              </w:rPr>
              <w:t>daljinsko centralno zaklepanje</w:t>
            </w: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26D94622" w14:textId="77777777" w:rsidR="00FB2F4A" w:rsidRPr="00CD702C" w:rsidRDefault="00FB2F4A" w:rsidP="00DE2356">
            <w:pPr>
              <w:jc w:val="both"/>
              <w:rPr>
                <w:rFonts w:ascii="Tahoma" w:hAnsi="Tahoma" w:cs="Tahoma"/>
              </w:rPr>
            </w:pPr>
          </w:p>
        </w:tc>
      </w:tr>
      <w:tr w:rsidR="00CD702C" w:rsidRPr="00CD702C" w14:paraId="14AC8AE7" w14:textId="77777777" w:rsidTr="009B2502">
        <w:trPr>
          <w:trHeight w:val="397"/>
        </w:trPr>
        <w:tc>
          <w:tcPr>
            <w:tcW w:w="7366" w:type="dxa"/>
            <w:tcBorders>
              <w:top w:val="single" w:sz="4" w:space="0" w:color="auto"/>
              <w:left w:val="single" w:sz="4" w:space="0" w:color="auto"/>
              <w:bottom w:val="single" w:sz="4" w:space="0" w:color="auto"/>
              <w:right w:val="single" w:sz="4" w:space="0" w:color="auto"/>
            </w:tcBorders>
            <w:shd w:val="clear" w:color="auto" w:fill="auto"/>
          </w:tcPr>
          <w:p w14:paraId="3D43EF8D" w14:textId="7E85BF26" w:rsidR="00FB2F4A" w:rsidRPr="00E55B02" w:rsidRDefault="00FB2F4A" w:rsidP="00687029">
            <w:pPr>
              <w:pStyle w:val="Odstavekseznama"/>
              <w:numPr>
                <w:ilvl w:val="0"/>
                <w:numId w:val="13"/>
              </w:numPr>
              <w:jc w:val="both"/>
              <w:rPr>
                <w:rFonts w:ascii="Tahoma" w:hAnsi="Tahoma" w:cs="Tahoma"/>
              </w:rPr>
            </w:pPr>
            <w:r w:rsidRPr="00E55B02">
              <w:rPr>
                <w:rFonts w:ascii="Tahoma" w:hAnsi="Tahoma" w:cs="Tahoma"/>
              </w:rPr>
              <w:t>obvezna oprema vozila (gasilni aparat, varnostni trikotnik, komplet prve pomoči, baterijska svetilka)</w:t>
            </w: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7249CF8F" w14:textId="77777777" w:rsidR="00FB2F4A" w:rsidRPr="00CD702C" w:rsidRDefault="00FB2F4A" w:rsidP="00DE2356">
            <w:pPr>
              <w:jc w:val="both"/>
              <w:rPr>
                <w:rFonts w:ascii="Tahoma" w:hAnsi="Tahoma" w:cs="Tahoma"/>
              </w:rPr>
            </w:pPr>
          </w:p>
        </w:tc>
      </w:tr>
      <w:tr w:rsidR="00CD702C" w:rsidRPr="00CD702C" w14:paraId="4B9BA0EC" w14:textId="77777777" w:rsidTr="009B2502">
        <w:trPr>
          <w:trHeight w:val="397"/>
        </w:trPr>
        <w:tc>
          <w:tcPr>
            <w:tcW w:w="7366" w:type="dxa"/>
            <w:tcBorders>
              <w:top w:val="single" w:sz="4" w:space="0" w:color="auto"/>
              <w:left w:val="single" w:sz="4" w:space="0" w:color="auto"/>
              <w:bottom w:val="single" w:sz="4" w:space="0" w:color="auto"/>
              <w:right w:val="single" w:sz="4" w:space="0" w:color="auto"/>
            </w:tcBorders>
            <w:shd w:val="clear" w:color="auto" w:fill="auto"/>
          </w:tcPr>
          <w:p w14:paraId="3A596D66" w14:textId="59125142" w:rsidR="00FB2F4A" w:rsidRPr="00E55B02" w:rsidRDefault="00FB2F4A" w:rsidP="00687029">
            <w:pPr>
              <w:pStyle w:val="Odstavekseznama"/>
              <w:numPr>
                <w:ilvl w:val="0"/>
                <w:numId w:val="13"/>
              </w:numPr>
              <w:jc w:val="both"/>
              <w:rPr>
                <w:rFonts w:ascii="Tahoma" w:hAnsi="Tahoma" w:cs="Tahoma"/>
              </w:rPr>
            </w:pPr>
            <w:r w:rsidRPr="00E55B02">
              <w:rPr>
                <w:rFonts w:ascii="Tahoma" w:hAnsi="Tahoma" w:cs="Tahoma"/>
              </w:rPr>
              <w:t>dvigalka in pripadajoče orodje</w:t>
            </w:r>
            <w:r w:rsidRPr="00E55B02">
              <w:rPr>
                <w:rFonts w:ascii="Tahoma" w:hAnsi="Tahoma" w:cs="Tahoma"/>
              </w:rPr>
              <w:tab/>
            </w: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13C6C5B6" w14:textId="77777777" w:rsidR="00FB2F4A" w:rsidRPr="00CD702C" w:rsidRDefault="00FB2F4A" w:rsidP="00DE2356">
            <w:pPr>
              <w:jc w:val="both"/>
              <w:rPr>
                <w:rFonts w:ascii="Tahoma" w:hAnsi="Tahoma" w:cs="Tahoma"/>
              </w:rPr>
            </w:pPr>
          </w:p>
        </w:tc>
      </w:tr>
      <w:tr w:rsidR="00CD702C" w:rsidRPr="00CD702C" w14:paraId="069B0CFF" w14:textId="77777777" w:rsidTr="009B2502">
        <w:trPr>
          <w:trHeight w:val="397"/>
        </w:trPr>
        <w:tc>
          <w:tcPr>
            <w:tcW w:w="7366" w:type="dxa"/>
            <w:tcBorders>
              <w:top w:val="single" w:sz="4" w:space="0" w:color="auto"/>
              <w:left w:val="single" w:sz="4" w:space="0" w:color="auto"/>
              <w:bottom w:val="single" w:sz="4" w:space="0" w:color="auto"/>
              <w:right w:val="single" w:sz="4" w:space="0" w:color="auto"/>
            </w:tcBorders>
            <w:shd w:val="clear" w:color="auto" w:fill="auto"/>
          </w:tcPr>
          <w:p w14:paraId="2C79545A" w14:textId="35DB04AB" w:rsidR="00FB2F4A" w:rsidRPr="00E55B02" w:rsidRDefault="00FB2F4A" w:rsidP="00687029">
            <w:pPr>
              <w:pStyle w:val="Odstavekseznama"/>
              <w:numPr>
                <w:ilvl w:val="0"/>
                <w:numId w:val="13"/>
              </w:numPr>
              <w:jc w:val="both"/>
              <w:rPr>
                <w:rFonts w:ascii="Tahoma" w:hAnsi="Tahoma" w:cs="Tahoma"/>
              </w:rPr>
            </w:pPr>
            <w:r w:rsidRPr="00E55B02">
              <w:rPr>
                <w:rFonts w:ascii="Tahoma" w:hAnsi="Tahoma" w:cs="Tahoma"/>
              </w:rPr>
              <w:t xml:space="preserve">radijski sprejemnik z USB priključkom in </w:t>
            </w:r>
            <w:r w:rsidR="007C7690" w:rsidRPr="00E55B02">
              <w:rPr>
                <w:rFonts w:ascii="Tahoma" w:hAnsi="Tahoma" w:cs="Tahoma"/>
              </w:rPr>
              <w:t>B</w:t>
            </w:r>
            <w:r w:rsidRPr="00E55B02">
              <w:rPr>
                <w:rFonts w:ascii="Tahoma" w:hAnsi="Tahoma" w:cs="Tahoma"/>
              </w:rPr>
              <w:t>luetooth povezavo za prostoročno telefoniranje</w:t>
            </w:r>
            <w:r w:rsidRPr="00E55B02">
              <w:rPr>
                <w:rFonts w:ascii="Tahoma" w:hAnsi="Tahoma" w:cs="Tahoma"/>
              </w:rPr>
              <w:tab/>
            </w: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45A5D9A3" w14:textId="77777777" w:rsidR="00FB2F4A" w:rsidRPr="00CD702C" w:rsidRDefault="00FB2F4A" w:rsidP="00DE2356">
            <w:pPr>
              <w:jc w:val="both"/>
              <w:rPr>
                <w:rFonts w:ascii="Tahoma" w:hAnsi="Tahoma" w:cs="Tahoma"/>
              </w:rPr>
            </w:pPr>
          </w:p>
        </w:tc>
      </w:tr>
      <w:tr w:rsidR="00CD702C" w:rsidRPr="00CD702C" w14:paraId="55BEBF1E" w14:textId="77777777" w:rsidTr="009B2502">
        <w:trPr>
          <w:trHeight w:val="397"/>
        </w:trPr>
        <w:tc>
          <w:tcPr>
            <w:tcW w:w="7366" w:type="dxa"/>
            <w:tcBorders>
              <w:top w:val="single" w:sz="4" w:space="0" w:color="auto"/>
              <w:left w:val="single" w:sz="4" w:space="0" w:color="auto"/>
              <w:bottom w:val="single" w:sz="4" w:space="0" w:color="auto"/>
              <w:right w:val="single" w:sz="4" w:space="0" w:color="auto"/>
            </w:tcBorders>
            <w:shd w:val="clear" w:color="auto" w:fill="auto"/>
          </w:tcPr>
          <w:p w14:paraId="054E50C2" w14:textId="14466FF7" w:rsidR="00FB2F4A" w:rsidRPr="00E55B02" w:rsidRDefault="00FB2F4A" w:rsidP="00687029">
            <w:pPr>
              <w:pStyle w:val="Odstavekseznama"/>
              <w:numPr>
                <w:ilvl w:val="0"/>
                <w:numId w:val="13"/>
              </w:numPr>
              <w:jc w:val="both"/>
              <w:rPr>
                <w:rFonts w:ascii="Tahoma" w:hAnsi="Tahoma" w:cs="Tahoma"/>
              </w:rPr>
            </w:pPr>
            <w:r w:rsidRPr="00E55B02">
              <w:rPr>
                <w:rFonts w:ascii="Tahoma" w:hAnsi="Tahoma" w:cs="Tahoma"/>
              </w:rPr>
              <w:t>barva bela</w:t>
            </w:r>
            <w:r w:rsidRPr="00E55B02">
              <w:rPr>
                <w:rFonts w:ascii="Tahoma" w:hAnsi="Tahoma" w:cs="Tahoma"/>
              </w:rPr>
              <w:tab/>
            </w: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287CC5D8" w14:textId="77777777" w:rsidR="00FB2F4A" w:rsidRPr="00CD702C" w:rsidRDefault="00FB2F4A" w:rsidP="00DE2356">
            <w:pPr>
              <w:jc w:val="both"/>
              <w:rPr>
                <w:rFonts w:ascii="Tahoma" w:hAnsi="Tahoma" w:cs="Tahoma"/>
              </w:rPr>
            </w:pPr>
          </w:p>
        </w:tc>
      </w:tr>
      <w:tr w:rsidR="00CD702C" w:rsidRPr="00CD702C" w14:paraId="6FBF4690" w14:textId="77777777" w:rsidTr="009B2502">
        <w:trPr>
          <w:trHeight w:val="397"/>
        </w:trPr>
        <w:tc>
          <w:tcPr>
            <w:tcW w:w="7366" w:type="dxa"/>
            <w:tcBorders>
              <w:top w:val="single" w:sz="4" w:space="0" w:color="auto"/>
              <w:left w:val="single" w:sz="4" w:space="0" w:color="auto"/>
              <w:bottom w:val="single" w:sz="4" w:space="0" w:color="auto"/>
              <w:right w:val="single" w:sz="4" w:space="0" w:color="auto"/>
            </w:tcBorders>
            <w:shd w:val="clear" w:color="auto" w:fill="auto"/>
          </w:tcPr>
          <w:p w14:paraId="11B6BEF6" w14:textId="77777777" w:rsidR="00FB2F4A" w:rsidRPr="00CD702C" w:rsidRDefault="00FB2F4A" w:rsidP="00DE2356">
            <w:pPr>
              <w:jc w:val="both"/>
              <w:rPr>
                <w:rFonts w:ascii="Tahoma" w:hAnsi="Tahoma" w:cs="Tahoma"/>
                <w:b/>
              </w:rPr>
            </w:pPr>
            <w:r w:rsidRPr="00CD702C">
              <w:rPr>
                <w:rFonts w:ascii="Tahoma" w:hAnsi="Tahoma" w:cs="Tahoma"/>
                <w:b/>
              </w:rPr>
              <w:t>Okvir šasije:</w:t>
            </w: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2AC8ADC6" w14:textId="77777777" w:rsidR="00FB2F4A" w:rsidRPr="00CD702C" w:rsidRDefault="00FB2F4A" w:rsidP="00DE2356">
            <w:pPr>
              <w:tabs>
                <w:tab w:val="left" w:pos="284"/>
              </w:tabs>
              <w:ind w:left="360"/>
              <w:jc w:val="both"/>
              <w:rPr>
                <w:rFonts w:ascii="Tahoma" w:hAnsi="Tahoma" w:cs="Tahoma"/>
              </w:rPr>
            </w:pPr>
          </w:p>
        </w:tc>
      </w:tr>
      <w:tr w:rsidR="00CD702C" w:rsidRPr="00CD702C" w14:paraId="064EBEF8" w14:textId="77777777" w:rsidTr="009B2502">
        <w:trPr>
          <w:trHeight w:val="397"/>
        </w:trPr>
        <w:tc>
          <w:tcPr>
            <w:tcW w:w="7366" w:type="dxa"/>
            <w:tcBorders>
              <w:top w:val="single" w:sz="4" w:space="0" w:color="auto"/>
              <w:left w:val="single" w:sz="4" w:space="0" w:color="auto"/>
              <w:bottom w:val="single" w:sz="4" w:space="0" w:color="auto"/>
              <w:right w:val="single" w:sz="4" w:space="0" w:color="auto"/>
            </w:tcBorders>
            <w:shd w:val="clear" w:color="auto" w:fill="auto"/>
          </w:tcPr>
          <w:p w14:paraId="1F289E3D" w14:textId="77777777" w:rsidR="00FB2F4A" w:rsidRPr="00CD702C" w:rsidRDefault="00FB2F4A" w:rsidP="00687029">
            <w:pPr>
              <w:numPr>
                <w:ilvl w:val="0"/>
                <w:numId w:val="16"/>
              </w:numPr>
              <w:jc w:val="both"/>
              <w:rPr>
                <w:rFonts w:ascii="Tahoma" w:hAnsi="Tahoma" w:cs="Tahoma"/>
              </w:rPr>
            </w:pPr>
            <w:r w:rsidRPr="00CD702C">
              <w:rPr>
                <w:rFonts w:ascii="Tahoma" w:hAnsi="Tahoma" w:cs="Tahoma"/>
              </w:rPr>
              <w:t>medosna razdalja med 3.400 in 3.600 mm</w:t>
            </w: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744B42CE" w14:textId="77777777" w:rsidR="00FB2F4A" w:rsidRPr="00CD702C" w:rsidRDefault="00FB2F4A" w:rsidP="00DE2356">
            <w:pPr>
              <w:tabs>
                <w:tab w:val="left" w:pos="284"/>
              </w:tabs>
              <w:ind w:left="360"/>
              <w:jc w:val="both"/>
              <w:rPr>
                <w:rFonts w:ascii="Tahoma" w:hAnsi="Tahoma" w:cs="Tahoma"/>
              </w:rPr>
            </w:pPr>
          </w:p>
        </w:tc>
      </w:tr>
      <w:tr w:rsidR="00CD702C" w:rsidRPr="00CD702C" w14:paraId="5D0EAC1F" w14:textId="77777777" w:rsidTr="009B2502">
        <w:trPr>
          <w:trHeight w:val="397"/>
        </w:trPr>
        <w:tc>
          <w:tcPr>
            <w:tcW w:w="7366" w:type="dxa"/>
            <w:tcBorders>
              <w:top w:val="single" w:sz="4" w:space="0" w:color="auto"/>
              <w:left w:val="single" w:sz="4" w:space="0" w:color="auto"/>
              <w:bottom w:val="single" w:sz="4" w:space="0" w:color="auto"/>
              <w:right w:val="single" w:sz="4" w:space="0" w:color="auto"/>
            </w:tcBorders>
            <w:shd w:val="clear" w:color="auto" w:fill="auto"/>
          </w:tcPr>
          <w:p w14:paraId="1600D363" w14:textId="77777777" w:rsidR="00FB2F4A" w:rsidRPr="00CD702C" w:rsidRDefault="00FB2F4A" w:rsidP="00687029">
            <w:pPr>
              <w:numPr>
                <w:ilvl w:val="0"/>
                <w:numId w:val="16"/>
              </w:numPr>
              <w:jc w:val="both"/>
              <w:rPr>
                <w:rFonts w:ascii="Tahoma" w:hAnsi="Tahoma" w:cs="Tahoma"/>
              </w:rPr>
            </w:pPr>
            <w:r w:rsidRPr="00CD702C">
              <w:rPr>
                <w:rFonts w:ascii="Tahoma" w:hAnsi="Tahoma" w:cs="Tahoma"/>
              </w:rPr>
              <w:t>stranska bočna zaščita na medosju v kolikor je zakonsko predpisana</w:t>
            </w: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38BA45A5" w14:textId="77777777" w:rsidR="00FB2F4A" w:rsidRPr="00CD702C" w:rsidRDefault="00FB2F4A" w:rsidP="00DE2356">
            <w:pPr>
              <w:tabs>
                <w:tab w:val="left" w:pos="284"/>
              </w:tabs>
              <w:ind w:left="360"/>
              <w:jc w:val="both"/>
              <w:rPr>
                <w:rFonts w:ascii="Tahoma" w:hAnsi="Tahoma" w:cs="Tahoma"/>
              </w:rPr>
            </w:pPr>
          </w:p>
        </w:tc>
      </w:tr>
      <w:tr w:rsidR="00CD702C" w:rsidRPr="00CD702C" w14:paraId="0C416762" w14:textId="77777777" w:rsidTr="009B2502">
        <w:trPr>
          <w:trHeight w:val="397"/>
        </w:trPr>
        <w:tc>
          <w:tcPr>
            <w:tcW w:w="7366" w:type="dxa"/>
            <w:tcBorders>
              <w:top w:val="single" w:sz="4" w:space="0" w:color="auto"/>
              <w:left w:val="single" w:sz="4" w:space="0" w:color="auto"/>
              <w:bottom w:val="single" w:sz="4" w:space="0" w:color="auto"/>
              <w:right w:val="single" w:sz="4" w:space="0" w:color="auto"/>
            </w:tcBorders>
            <w:shd w:val="clear" w:color="auto" w:fill="auto"/>
          </w:tcPr>
          <w:p w14:paraId="16EE11A8" w14:textId="77777777" w:rsidR="00FB2F4A" w:rsidRPr="00CD702C" w:rsidRDefault="00FB2F4A" w:rsidP="00687029">
            <w:pPr>
              <w:numPr>
                <w:ilvl w:val="0"/>
                <w:numId w:val="16"/>
              </w:numPr>
              <w:jc w:val="both"/>
              <w:rPr>
                <w:rFonts w:ascii="Tahoma" w:hAnsi="Tahoma" w:cs="Tahoma"/>
              </w:rPr>
            </w:pPr>
            <w:r w:rsidRPr="00CD702C">
              <w:rPr>
                <w:rFonts w:ascii="Tahoma" w:hAnsi="Tahoma" w:cs="Tahoma"/>
              </w:rPr>
              <w:t>podložna zagozda 2 x</w:t>
            </w: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46281F31" w14:textId="77777777" w:rsidR="00FB2F4A" w:rsidRPr="00CD702C" w:rsidRDefault="00FB2F4A" w:rsidP="00DE2356">
            <w:pPr>
              <w:tabs>
                <w:tab w:val="left" w:pos="284"/>
              </w:tabs>
              <w:ind w:left="360"/>
              <w:jc w:val="both"/>
              <w:rPr>
                <w:rFonts w:ascii="Tahoma" w:hAnsi="Tahoma" w:cs="Tahoma"/>
              </w:rPr>
            </w:pPr>
          </w:p>
        </w:tc>
      </w:tr>
      <w:tr w:rsidR="00CD702C" w:rsidRPr="00CD702C" w14:paraId="41FD2EEA" w14:textId="77777777" w:rsidTr="009B2502">
        <w:trPr>
          <w:trHeight w:val="397"/>
        </w:trPr>
        <w:tc>
          <w:tcPr>
            <w:tcW w:w="7366" w:type="dxa"/>
            <w:tcBorders>
              <w:top w:val="single" w:sz="4" w:space="0" w:color="auto"/>
              <w:left w:val="single" w:sz="4" w:space="0" w:color="auto"/>
              <w:bottom w:val="single" w:sz="4" w:space="0" w:color="auto"/>
              <w:right w:val="single" w:sz="4" w:space="0" w:color="auto"/>
            </w:tcBorders>
            <w:shd w:val="clear" w:color="auto" w:fill="auto"/>
          </w:tcPr>
          <w:p w14:paraId="4427C024" w14:textId="77777777" w:rsidR="00FB2F4A" w:rsidRPr="00CD702C" w:rsidRDefault="00FB2F4A" w:rsidP="00687029">
            <w:pPr>
              <w:numPr>
                <w:ilvl w:val="0"/>
                <w:numId w:val="16"/>
              </w:numPr>
              <w:jc w:val="both"/>
              <w:rPr>
                <w:rFonts w:ascii="Tahoma" w:hAnsi="Tahoma" w:cs="Tahoma"/>
              </w:rPr>
            </w:pPr>
            <w:r w:rsidRPr="00CD702C">
              <w:rPr>
                <w:rFonts w:ascii="Tahoma" w:hAnsi="Tahoma" w:cs="Tahoma"/>
              </w:rPr>
              <w:t>jeklen sprednji branik</w:t>
            </w: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4402FEFE" w14:textId="77777777" w:rsidR="00FB2F4A" w:rsidRPr="00CD702C" w:rsidRDefault="00FB2F4A" w:rsidP="00DE2356">
            <w:pPr>
              <w:tabs>
                <w:tab w:val="left" w:pos="284"/>
              </w:tabs>
              <w:ind w:left="360"/>
              <w:jc w:val="both"/>
              <w:rPr>
                <w:rFonts w:ascii="Tahoma" w:hAnsi="Tahoma" w:cs="Tahoma"/>
              </w:rPr>
            </w:pPr>
          </w:p>
        </w:tc>
      </w:tr>
      <w:tr w:rsidR="00CD702C" w:rsidRPr="00CD702C" w14:paraId="3CD7D0EC" w14:textId="77777777" w:rsidTr="009B2502">
        <w:trPr>
          <w:trHeight w:val="397"/>
        </w:trPr>
        <w:tc>
          <w:tcPr>
            <w:tcW w:w="7366" w:type="dxa"/>
            <w:tcBorders>
              <w:top w:val="single" w:sz="4" w:space="0" w:color="auto"/>
              <w:left w:val="single" w:sz="4" w:space="0" w:color="auto"/>
              <w:bottom w:val="single" w:sz="4" w:space="0" w:color="auto"/>
              <w:right w:val="single" w:sz="4" w:space="0" w:color="auto"/>
            </w:tcBorders>
            <w:shd w:val="clear" w:color="auto" w:fill="auto"/>
          </w:tcPr>
          <w:p w14:paraId="28FD9C47" w14:textId="77777777" w:rsidR="00FB2F4A" w:rsidRPr="00CD702C" w:rsidRDefault="00FB2F4A" w:rsidP="00DE2356">
            <w:pPr>
              <w:jc w:val="both"/>
              <w:rPr>
                <w:rFonts w:ascii="Tahoma" w:hAnsi="Tahoma" w:cs="Tahoma"/>
              </w:rPr>
            </w:pP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24611E65" w14:textId="77777777" w:rsidR="00FB2F4A" w:rsidRPr="00CD702C" w:rsidRDefault="00FB2F4A" w:rsidP="00DE2356">
            <w:pPr>
              <w:tabs>
                <w:tab w:val="left" w:pos="284"/>
              </w:tabs>
              <w:ind w:left="360"/>
              <w:jc w:val="both"/>
              <w:rPr>
                <w:rFonts w:ascii="Tahoma" w:hAnsi="Tahoma" w:cs="Tahoma"/>
              </w:rPr>
            </w:pPr>
          </w:p>
        </w:tc>
      </w:tr>
      <w:tr w:rsidR="00CD702C" w:rsidRPr="00CD702C" w14:paraId="6E689D59" w14:textId="77777777" w:rsidTr="0036468D">
        <w:trPr>
          <w:trHeight w:val="397"/>
        </w:trPr>
        <w:tc>
          <w:tcPr>
            <w:tcW w:w="9918" w:type="dxa"/>
            <w:gridSpan w:val="2"/>
            <w:tcBorders>
              <w:top w:val="single" w:sz="4" w:space="0" w:color="auto"/>
              <w:left w:val="single" w:sz="4" w:space="0" w:color="auto"/>
              <w:bottom w:val="single" w:sz="4" w:space="0" w:color="auto"/>
              <w:right w:val="single" w:sz="4" w:space="0" w:color="auto"/>
            </w:tcBorders>
            <w:shd w:val="clear" w:color="auto" w:fill="auto"/>
          </w:tcPr>
          <w:p w14:paraId="3E76CB78" w14:textId="77777777" w:rsidR="00FB2F4A" w:rsidRPr="00CD702C" w:rsidRDefault="00FB2F4A" w:rsidP="00687029">
            <w:pPr>
              <w:numPr>
                <w:ilvl w:val="0"/>
                <w:numId w:val="42"/>
              </w:numPr>
              <w:jc w:val="both"/>
              <w:rPr>
                <w:rFonts w:ascii="Tahoma" w:hAnsi="Tahoma" w:cs="Tahoma"/>
                <w:b/>
                <w:u w:val="single"/>
              </w:rPr>
            </w:pPr>
            <w:r w:rsidRPr="00CD702C">
              <w:rPr>
                <w:rFonts w:ascii="Tahoma" w:hAnsi="Tahoma" w:cs="Tahoma"/>
              </w:rPr>
              <w:t xml:space="preserve">    </w:t>
            </w:r>
            <w:r w:rsidRPr="00CD702C">
              <w:rPr>
                <w:rFonts w:ascii="Tahoma" w:hAnsi="Tahoma" w:cs="Tahoma"/>
                <w:b/>
                <w:u w:val="single"/>
              </w:rPr>
              <w:t>NADGRADNJA</w:t>
            </w:r>
          </w:p>
        </w:tc>
      </w:tr>
      <w:tr w:rsidR="0036468D" w:rsidRPr="00CD702C" w14:paraId="68134417" w14:textId="77777777" w:rsidTr="009B2502">
        <w:trPr>
          <w:trHeight w:val="397"/>
        </w:trPr>
        <w:tc>
          <w:tcPr>
            <w:tcW w:w="7366" w:type="dxa"/>
            <w:tcBorders>
              <w:top w:val="single" w:sz="4" w:space="0" w:color="auto"/>
              <w:left w:val="single" w:sz="4" w:space="0" w:color="auto"/>
              <w:bottom w:val="single" w:sz="4" w:space="0" w:color="auto"/>
              <w:right w:val="single" w:sz="4" w:space="0" w:color="auto"/>
            </w:tcBorders>
            <w:shd w:val="clear" w:color="auto" w:fill="auto"/>
          </w:tcPr>
          <w:p w14:paraId="4F1FCBEA" w14:textId="77777777" w:rsidR="0036468D" w:rsidRPr="00CD702C" w:rsidRDefault="0036468D" w:rsidP="00DE2356">
            <w:pPr>
              <w:jc w:val="both"/>
              <w:rPr>
                <w:rFonts w:ascii="Tahoma" w:hAnsi="Tahoma" w:cs="Tahoma"/>
                <w:b/>
              </w:rPr>
            </w:pPr>
            <w:r w:rsidRPr="00CD702C">
              <w:rPr>
                <w:rFonts w:ascii="Tahoma" w:hAnsi="Tahoma" w:cs="Tahoma"/>
                <w:b/>
              </w:rPr>
              <w:t>TEHNIČNI PODATKI ZA NADGRADNJO:</w:t>
            </w: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3E69489B" w14:textId="4DFBC776" w:rsidR="0036468D" w:rsidRPr="00CD702C" w:rsidRDefault="0036468D" w:rsidP="00DE2356">
            <w:pPr>
              <w:jc w:val="both"/>
              <w:rPr>
                <w:rFonts w:ascii="Tahoma" w:hAnsi="Tahoma" w:cs="Tahoma"/>
                <w:b/>
              </w:rPr>
            </w:pPr>
          </w:p>
        </w:tc>
      </w:tr>
      <w:tr w:rsidR="0036468D" w:rsidRPr="00CD702C" w14:paraId="07D8AD20" w14:textId="77777777" w:rsidTr="009B2502">
        <w:trPr>
          <w:trHeight w:val="397"/>
        </w:trPr>
        <w:tc>
          <w:tcPr>
            <w:tcW w:w="7366" w:type="dxa"/>
            <w:tcBorders>
              <w:top w:val="single" w:sz="4" w:space="0" w:color="auto"/>
              <w:left w:val="single" w:sz="4" w:space="0" w:color="auto"/>
              <w:bottom w:val="single" w:sz="4" w:space="0" w:color="auto"/>
              <w:right w:val="single" w:sz="4" w:space="0" w:color="auto"/>
            </w:tcBorders>
            <w:shd w:val="clear" w:color="auto" w:fill="auto"/>
          </w:tcPr>
          <w:p w14:paraId="73D02598" w14:textId="77777777" w:rsidR="0036468D" w:rsidRPr="00CD702C" w:rsidRDefault="0036468D" w:rsidP="00687029">
            <w:pPr>
              <w:widowControl w:val="0"/>
              <w:numPr>
                <w:ilvl w:val="0"/>
                <w:numId w:val="23"/>
              </w:numPr>
              <w:tabs>
                <w:tab w:val="clear" w:pos="360"/>
              </w:tabs>
              <w:jc w:val="both"/>
              <w:rPr>
                <w:rFonts w:ascii="Tahoma" w:hAnsi="Tahoma" w:cs="Tahoma"/>
                <w:snapToGrid w:val="0"/>
              </w:rPr>
            </w:pPr>
            <w:r w:rsidRPr="00CD702C">
              <w:rPr>
                <w:rFonts w:ascii="Tahoma" w:hAnsi="Tahoma" w:cs="Tahoma"/>
                <w:snapToGrid w:val="0"/>
              </w:rPr>
              <w:t xml:space="preserve">nadgradnja mora zadovoljevati standarde SIST EN </w:t>
            </w:r>
            <w:r w:rsidRPr="00CD702C">
              <w:rPr>
                <w:rFonts w:ascii="Tahoma" w:hAnsi="Tahoma" w:cs="Tahoma"/>
              </w:rPr>
              <w:t>1501 za vozila in EN 840 za podajalnik in posode.</w:t>
            </w: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462801C5" w14:textId="45E8173C" w:rsidR="0036468D" w:rsidRPr="00CD702C" w:rsidRDefault="0036468D" w:rsidP="00DE2356">
            <w:pPr>
              <w:widowControl w:val="0"/>
              <w:jc w:val="both"/>
              <w:rPr>
                <w:rFonts w:ascii="Tahoma" w:hAnsi="Tahoma" w:cs="Tahoma"/>
                <w:snapToGrid w:val="0"/>
              </w:rPr>
            </w:pPr>
          </w:p>
        </w:tc>
      </w:tr>
      <w:tr w:rsidR="0036468D" w:rsidRPr="00CD702C" w14:paraId="3B94E0D6" w14:textId="77777777" w:rsidTr="009B2502">
        <w:trPr>
          <w:trHeight w:val="397"/>
        </w:trPr>
        <w:tc>
          <w:tcPr>
            <w:tcW w:w="7366" w:type="dxa"/>
            <w:tcBorders>
              <w:top w:val="single" w:sz="4" w:space="0" w:color="auto"/>
              <w:left w:val="single" w:sz="4" w:space="0" w:color="auto"/>
              <w:bottom w:val="single" w:sz="4" w:space="0" w:color="auto"/>
              <w:right w:val="single" w:sz="4" w:space="0" w:color="auto"/>
            </w:tcBorders>
            <w:shd w:val="clear" w:color="auto" w:fill="auto"/>
          </w:tcPr>
          <w:p w14:paraId="06254EC9" w14:textId="2FC13F1E" w:rsidR="0036468D" w:rsidRPr="00CD702C" w:rsidRDefault="0036468D" w:rsidP="00687029">
            <w:pPr>
              <w:numPr>
                <w:ilvl w:val="0"/>
                <w:numId w:val="23"/>
              </w:numPr>
              <w:tabs>
                <w:tab w:val="clear" w:pos="360"/>
              </w:tabs>
              <w:jc w:val="both"/>
              <w:rPr>
                <w:rFonts w:ascii="Tahoma" w:hAnsi="Tahoma" w:cs="Tahoma"/>
              </w:rPr>
            </w:pPr>
            <w:r w:rsidRPr="00CD702C">
              <w:rPr>
                <w:rFonts w:ascii="Tahoma" w:hAnsi="Tahoma" w:cs="Tahoma"/>
              </w:rPr>
              <w:lastRenderedPageBreak/>
              <w:t>vozilo za zbiranje odpadkov z vsemi dodatki mora biti izdelano v skladu s Pravilnikom o varnosti strojev (Ur.</w:t>
            </w:r>
            <w:r>
              <w:rPr>
                <w:rFonts w:ascii="Tahoma" w:hAnsi="Tahoma" w:cs="Tahoma"/>
              </w:rPr>
              <w:t xml:space="preserve"> </w:t>
            </w:r>
            <w:r w:rsidRPr="00CD702C">
              <w:rPr>
                <w:rFonts w:ascii="Tahoma" w:hAnsi="Tahoma" w:cs="Tahoma"/>
              </w:rPr>
              <w:t xml:space="preserve">l. RS, št. </w:t>
            </w:r>
            <w:r w:rsidR="00175425">
              <w:rPr>
                <w:rFonts w:ascii="Tahoma" w:hAnsi="Tahoma" w:cs="Tahoma"/>
              </w:rPr>
              <w:t>7</w:t>
            </w:r>
            <w:r w:rsidR="00175425" w:rsidRPr="00244C5D">
              <w:rPr>
                <w:rFonts w:ascii="Tahoma" w:hAnsi="Tahoma" w:cs="Tahoma"/>
              </w:rPr>
              <w:t>5/</w:t>
            </w:r>
            <w:r w:rsidR="00175425">
              <w:rPr>
                <w:rFonts w:ascii="Tahoma" w:hAnsi="Tahoma" w:cs="Tahoma"/>
              </w:rPr>
              <w:t>08 s spremembami</w:t>
            </w:r>
            <w:r w:rsidRPr="00CD702C">
              <w:rPr>
                <w:rFonts w:ascii="Tahoma" w:hAnsi="Tahoma" w:cs="Tahoma"/>
              </w:rPr>
              <w:t>) in harmoniziranim standardom SIST EN 1501-1: 2000 (Vozila za odvoz odpadkov in pripadajoče dvigalne naprave - Splošne in varnostne zahteve - 1. del: Vozila z nakladanjem z zadnje strani)</w:t>
            </w: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1E764DD7" w14:textId="296E43A1" w:rsidR="0036468D" w:rsidRPr="00CD702C" w:rsidRDefault="0036468D" w:rsidP="00DE2356">
            <w:pPr>
              <w:jc w:val="both"/>
              <w:rPr>
                <w:rFonts w:ascii="Tahoma" w:hAnsi="Tahoma" w:cs="Tahoma"/>
              </w:rPr>
            </w:pPr>
          </w:p>
        </w:tc>
      </w:tr>
      <w:tr w:rsidR="00CD702C" w:rsidRPr="00CD702C" w14:paraId="74E85853" w14:textId="77777777" w:rsidTr="0036468D">
        <w:trPr>
          <w:trHeight w:val="397"/>
        </w:trPr>
        <w:tc>
          <w:tcPr>
            <w:tcW w:w="9918" w:type="dxa"/>
            <w:gridSpan w:val="2"/>
            <w:tcBorders>
              <w:top w:val="single" w:sz="4" w:space="0" w:color="auto"/>
              <w:left w:val="single" w:sz="4" w:space="0" w:color="auto"/>
              <w:bottom w:val="single" w:sz="4" w:space="0" w:color="auto"/>
              <w:right w:val="single" w:sz="4" w:space="0" w:color="auto"/>
            </w:tcBorders>
            <w:shd w:val="clear" w:color="auto" w:fill="auto"/>
          </w:tcPr>
          <w:p w14:paraId="59824044" w14:textId="77777777" w:rsidR="00FB2F4A" w:rsidRPr="00CD702C" w:rsidRDefault="00FB2F4A" w:rsidP="00DE2356">
            <w:pPr>
              <w:jc w:val="both"/>
              <w:rPr>
                <w:rFonts w:ascii="Tahoma" w:hAnsi="Tahoma" w:cs="Tahoma"/>
              </w:rPr>
            </w:pPr>
          </w:p>
        </w:tc>
      </w:tr>
      <w:tr w:rsidR="00CD702C" w:rsidRPr="00CD702C" w14:paraId="3690CF0B" w14:textId="77777777" w:rsidTr="0036468D">
        <w:trPr>
          <w:trHeight w:val="397"/>
        </w:trPr>
        <w:tc>
          <w:tcPr>
            <w:tcW w:w="9918" w:type="dxa"/>
            <w:gridSpan w:val="2"/>
            <w:tcBorders>
              <w:top w:val="single" w:sz="4" w:space="0" w:color="auto"/>
              <w:left w:val="single" w:sz="4" w:space="0" w:color="auto"/>
              <w:bottom w:val="single" w:sz="4" w:space="0" w:color="auto"/>
              <w:right w:val="single" w:sz="4" w:space="0" w:color="auto"/>
            </w:tcBorders>
            <w:shd w:val="clear" w:color="auto" w:fill="auto"/>
          </w:tcPr>
          <w:p w14:paraId="10917060" w14:textId="77777777" w:rsidR="00FB2F4A" w:rsidRPr="00CD702C" w:rsidRDefault="00FB2F4A" w:rsidP="00DE2356">
            <w:pPr>
              <w:jc w:val="both"/>
              <w:rPr>
                <w:rFonts w:ascii="Tahoma" w:hAnsi="Tahoma" w:cs="Tahoma"/>
                <w:b/>
              </w:rPr>
            </w:pPr>
            <w:r w:rsidRPr="00CD702C">
              <w:rPr>
                <w:rFonts w:ascii="Tahoma" w:hAnsi="Tahoma" w:cs="Tahoma"/>
                <w:b/>
              </w:rPr>
              <w:t>Tehnične zahteve:</w:t>
            </w:r>
          </w:p>
        </w:tc>
      </w:tr>
      <w:tr w:rsidR="0036468D" w:rsidRPr="00CD702C" w14:paraId="46FEB6DB" w14:textId="77777777" w:rsidTr="009B2502">
        <w:trPr>
          <w:trHeight w:val="397"/>
        </w:trPr>
        <w:tc>
          <w:tcPr>
            <w:tcW w:w="7366" w:type="dxa"/>
            <w:tcBorders>
              <w:top w:val="single" w:sz="4" w:space="0" w:color="auto"/>
              <w:left w:val="single" w:sz="4" w:space="0" w:color="auto"/>
              <w:bottom w:val="single" w:sz="4" w:space="0" w:color="auto"/>
              <w:right w:val="single" w:sz="4" w:space="0" w:color="auto"/>
            </w:tcBorders>
            <w:shd w:val="clear" w:color="auto" w:fill="auto"/>
          </w:tcPr>
          <w:p w14:paraId="45EC9ED5" w14:textId="77777777" w:rsidR="0036468D" w:rsidRPr="00CD702C" w:rsidRDefault="0036468D" w:rsidP="00687029">
            <w:pPr>
              <w:numPr>
                <w:ilvl w:val="0"/>
                <w:numId w:val="23"/>
              </w:numPr>
              <w:tabs>
                <w:tab w:val="clear" w:pos="360"/>
              </w:tabs>
              <w:jc w:val="both"/>
              <w:rPr>
                <w:rFonts w:ascii="Tahoma" w:hAnsi="Tahoma" w:cs="Tahoma"/>
              </w:rPr>
            </w:pPr>
            <w:r w:rsidRPr="00CD702C">
              <w:rPr>
                <w:rFonts w:ascii="Tahoma" w:hAnsi="Tahoma" w:cs="Tahoma"/>
              </w:rPr>
              <w:t>nadgradnja mora omogočati zbiranje in prevažanje ostanka komunalnih odpadkov, bioloških odpadkov, manjših kosovnih in ločeno zbranih frakcij odpadkov (papir, steklo, embalaža, ipd</w:t>
            </w:r>
            <w:r>
              <w:rPr>
                <w:rFonts w:ascii="Tahoma" w:hAnsi="Tahoma" w:cs="Tahoma"/>
              </w:rPr>
              <w:t>.</w:t>
            </w:r>
            <w:r w:rsidRPr="00CD702C">
              <w:rPr>
                <w:rFonts w:ascii="Tahoma" w:hAnsi="Tahoma" w:cs="Tahoma"/>
              </w:rPr>
              <w:t>) z mehanskim nakladanjem preko vsipnega roba z zadnje strani</w:t>
            </w: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6C63AD5D" w14:textId="7B67531E" w:rsidR="0036468D" w:rsidRPr="00CD702C" w:rsidRDefault="0036468D" w:rsidP="00DE2356">
            <w:pPr>
              <w:jc w:val="both"/>
              <w:rPr>
                <w:rFonts w:ascii="Tahoma" w:hAnsi="Tahoma" w:cs="Tahoma"/>
              </w:rPr>
            </w:pPr>
          </w:p>
        </w:tc>
      </w:tr>
      <w:tr w:rsidR="0036468D" w:rsidRPr="00CD702C" w14:paraId="5578EAD9" w14:textId="77777777" w:rsidTr="009B2502">
        <w:trPr>
          <w:trHeight w:val="397"/>
        </w:trPr>
        <w:tc>
          <w:tcPr>
            <w:tcW w:w="7366" w:type="dxa"/>
            <w:tcBorders>
              <w:top w:val="single" w:sz="4" w:space="0" w:color="auto"/>
              <w:left w:val="single" w:sz="4" w:space="0" w:color="auto"/>
              <w:bottom w:val="single" w:sz="4" w:space="0" w:color="auto"/>
              <w:right w:val="single" w:sz="4" w:space="0" w:color="auto"/>
            </w:tcBorders>
            <w:shd w:val="clear" w:color="auto" w:fill="auto"/>
          </w:tcPr>
          <w:p w14:paraId="6F88F731" w14:textId="77777777" w:rsidR="0036468D" w:rsidRPr="00CD702C" w:rsidRDefault="0036468D" w:rsidP="00687029">
            <w:pPr>
              <w:numPr>
                <w:ilvl w:val="0"/>
                <w:numId w:val="23"/>
              </w:numPr>
              <w:tabs>
                <w:tab w:val="clear" w:pos="360"/>
              </w:tabs>
              <w:contextualSpacing/>
              <w:jc w:val="both"/>
              <w:rPr>
                <w:rFonts w:ascii="Tahoma" w:hAnsi="Tahoma" w:cs="Tahoma"/>
              </w:rPr>
            </w:pPr>
            <w:r w:rsidRPr="00CD702C">
              <w:rPr>
                <w:rFonts w:ascii="Tahoma" w:hAnsi="Tahoma" w:cs="Tahoma"/>
              </w:rPr>
              <w:t>izvedba nadgradnje z vrtljivim bobnom z dvostopenjskim transportnim polžem</w:t>
            </w: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34B9C2F4" w14:textId="6798E4A8" w:rsidR="0036468D" w:rsidRPr="00CD702C" w:rsidRDefault="0036468D" w:rsidP="00DE2356">
            <w:pPr>
              <w:contextualSpacing/>
              <w:jc w:val="both"/>
              <w:rPr>
                <w:rFonts w:ascii="Tahoma" w:hAnsi="Tahoma" w:cs="Tahoma"/>
              </w:rPr>
            </w:pPr>
          </w:p>
        </w:tc>
      </w:tr>
      <w:tr w:rsidR="0036468D" w:rsidRPr="00CD702C" w14:paraId="2E94E928" w14:textId="77777777" w:rsidTr="009B2502">
        <w:trPr>
          <w:trHeight w:val="397"/>
        </w:trPr>
        <w:tc>
          <w:tcPr>
            <w:tcW w:w="7366" w:type="dxa"/>
            <w:tcBorders>
              <w:top w:val="single" w:sz="4" w:space="0" w:color="auto"/>
              <w:left w:val="single" w:sz="4" w:space="0" w:color="auto"/>
              <w:bottom w:val="single" w:sz="4" w:space="0" w:color="auto"/>
              <w:right w:val="single" w:sz="4" w:space="0" w:color="auto"/>
            </w:tcBorders>
            <w:shd w:val="clear" w:color="auto" w:fill="auto"/>
          </w:tcPr>
          <w:p w14:paraId="5A170C80" w14:textId="77777777" w:rsidR="0036468D" w:rsidRPr="00CD702C" w:rsidRDefault="0036468D" w:rsidP="00687029">
            <w:pPr>
              <w:numPr>
                <w:ilvl w:val="0"/>
                <w:numId w:val="23"/>
              </w:numPr>
              <w:tabs>
                <w:tab w:val="clear" w:pos="360"/>
              </w:tabs>
              <w:contextualSpacing/>
              <w:jc w:val="both"/>
              <w:rPr>
                <w:rFonts w:ascii="Tahoma" w:hAnsi="Tahoma" w:cs="Tahoma"/>
              </w:rPr>
            </w:pPr>
            <w:r w:rsidRPr="00CD702C">
              <w:rPr>
                <w:rFonts w:ascii="Tahoma" w:hAnsi="Tahoma" w:cs="Tahoma"/>
              </w:rPr>
              <w:t>hidravlični pogon vrtljivega bobna preko zobatega venca</w:t>
            </w: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1AD6695E" w14:textId="57A46DD9" w:rsidR="0036468D" w:rsidRPr="00CD702C" w:rsidRDefault="0036468D" w:rsidP="00DE2356">
            <w:pPr>
              <w:contextualSpacing/>
              <w:jc w:val="both"/>
              <w:rPr>
                <w:rFonts w:ascii="Tahoma" w:hAnsi="Tahoma" w:cs="Tahoma"/>
              </w:rPr>
            </w:pPr>
          </w:p>
        </w:tc>
      </w:tr>
      <w:tr w:rsidR="0036468D" w:rsidRPr="00CD702C" w14:paraId="143BD67C" w14:textId="77777777" w:rsidTr="009B2502">
        <w:trPr>
          <w:trHeight w:val="397"/>
        </w:trPr>
        <w:tc>
          <w:tcPr>
            <w:tcW w:w="7366" w:type="dxa"/>
            <w:tcBorders>
              <w:top w:val="single" w:sz="4" w:space="0" w:color="auto"/>
              <w:left w:val="single" w:sz="4" w:space="0" w:color="auto"/>
              <w:bottom w:val="single" w:sz="4" w:space="0" w:color="auto"/>
              <w:right w:val="single" w:sz="4" w:space="0" w:color="auto"/>
            </w:tcBorders>
            <w:shd w:val="clear" w:color="auto" w:fill="auto"/>
          </w:tcPr>
          <w:p w14:paraId="62BE76C3" w14:textId="77777777" w:rsidR="0036468D" w:rsidRPr="00CD702C" w:rsidRDefault="0036468D" w:rsidP="00687029">
            <w:pPr>
              <w:numPr>
                <w:ilvl w:val="0"/>
                <w:numId w:val="23"/>
              </w:numPr>
              <w:tabs>
                <w:tab w:val="clear" w:pos="360"/>
              </w:tabs>
              <w:jc w:val="both"/>
              <w:rPr>
                <w:rFonts w:ascii="Tahoma" w:hAnsi="Tahoma" w:cs="Tahoma"/>
                <w:lang w:val="pl-PL"/>
              </w:rPr>
            </w:pPr>
            <w:r w:rsidRPr="00CD702C">
              <w:rPr>
                <w:rFonts w:ascii="Tahoma" w:hAnsi="Tahoma" w:cs="Tahoma"/>
              </w:rPr>
              <w:t>izvedba vrtljivega bobna iz nerjavečega jekla - izvedba za biološke odpadke</w:t>
            </w: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21C16B3D" w14:textId="447BF6F9" w:rsidR="0036468D" w:rsidRPr="00CD702C" w:rsidRDefault="0036468D" w:rsidP="00DE2356">
            <w:pPr>
              <w:jc w:val="both"/>
              <w:rPr>
                <w:rFonts w:ascii="Tahoma" w:hAnsi="Tahoma" w:cs="Tahoma"/>
                <w:lang w:val="pl-PL"/>
              </w:rPr>
            </w:pPr>
          </w:p>
        </w:tc>
      </w:tr>
      <w:tr w:rsidR="00432732" w:rsidRPr="00CD702C" w14:paraId="54101563" w14:textId="77777777" w:rsidTr="009B2502">
        <w:trPr>
          <w:trHeight w:val="397"/>
        </w:trPr>
        <w:tc>
          <w:tcPr>
            <w:tcW w:w="7366" w:type="dxa"/>
            <w:tcBorders>
              <w:top w:val="single" w:sz="4" w:space="0" w:color="auto"/>
              <w:left w:val="single" w:sz="4" w:space="0" w:color="auto"/>
              <w:bottom w:val="single" w:sz="4" w:space="0" w:color="auto"/>
              <w:right w:val="single" w:sz="4" w:space="0" w:color="auto"/>
            </w:tcBorders>
            <w:shd w:val="clear" w:color="auto" w:fill="auto"/>
          </w:tcPr>
          <w:p w14:paraId="5106DFC7" w14:textId="77777777" w:rsidR="00432732" w:rsidRPr="00CD702C" w:rsidRDefault="00432732" w:rsidP="00687029">
            <w:pPr>
              <w:numPr>
                <w:ilvl w:val="0"/>
                <w:numId w:val="23"/>
              </w:numPr>
              <w:tabs>
                <w:tab w:val="clear" w:pos="360"/>
              </w:tabs>
              <w:jc w:val="both"/>
              <w:rPr>
                <w:rFonts w:ascii="Tahoma" w:hAnsi="Tahoma" w:cs="Tahoma"/>
              </w:rPr>
            </w:pPr>
            <w:r w:rsidRPr="00CD702C">
              <w:rPr>
                <w:rFonts w:ascii="Tahoma" w:hAnsi="Tahoma" w:cs="Tahoma"/>
              </w:rPr>
              <w:t>prostornina nadgradnje minimalno 17 m</w:t>
            </w:r>
            <w:r w:rsidRPr="00CD702C">
              <w:rPr>
                <w:rFonts w:ascii="Tahoma" w:hAnsi="Tahoma" w:cs="Tahoma"/>
                <w:vertAlign w:val="superscript"/>
              </w:rPr>
              <w:t>3</w:t>
            </w:r>
            <w:r w:rsidRPr="00CD702C">
              <w:rPr>
                <w:rFonts w:ascii="Tahoma" w:hAnsi="Tahoma" w:cs="Tahoma"/>
              </w:rPr>
              <w:t xml:space="preserve"> računano v skladu s SIST EN 1501-1;</w:t>
            </w: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56A005EC" w14:textId="1F1DB073" w:rsidR="00432732" w:rsidRPr="00CD702C" w:rsidRDefault="00432732" w:rsidP="00DE2356">
            <w:pPr>
              <w:ind w:left="340"/>
              <w:jc w:val="both"/>
              <w:rPr>
                <w:rFonts w:ascii="Tahoma" w:hAnsi="Tahoma" w:cs="Tahoma"/>
              </w:rPr>
            </w:pPr>
          </w:p>
        </w:tc>
      </w:tr>
      <w:tr w:rsidR="00432732" w:rsidRPr="00CD702C" w14:paraId="1A758A99" w14:textId="77777777" w:rsidTr="009B2502">
        <w:trPr>
          <w:trHeight w:val="397"/>
        </w:trPr>
        <w:tc>
          <w:tcPr>
            <w:tcW w:w="7366" w:type="dxa"/>
            <w:tcBorders>
              <w:top w:val="single" w:sz="4" w:space="0" w:color="auto"/>
              <w:left w:val="single" w:sz="4" w:space="0" w:color="auto"/>
              <w:bottom w:val="single" w:sz="4" w:space="0" w:color="auto"/>
              <w:right w:val="single" w:sz="4" w:space="0" w:color="auto"/>
            </w:tcBorders>
            <w:shd w:val="clear" w:color="auto" w:fill="auto"/>
          </w:tcPr>
          <w:p w14:paraId="513FA66A" w14:textId="77777777" w:rsidR="00432732" w:rsidRPr="00CD702C" w:rsidRDefault="00432732" w:rsidP="00687029">
            <w:pPr>
              <w:numPr>
                <w:ilvl w:val="0"/>
                <w:numId w:val="23"/>
              </w:numPr>
              <w:tabs>
                <w:tab w:val="clear" w:pos="360"/>
              </w:tabs>
              <w:jc w:val="both"/>
              <w:rPr>
                <w:rFonts w:ascii="Tahoma" w:hAnsi="Tahoma" w:cs="Tahoma"/>
              </w:rPr>
            </w:pPr>
            <w:r w:rsidRPr="00CD702C">
              <w:rPr>
                <w:rFonts w:ascii="Tahoma" w:hAnsi="Tahoma" w:cs="Tahoma"/>
              </w:rPr>
              <w:t>najvišja točka celotnega (vključno z nadgradnjo, z rotacijskimi svetilkami, itd) neobremenjenega vozila ne sme presegati  3.600 mm</w:t>
            </w: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08114AF7" w14:textId="26A634AD" w:rsidR="00432732" w:rsidRPr="00CD702C" w:rsidRDefault="00432732" w:rsidP="00DE2356">
            <w:pPr>
              <w:jc w:val="both"/>
              <w:rPr>
                <w:rFonts w:ascii="Tahoma" w:hAnsi="Tahoma" w:cs="Tahoma"/>
              </w:rPr>
            </w:pPr>
          </w:p>
        </w:tc>
      </w:tr>
      <w:tr w:rsidR="00432732" w:rsidRPr="00CD702C" w14:paraId="462E4FCF" w14:textId="77777777" w:rsidTr="009B2502">
        <w:trPr>
          <w:trHeight w:val="397"/>
        </w:trPr>
        <w:tc>
          <w:tcPr>
            <w:tcW w:w="7366" w:type="dxa"/>
            <w:tcBorders>
              <w:top w:val="single" w:sz="4" w:space="0" w:color="auto"/>
              <w:left w:val="single" w:sz="4" w:space="0" w:color="auto"/>
              <w:bottom w:val="single" w:sz="4" w:space="0" w:color="auto"/>
              <w:right w:val="single" w:sz="4" w:space="0" w:color="auto"/>
            </w:tcBorders>
            <w:shd w:val="clear" w:color="auto" w:fill="auto"/>
          </w:tcPr>
          <w:p w14:paraId="5B8AEAA1" w14:textId="77777777" w:rsidR="00432732" w:rsidRPr="00CD702C" w:rsidRDefault="00432732" w:rsidP="00687029">
            <w:pPr>
              <w:numPr>
                <w:ilvl w:val="0"/>
                <w:numId w:val="23"/>
              </w:numPr>
              <w:tabs>
                <w:tab w:val="clear" w:pos="360"/>
              </w:tabs>
              <w:jc w:val="both"/>
              <w:rPr>
                <w:rFonts w:ascii="Tahoma" w:hAnsi="Tahoma" w:cs="Tahoma"/>
              </w:rPr>
            </w:pPr>
            <w:r w:rsidRPr="00CD702C">
              <w:rPr>
                <w:rFonts w:ascii="Tahoma" w:hAnsi="Tahoma" w:cs="Tahoma"/>
              </w:rPr>
              <w:t>celotna širina vozila ne sme presegati 2.550 mm (merjeno brez vzvratnih ogledal);</w:t>
            </w: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2A52D125" w14:textId="6B815446" w:rsidR="00432732" w:rsidRPr="00CD702C" w:rsidRDefault="00432732" w:rsidP="00DE2356">
            <w:pPr>
              <w:jc w:val="both"/>
              <w:rPr>
                <w:rFonts w:ascii="Tahoma" w:hAnsi="Tahoma" w:cs="Tahoma"/>
              </w:rPr>
            </w:pPr>
          </w:p>
        </w:tc>
      </w:tr>
      <w:tr w:rsidR="00432732" w:rsidRPr="00CD702C" w14:paraId="3796A904" w14:textId="77777777" w:rsidTr="009B2502">
        <w:trPr>
          <w:trHeight w:val="397"/>
        </w:trPr>
        <w:tc>
          <w:tcPr>
            <w:tcW w:w="7366" w:type="dxa"/>
            <w:tcBorders>
              <w:top w:val="single" w:sz="4" w:space="0" w:color="auto"/>
              <w:left w:val="single" w:sz="4" w:space="0" w:color="auto"/>
              <w:bottom w:val="single" w:sz="4" w:space="0" w:color="auto"/>
              <w:right w:val="single" w:sz="4" w:space="0" w:color="auto"/>
            </w:tcBorders>
            <w:shd w:val="clear" w:color="auto" w:fill="auto"/>
          </w:tcPr>
          <w:p w14:paraId="59E06BF1" w14:textId="77777777" w:rsidR="00432732" w:rsidRPr="00CD702C" w:rsidRDefault="00432732" w:rsidP="00687029">
            <w:pPr>
              <w:numPr>
                <w:ilvl w:val="0"/>
                <w:numId w:val="23"/>
              </w:numPr>
              <w:tabs>
                <w:tab w:val="clear" w:pos="360"/>
              </w:tabs>
              <w:jc w:val="both"/>
              <w:rPr>
                <w:rFonts w:ascii="Tahoma" w:hAnsi="Tahoma" w:cs="Tahoma"/>
              </w:rPr>
            </w:pPr>
            <w:r w:rsidRPr="00CD702C">
              <w:rPr>
                <w:rFonts w:ascii="Tahoma" w:hAnsi="Tahoma" w:cs="Tahoma"/>
              </w:rPr>
              <w:t>vodotesno zaprtje do višine min 400 mm izvedbe za bio odpadke</w:t>
            </w: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79B88A18" w14:textId="7A48E75A" w:rsidR="00432732" w:rsidRPr="00CD702C" w:rsidRDefault="00432732" w:rsidP="00DE2356">
            <w:pPr>
              <w:jc w:val="both"/>
              <w:rPr>
                <w:rFonts w:ascii="Tahoma" w:hAnsi="Tahoma" w:cs="Tahoma"/>
              </w:rPr>
            </w:pPr>
          </w:p>
        </w:tc>
      </w:tr>
      <w:tr w:rsidR="00432732" w:rsidRPr="00CD702C" w14:paraId="6184B04D" w14:textId="77777777" w:rsidTr="009B2502">
        <w:trPr>
          <w:trHeight w:val="397"/>
        </w:trPr>
        <w:tc>
          <w:tcPr>
            <w:tcW w:w="7366" w:type="dxa"/>
            <w:tcBorders>
              <w:top w:val="single" w:sz="4" w:space="0" w:color="auto"/>
              <w:left w:val="single" w:sz="4" w:space="0" w:color="auto"/>
              <w:bottom w:val="single" w:sz="4" w:space="0" w:color="auto"/>
              <w:right w:val="single" w:sz="4" w:space="0" w:color="auto"/>
            </w:tcBorders>
            <w:shd w:val="clear" w:color="auto" w:fill="auto"/>
          </w:tcPr>
          <w:p w14:paraId="58B908BC" w14:textId="77777777" w:rsidR="00432732" w:rsidRPr="00CD702C" w:rsidRDefault="00432732" w:rsidP="00687029">
            <w:pPr>
              <w:numPr>
                <w:ilvl w:val="0"/>
                <w:numId w:val="23"/>
              </w:numPr>
              <w:tabs>
                <w:tab w:val="clear" w:pos="360"/>
              </w:tabs>
              <w:jc w:val="both"/>
              <w:rPr>
                <w:rFonts w:ascii="Tahoma" w:hAnsi="Tahoma" w:cs="Tahoma"/>
              </w:rPr>
            </w:pPr>
            <w:r w:rsidRPr="00CD702C">
              <w:rPr>
                <w:rFonts w:ascii="Tahoma" w:hAnsi="Tahoma" w:cs="Tahoma"/>
              </w:rPr>
              <w:t>mehansko tesnjenje med vrati in kesonom po celi višini vrat</w:t>
            </w: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29DEC051" w14:textId="34270A0B" w:rsidR="00432732" w:rsidRPr="00CD702C" w:rsidRDefault="00432732" w:rsidP="00DE2356">
            <w:pPr>
              <w:jc w:val="both"/>
              <w:rPr>
                <w:rFonts w:ascii="Tahoma" w:hAnsi="Tahoma" w:cs="Tahoma"/>
              </w:rPr>
            </w:pPr>
          </w:p>
        </w:tc>
      </w:tr>
      <w:tr w:rsidR="00432732" w:rsidRPr="00CD702C" w14:paraId="6AEECC2D" w14:textId="77777777" w:rsidTr="009B2502">
        <w:trPr>
          <w:trHeight w:val="397"/>
        </w:trPr>
        <w:tc>
          <w:tcPr>
            <w:tcW w:w="7366" w:type="dxa"/>
            <w:tcBorders>
              <w:top w:val="single" w:sz="4" w:space="0" w:color="auto"/>
              <w:left w:val="single" w:sz="4" w:space="0" w:color="auto"/>
              <w:bottom w:val="single" w:sz="4" w:space="0" w:color="auto"/>
              <w:right w:val="single" w:sz="4" w:space="0" w:color="auto"/>
            </w:tcBorders>
            <w:shd w:val="clear" w:color="auto" w:fill="auto"/>
          </w:tcPr>
          <w:p w14:paraId="340A2525" w14:textId="77777777" w:rsidR="00432732" w:rsidRPr="00CD702C" w:rsidRDefault="00432732" w:rsidP="00687029">
            <w:pPr>
              <w:numPr>
                <w:ilvl w:val="0"/>
                <w:numId w:val="23"/>
              </w:numPr>
              <w:tabs>
                <w:tab w:val="clear" w:pos="360"/>
              </w:tabs>
              <w:jc w:val="both"/>
              <w:rPr>
                <w:rFonts w:ascii="Tahoma" w:hAnsi="Tahoma" w:cs="Tahoma"/>
              </w:rPr>
            </w:pPr>
            <w:r w:rsidRPr="00CD702C">
              <w:rPr>
                <w:rFonts w:ascii="Tahoma" w:hAnsi="Tahoma" w:cs="Tahoma"/>
              </w:rPr>
              <w:t>deljivi avtomatski izstresalni mehanizem za neodvisno delovanje leve in desne polovice pri praznjenju posod do volumna 240 l</w:t>
            </w: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3A6C61C0" w14:textId="25EDEF82" w:rsidR="00432732" w:rsidRPr="00CD702C" w:rsidRDefault="00432732" w:rsidP="00DE2356">
            <w:pPr>
              <w:jc w:val="both"/>
              <w:rPr>
                <w:rFonts w:ascii="Tahoma" w:hAnsi="Tahoma" w:cs="Tahoma"/>
              </w:rPr>
            </w:pPr>
          </w:p>
        </w:tc>
      </w:tr>
      <w:tr w:rsidR="00432732" w:rsidRPr="00CD702C" w14:paraId="55A7A473" w14:textId="77777777" w:rsidTr="009B2502">
        <w:trPr>
          <w:trHeight w:val="397"/>
        </w:trPr>
        <w:tc>
          <w:tcPr>
            <w:tcW w:w="7366" w:type="dxa"/>
            <w:tcBorders>
              <w:top w:val="single" w:sz="4" w:space="0" w:color="auto"/>
              <w:left w:val="single" w:sz="4" w:space="0" w:color="auto"/>
              <w:bottom w:val="single" w:sz="4" w:space="0" w:color="auto"/>
              <w:right w:val="single" w:sz="4" w:space="0" w:color="auto"/>
            </w:tcBorders>
            <w:shd w:val="clear" w:color="auto" w:fill="auto"/>
          </w:tcPr>
          <w:p w14:paraId="1E0A7BE2" w14:textId="77777777" w:rsidR="00432732" w:rsidRPr="00CD702C" w:rsidRDefault="00432732" w:rsidP="00687029">
            <w:pPr>
              <w:numPr>
                <w:ilvl w:val="0"/>
                <w:numId w:val="30"/>
              </w:numPr>
              <w:tabs>
                <w:tab w:val="clear" w:pos="360"/>
              </w:tabs>
              <w:jc w:val="both"/>
              <w:rPr>
                <w:rFonts w:ascii="Tahoma" w:hAnsi="Tahoma" w:cs="Tahoma"/>
              </w:rPr>
            </w:pPr>
            <w:r w:rsidRPr="00CD702C">
              <w:rPr>
                <w:rFonts w:ascii="Tahoma" w:hAnsi="Tahoma" w:cs="Tahoma"/>
              </w:rPr>
              <w:t xml:space="preserve">ročni in avtomatski način upravljanja izstresalnega mehanizma </w:t>
            </w: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661BDAD9" w14:textId="05295765" w:rsidR="00432732" w:rsidRPr="00CD702C" w:rsidRDefault="00432732" w:rsidP="00DE2356">
            <w:pPr>
              <w:jc w:val="both"/>
              <w:rPr>
                <w:rFonts w:ascii="Tahoma" w:hAnsi="Tahoma" w:cs="Tahoma"/>
              </w:rPr>
            </w:pPr>
          </w:p>
        </w:tc>
      </w:tr>
      <w:tr w:rsidR="00F861A7" w:rsidRPr="00CD702C" w14:paraId="5125530E" w14:textId="77777777" w:rsidTr="009B2502">
        <w:trPr>
          <w:trHeight w:val="397"/>
        </w:trPr>
        <w:tc>
          <w:tcPr>
            <w:tcW w:w="7366" w:type="dxa"/>
            <w:tcBorders>
              <w:top w:val="single" w:sz="4" w:space="0" w:color="auto"/>
              <w:left w:val="single" w:sz="4" w:space="0" w:color="auto"/>
              <w:bottom w:val="single" w:sz="4" w:space="0" w:color="auto"/>
              <w:right w:val="single" w:sz="4" w:space="0" w:color="auto"/>
            </w:tcBorders>
            <w:shd w:val="clear" w:color="auto" w:fill="auto"/>
          </w:tcPr>
          <w:p w14:paraId="5402C7A3" w14:textId="77777777" w:rsidR="00F861A7" w:rsidRPr="00CD702C" w:rsidRDefault="00F861A7" w:rsidP="00687029">
            <w:pPr>
              <w:numPr>
                <w:ilvl w:val="0"/>
                <w:numId w:val="30"/>
              </w:numPr>
              <w:tabs>
                <w:tab w:val="clear" w:pos="360"/>
              </w:tabs>
              <w:jc w:val="both"/>
              <w:rPr>
                <w:rFonts w:ascii="Tahoma" w:hAnsi="Tahoma" w:cs="Tahoma"/>
              </w:rPr>
            </w:pPr>
            <w:r w:rsidRPr="00CD702C">
              <w:rPr>
                <w:rFonts w:ascii="Tahoma" w:hAnsi="Tahoma" w:cs="Tahoma"/>
              </w:rPr>
              <w:t>ročni preklop za praznjenje malih oz. velikih posod</w:t>
            </w: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1B5CC604" w14:textId="513E0997" w:rsidR="00F861A7" w:rsidRPr="00CD702C" w:rsidRDefault="00F861A7" w:rsidP="00DE2356">
            <w:pPr>
              <w:jc w:val="both"/>
              <w:rPr>
                <w:rFonts w:ascii="Tahoma" w:hAnsi="Tahoma" w:cs="Tahoma"/>
              </w:rPr>
            </w:pPr>
          </w:p>
        </w:tc>
      </w:tr>
      <w:tr w:rsidR="00432732" w:rsidRPr="00CD702C" w14:paraId="5AB4B889" w14:textId="77777777" w:rsidTr="009B2502">
        <w:trPr>
          <w:trHeight w:val="397"/>
        </w:trPr>
        <w:tc>
          <w:tcPr>
            <w:tcW w:w="7366" w:type="dxa"/>
            <w:tcBorders>
              <w:top w:val="single" w:sz="4" w:space="0" w:color="auto"/>
              <w:left w:val="single" w:sz="4" w:space="0" w:color="auto"/>
              <w:bottom w:val="single" w:sz="4" w:space="0" w:color="auto"/>
              <w:right w:val="single" w:sz="4" w:space="0" w:color="auto"/>
            </w:tcBorders>
            <w:shd w:val="clear" w:color="auto" w:fill="auto"/>
          </w:tcPr>
          <w:p w14:paraId="687127BE" w14:textId="77777777" w:rsidR="00432732" w:rsidRPr="00CD702C" w:rsidRDefault="00432732" w:rsidP="00687029">
            <w:pPr>
              <w:numPr>
                <w:ilvl w:val="0"/>
                <w:numId w:val="30"/>
              </w:numPr>
              <w:tabs>
                <w:tab w:val="clear" w:pos="360"/>
              </w:tabs>
              <w:jc w:val="both"/>
              <w:rPr>
                <w:rFonts w:ascii="Tahoma" w:hAnsi="Tahoma" w:cs="Tahoma"/>
              </w:rPr>
            </w:pPr>
            <w:r w:rsidRPr="00CD702C">
              <w:rPr>
                <w:rFonts w:ascii="Tahoma" w:hAnsi="Tahoma" w:cs="Tahoma"/>
              </w:rPr>
              <w:t>pri aktiviranju izstresalnika samodejno aktiviranje delovanja nadgradnje ob sočasni vključitvi delovnih vrtljajev motorja le za čas, ko je to potrebno</w:t>
            </w: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1FF0247E" w14:textId="1F7BB8E7" w:rsidR="00432732" w:rsidRPr="00CD702C" w:rsidRDefault="00432732" w:rsidP="00DE2356">
            <w:pPr>
              <w:jc w:val="both"/>
              <w:rPr>
                <w:rFonts w:ascii="Tahoma" w:hAnsi="Tahoma" w:cs="Tahoma"/>
              </w:rPr>
            </w:pPr>
          </w:p>
        </w:tc>
      </w:tr>
      <w:tr w:rsidR="00432732" w:rsidRPr="00CD702C" w14:paraId="557E11D1" w14:textId="77777777" w:rsidTr="009B2502">
        <w:trPr>
          <w:trHeight w:val="397"/>
        </w:trPr>
        <w:tc>
          <w:tcPr>
            <w:tcW w:w="7366" w:type="dxa"/>
            <w:tcBorders>
              <w:top w:val="single" w:sz="4" w:space="0" w:color="auto"/>
              <w:left w:val="single" w:sz="4" w:space="0" w:color="auto"/>
              <w:bottom w:val="single" w:sz="4" w:space="0" w:color="auto"/>
              <w:right w:val="single" w:sz="4" w:space="0" w:color="auto"/>
            </w:tcBorders>
            <w:shd w:val="clear" w:color="auto" w:fill="auto"/>
          </w:tcPr>
          <w:p w14:paraId="3A329FB6" w14:textId="77777777" w:rsidR="00432732" w:rsidRPr="00CD702C" w:rsidRDefault="00432732" w:rsidP="00687029">
            <w:pPr>
              <w:numPr>
                <w:ilvl w:val="0"/>
                <w:numId w:val="30"/>
              </w:numPr>
              <w:tabs>
                <w:tab w:val="clear" w:pos="360"/>
              </w:tabs>
              <w:jc w:val="both"/>
              <w:rPr>
                <w:rFonts w:ascii="Tahoma" w:hAnsi="Tahoma" w:cs="Tahoma"/>
              </w:rPr>
            </w:pPr>
            <w:r w:rsidRPr="00CD702C">
              <w:rPr>
                <w:rFonts w:ascii="Tahoma" w:hAnsi="Tahoma" w:cs="Tahoma"/>
              </w:rPr>
              <w:t xml:space="preserve">deljivi avtomatski izstresalni mehanizem oblikovan za dvigovanje naslednjih standardnih posod za odpadke: </w:t>
            </w: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6218338A" w14:textId="3761B391" w:rsidR="00432732" w:rsidRPr="00CD702C" w:rsidRDefault="00432732" w:rsidP="00DE2356">
            <w:pPr>
              <w:jc w:val="both"/>
              <w:rPr>
                <w:rFonts w:ascii="Tahoma" w:hAnsi="Tahoma" w:cs="Tahoma"/>
              </w:rPr>
            </w:pPr>
          </w:p>
        </w:tc>
      </w:tr>
      <w:tr w:rsidR="002605E6" w:rsidRPr="00CD702C" w14:paraId="6E16DB38" w14:textId="77777777" w:rsidTr="009B2502">
        <w:trPr>
          <w:trHeight w:val="397"/>
        </w:trPr>
        <w:tc>
          <w:tcPr>
            <w:tcW w:w="7366" w:type="dxa"/>
            <w:tcBorders>
              <w:top w:val="single" w:sz="4" w:space="0" w:color="auto"/>
              <w:left w:val="single" w:sz="4" w:space="0" w:color="auto"/>
              <w:bottom w:val="single" w:sz="4" w:space="0" w:color="auto"/>
              <w:right w:val="single" w:sz="4" w:space="0" w:color="auto"/>
            </w:tcBorders>
            <w:shd w:val="clear" w:color="auto" w:fill="auto"/>
          </w:tcPr>
          <w:p w14:paraId="0DEB2887" w14:textId="77777777" w:rsidR="002605E6" w:rsidRPr="00CD702C" w:rsidRDefault="002605E6" w:rsidP="00687029">
            <w:pPr>
              <w:numPr>
                <w:ilvl w:val="0"/>
                <w:numId w:val="43"/>
              </w:numPr>
              <w:tabs>
                <w:tab w:val="clear" w:pos="360"/>
              </w:tabs>
              <w:ind w:left="589" w:hanging="283"/>
              <w:jc w:val="both"/>
              <w:rPr>
                <w:rFonts w:ascii="Tahoma" w:hAnsi="Tahoma" w:cs="Tahoma"/>
              </w:rPr>
            </w:pPr>
            <w:r w:rsidRPr="00CD702C">
              <w:rPr>
                <w:rFonts w:ascii="Tahoma" w:hAnsi="Tahoma" w:cs="Tahoma"/>
              </w:rPr>
              <w:t>premične posode za odpadke na 2. kolesih, kapacitete od 80 do 340 l za dviganje z glavnikom, - dimenzije in oblika v skladu s SIST EN 840-1. Ciklus praznjenja 6 – 8 sek</w:t>
            </w: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607E7336" w14:textId="2131C8A5" w:rsidR="002605E6" w:rsidRPr="00CD702C" w:rsidRDefault="002605E6" w:rsidP="00DE2356">
            <w:pPr>
              <w:jc w:val="both"/>
              <w:rPr>
                <w:rFonts w:ascii="Tahoma" w:hAnsi="Tahoma" w:cs="Tahoma"/>
              </w:rPr>
            </w:pPr>
          </w:p>
        </w:tc>
      </w:tr>
      <w:tr w:rsidR="002605E6" w:rsidRPr="00CD702C" w14:paraId="53C4AF27" w14:textId="77777777" w:rsidTr="009B2502">
        <w:trPr>
          <w:trHeight w:val="397"/>
        </w:trPr>
        <w:tc>
          <w:tcPr>
            <w:tcW w:w="7366" w:type="dxa"/>
            <w:tcBorders>
              <w:top w:val="single" w:sz="4" w:space="0" w:color="auto"/>
              <w:left w:val="single" w:sz="4" w:space="0" w:color="auto"/>
              <w:bottom w:val="single" w:sz="4" w:space="0" w:color="auto"/>
              <w:right w:val="single" w:sz="4" w:space="0" w:color="auto"/>
            </w:tcBorders>
            <w:shd w:val="clear" w:color="auto" w:fill="auto"/>
          </w:tcPr>
          <w:p w14:paraId="07717716" w14:textId="77777777" w:rsidR="002605E6" w:rsidRPr="00CD702C" w:rsidRDefault="002605E6" w:rsidP="00687029">
            <w:pPr>
              <w:numPr>
                <w:ilvl w:val="0"/>
                <w:numId w:val="43"/>
              </w:numPr>
              <w:tabs>
                <w:tab w:val="clear" w:pos="360"/>
              </w:tabs>
              <w:ind w:left="589" w:hanging="283"/>
              <w:jc w:val="both"/>
              <w:rPr>
                <w:rFonts w:ascii="Tahoma" w:hAnsi="Tahoma" w:cs="Tahoma"/>
              </w:rPr>
            </w:pPr>
            <w:r w:rsidRPr="00CD702C">
              <w:rPr>
                <w:rFonts w:ascii="Tahoma" w:hAnsi="Tahoma" w:cs="Tahoma"/>
              </w:rPr>
              <w:t>premične posode za odpadke na 4. kolesih, kapacitete od 500 do 1100 l z ravnim pokrovom, za dviganje z glavnikom ali rokami, - dimenzije in oblika v skladu s SIST EN 840-2. Ciklus praznjenja 10 – 12 sek</w:t>
            </w: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7DE4F62A" w14:textId="3B500235" w:rsidR="002605E6" w:rsidRPr="00CD702C" w:rsidRDefault="002605E6" w:rsidP="00DE2356">
            <w:pPr>
              <w:jc w:val="both"/>
              <w:rPr>
                <w:rFonts w:ascii="Tahoma" w:hAnsi="Tahoma" w:cs="Tahoma"/>
              </w:rPr>
            </w:pPr>
          </w:p>
        </w:tc>
      </w:tr>
      <w:tr w:rsidR="002605E6" w:rsidRPr="00CD702C" w14:paraId="464E0815" w14:textId="77777777" w:rsidTr="009B2502">
        <w:trPr>
          <w:trHeight w:val="397"/>
        </w:trPr>
        <w:tc>
          <w:tcPr>
            <w:tcW w:w="7366" w:type="dxa"/>
            <w:tcBorders>
              <w:top w:val="single" w:sz="4" w:space="0" w:color="auto"/>
              <w:left w:val="single" w:sz="4" w:space="0" w:color="auto"/>
              <w:bottom w:val="single" w:sz="4" w:space="0" w:color="auto"/>
              <w:right w:val="single" w:sz="4" w:space="0" w:color="auto"/>
            </w:tcBorders>
            <w:shd w:val="clear" w:color="auto" w:fill="auto"/>
          </w:tcPr>
          <w:p w14:paraId="7F5C2AC7" w14:textId="77777777" w:rsidR="002605E6" w:rsidRPr="00CD702C" w:rsidRDefault="002605E6" w:rsidP="00687029">
            <w:pPr>
              <w:numPr>
                <w:ilvl w:val="0"/>
                <w:numId w:val="43"/>
              </w:numPr>
              <w:tabs>
                <w:tab w:val="clear" w:pos="360"/>
              </w:tabs>
              <w:ind w:left="589" w:hanging="283"/>
              <w:jc w:val="both"/>
              <w:rPr>
                <w:rFonts w:ascii="Tahoma" w:hAnsi="Tahoma" w:cs="Tahoma"/>
              </w:rPr>
            </w:pPr>
            <w:r w:rsidRPr="00CD702C">
              <w:rPr>
                <w:rFonts w:ascii="Tahoma" w:hAnsi="Tahoma" w:cs="Tahoma"/>
              </w:rPr>
              <w:t xml:space="preserve">premične posode za odpadke na 4. kolesih, kapacitete od 770 do 1100 l s polkrožnim pokrovom, za dviganje z glavnikom ali rokami, -dimenzije in oblika v skladu s SIST EN 840-3. Ciklus praznjenja 10 – 12 sek  </w:t>
            </w: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3B805BC9" w14:textId="4ACEECB8" w:rsidR="002605E6" w:rsidRPr="00CD702C" w:rsidRDefault="002605E6" w:rsidP="00DE2356">
            <w:pPr>
              <w:jc w:val="both"/>
              <w:rPr>
                <w:rFonts w:ascii="Tahoma" w:hAnsi="Tahoma" w:cs="Tahoma"/>
              </w:rPr>
            </w:pPr>
          </w:p>
        </w:tc>
      </w:tr>
      <w:tr w:rsidR="002605E6" w:rsidRPr="00CD702C" w14:paraId="18DD6248" w14:textId="77777777" w:rsidTr="009B2502">
        <w:trPr>
          <w:trHeight w:val="397"/>
        </w:trPr>
        <w:tc>
          <w:tcPr>
            <w:tcW w:w="7366" w:type="dxa"/>
            <w:tcBorders>
              <w:top w:val="single" w:sz="4" w:space="0" w:color="auto"/>
              <w:left w:val="single" w:sz="4" w:space="0" w:color="auto"/>
              <w:bottom w:val="single" w:sz="4" w:space="0" w:color="auto"/>
              <w:right w:val="single" w:sz="4" w:space="0" w:color="auto"/>
            </w:tcBorders>
            <w:shd w:val="clear" w:color="auto" w:fill="auto"/>
          </w:tcPr>
          <w:p w14:paraId="1755C446" w14:textId="77777777" w:rsidR="002605E6" w:rsidRPr="00CD702C" w:rsidRDefault="002605E6" w:rsidP="00687029">
            <w:pPr>
              <w:numPr>
                <w:ilvl w:val="0"/>
                <w:numId w:val="44"/>
              </w:numPr>
              <w:tabs>
                <w:tab w:val="clear" w:pos="360"/>
              </w:tabs>
              <w:jc w:val="both"/>
              <w:rPr>
                <w:rFonts w:ascii="Tahoma" w:hAnsi="Tahoma" w:cs="Tahoma"/>
              </w:rPr>
            </w:pPr>
            <w:r w:rsidRPr="00CD702C">
              <w:rPr>
                <w:rFonts w:ascii="Tahoma" w:hAnsi="Tahoma" w:cs="Tahoma"/>
              </w:rPr>
              <w:t>razdalja med tlemi in spodnjim robom dvižnega mehanizma min. 300 mm</w:t>
            </w: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3A98F435" w14:textId="7B4814E0" w:rsidR="002605E6" w:rsidRPr="00CD702C" w:rsidRDefault="002605E6" w:rsidP="00DE2356">
            <w:pPr>
              <w:jc w:val="both"/>
              <w:rPr>
                <w:rFonts w:ascii="Tahoma" w:hAnsi="Tahoma" w:cs="Tahoma"/>
              </w:rPr>
            </w:pPr>
          </w:p>
        </w:tc>
      </w:tr>
      <w:tr w:rsidR="002605E6" w:rsidRPr="00CD702C" w14:paraId="0894C36B" w14:textId="77777777" w:rsidTr="009B2502">
        <w:trPr>
          <w:trHeight w:val="397"/>
        </w:trPr>
        <w:tc>
          <w:tcPr>
            <w:tcW w:w="7366" w:type="dxa"/>
            <w:tcBorders>
              <w:top w:val="single" w:sz="4" w:space="0" w:color="auto"/>
              <w:left w:val="single" w:sz="4" w:space="0" w:color="auto"/>
              <w:bottom w:val="single" w:sz="4" w:space="0" w:color="auto"/>
              <w:right w:val="single" w:sz="4" w:space="0" w:color="auto"/>
            </w:tcBorders>
            <w:shd w:val="clear" w:color="auto" w:fill="auto"/>
          </w:tcPr>
          <w:p w14:paraId="06E7C006" w14:textId="77777777" w:rsidR="002605E6" w:rsidRPr="00CD702C" w:rsidRDefault="002605E6" w:rsidP="00687029">
            <w:pPr>
              <w:numPr>
                <w:ilvl w:val="0"/>
                <w:numId w:val="44"/>
              </w:numPr>
              <w:tabs>
                <w:tab w:val="clear" w:pos="360"/>
              </w:tabs>
              <w:jc w:val="both"/>
              <w:rPr>
                <w:rFonts w:ascii="Tahoma" w:hAnsi="Tahoma" w:cs="Tahoma"/>
              </w:rPr>
            </w:pPr>
            <w:r w:rsidRPr="00CD702C">
              <w:rPr>
                <w:rFonts w:ascii="Tahoma" w:hAnsi="Tahoma" w:cs="Tahoma"/>
              </w:rPr>
              <w:t>zvočni opozorilni signal, če stresalnik ni v voznem« položaju</w:t>
            </w: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00103382" w14:textId="6AFCFFA1" w:rsidR="002605E6" w:rsidRPr="00CD702C" w:rsidRDefault="002605E6" w:rsidP="00DE2356">
            <w:pPr>
              <w:jc w:val="both"/>
              <w:rPr>
                <w:rFonts w:ascii="Tahoma" w:hAnsi="Tahoma" w:cs="Tahoma"/>
              </w:rPr>
            </w:pPr>
          </w:p>
        </w:tc>
      </w:tr>
      <w:tr w:rsidR="006A2BB6" w:rsidRPr="00CD702C" w14:paraId="465EDAD9" w14:textId="77777777" w:rsidTr="009B2502">
        <w:trPr>
          <w:trHeight w:val="397"/>
        </w:trPr>
        <w:tc>
          <w:tcPr>
            <w:tcW w:w="7366" w:type="dxa"/>
            <w:tcBorders>
              <w:top w:val="single" w:sz="4" w:space="0" w:color="auto"/>
              <w:left w:val="single" w:sz="4" w:space="0" w:color="auto"/>
              <w:bottom w:val="single" w:sz="4" w:space="0" w:color="auto"/>
              <w:right w:val="single" w:sz="4" w:space="0" w:color="auto"/>
            </w:tcBorders>
            <w:shd w:val="clear" w:color="auto" w:fill="auto"/>
          </w:tcPr>
          <w:p w14:paraId="2F6F2116" w14:textId="77777777" w:rsidR="006A2BB6" w:rsidRPr="00CD702C" w:rsidRDefault="006A2BB6" w:rsidP="00687029">
            <w:pPr>
              <w:numPr>
                <w:ilvl w:val="0"/>
                <w:numId w:val="44"/>
              </w:numPr>
              <w:tabs>
                <w:tab w:val="clear" w:pos="360"/>
              </w:tabs>
              <w:jc w:val="both"/>
              <w:rPr>
                <w:rFonts w:ascii="Tahoma" w:hAnsi="Tahoma" w:cs="Tahoma"/>
              </w:rPr>
            </w:pPr>
            <w:r w:rsidRPr="00CD702C">
              <w:rPr>
                <w:rFonts w:ascii="Tahoma" w:hAnsi="Tahoma" w:cs="Tahoma"/>
              </w:rPr>
              <w:t>ročne komande za praznjenje posod na ergonomsko najugodnejšem položaju</w:t>
            </w: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4E199466" w14:textId="137CA268" w:rsidR="006A2BB6" w:rsidRPr="00CD702C" w:rsidRDefault="006A2BB6" w:rsidP="00DE2356">
            <w:pPr>
              <w:jc w:val="both"/>
              <w:rPr>
                <w:rFonts w:ascii="Tahoma" w:hAnsi="Tahoma" w:cs="Tahoma"/>
              </w:rPr>
            </w:pPr>
          </w:p>
        </w:tc>
      </w:tr>
      <w:tr w:rsidR="006A2BB6" w:rsidRPr="00CD702C" w14:paraId="25F231C9" w14:textId="77777777" w:rsidTr="009B2502">
        <w:trPr>
          <w:trHeight w:val="397"/>
        </w:trPr>
        <w:tc>
          <w:tcPr>
            <w:tcW w:w="7366" w:type="dxa"/>
            <w:tcBorders>
              <w:top w:val="single" w:sz="4" w:space="0" w:color="auto"/>
              <w:left w:val="single" w:sz="4" w:space="0" w:color="auto"/>
              <w:bottom w:val="single" w:sz="4" w:space="0" w:color="auto"/>
              <w:right w:val="single" w:sz="4" w:space="0" w:color="auto"/>
            </w:tcBorders>
            <w:shd w:val="clear" w:color="auto" w:fill="auto"/>
          </w:tcPr>
          <w:p w14:paraId="2D61B72A" w14:textId="77777777" w:rsidR="006A2BB6" w:rsidRPr="00CD702C" w:rsidRDefault="006A2BB6" w:rsidP="00687029">
            <w:pPr>
              <w:numPr>
                <w:ilvl w:val="0"/>
                <w:numId w:val="44"/>
              </w:numPr>
              <w:tabs>
                <w:tab w:val="clear" w:pos="360"/>
              </w:tabs>
              <w:jc w:val="both"/>
              <w:rPr>
                <w:rFonts w:ascii="Tahoma" w:hAnsi="Tahoma" w:cs="Tahoma"/>
              </w:rPr>
            </w:pPr>
            <w:r w:rsidRPr="00CD702C">
              <w:rPr>
                <w:rFonts w:ascii="Tahoma" w:hAnsi="Tahoma" w:cs="Tahoma"/>
              </w:rPr>
              <w:t>hidravlični dvižni cilindri z blažilci</w:t>
            </w: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3FFE9DA2" w14:textId="72BF3BB0" w:rsidR="006A2BB6" w:rsidRPr="00CD702C" w:rsidRDefault="006A2BB6" w:rsidP="00DE2356">
            <w:pPr>
              <w:jc w:val="both"/>
              <w:rPr>
                <w:rFonts w:ascii="Tahoma" w:hAnsi="Tahoma" w:cs="Tahoma"/>
              </w:rPr>
            </w:pPr>
          </w:p>
        </w:tc>
      </w:tr>
      <w:tr w:rsidR="006A2BB6" w:rsidRPr="00CD702C" w14:paraId="7F82A209" w14:textId="77777777" w:rsidTr="009B2502">
        <w:trPr>
          <w:trHeight w:val="397"/>
        </w:trPr>
        <w:tc>
          <w:tcPr>
            <w:tcW w:w="7366" w:type="dxa"/>
            <w:tcBorders>
              <w:top w:val="single" w:sz="4" w:space="0" w:color="auto"/>
              <w:left w:val="single" w:sz="4" w:space="0" w:color="auto"/>
              <w:bottom w:val="single" w:sz="4" w:space="0" w:color="auto"/>
              <w:right w:val="single" w:sz="4" w:space="0" w:color="auto"/>
            </w:tcBorders>
            <w:shd w:val="clear" w:color="auto" w:fill="auto"/>
          </w:tcPr>
          <w:p w14:paraId="12435537" w14:textId="77777777" w:rsidR="006A2BB6" w:rsidRPr="00CD702C" w:rsidRDefault="006A2BB6" w:rsidP="00687029">
            <w:pPr>
              <w:numPr>
                <w:ilvl w:val="0"/>
                <w:numId w:val="44"/>
              </w:numPr>
              <w:tabs>
                <w:tab w:val="clear" w:pos="360"/>
              </w:tabs>
              <w:jc w:val="both"/>
              <w:rPr>
                <w:rFonts w:ascii="Tahoma" w:hAnsi="Tahoma" w:cs="Tahoma"/>
              </w:rPr>
            </w:pPr>
            <w:r w:rsidRPr="00CD702C">
              <w:rPr>
                <w:rFonts w:ascii="Tahoma" w:hAnsi="Tahoma" w:cs="Tahoma"/>
              </w:rPr>
              <w:t>hidravlični prekucni mehanizem z zobniško letvijo (levo/desno)</w:t>
            </w: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576CAF01" w14:textId="6A6A7CD1" w:rsidR="006A2BB6" w:rsidRPr="00CD702C" w:rsidRDefault="006A2BB6" w:rsidP="00DE2356">
            <w:pPr>
              <w:jc w:val="both"/>
              <w:rPr>
                <w:rFonts w:ascii="Tahoma" w:hAnsi="Tahoma" w:cs="Tahoma"/>
              </w:rPr>
            </w:pPr>
          </w:p>
        </w:tc>
      </w:tr>
      <w:tr w:rsidR="006A2BB6" w:rsidRPr="00CD702C" w14:paraId="7C496B0D" w14:textId="77777777" w:rsidTr="009B2502">
        <w:trPr>
          <w:trHeight w:val="397"/>
        </w:trPr>
        <w:tc>
          <w:tcPr>
            <w:tcW w:w="7366" w:type="dxa"/>
            <w:tcBorders>
              <w:top w:val="single" w:sz="4" w:space="0" w:color="auto"/>
              <w:left w:val="single" w:sz="4" w:space="0" w:color="auto"/>
              <w:bottom w:val="single" w:sz="4" w:space="0" w:color="auto"/>
              <w:right w:val="single" w:sz="4" w:space="0" w:color="auto"/>
            </w:tcBorders>
            <w:shd w:val="clear" w:color="auto" w:fill="auto"/>
          </w:tcPr>
          <w:p w14:paraId="4ED7943E" w14:textId="77777777" w:rsidR="006A2BB6" w:rsidRPr="00CD702C" w:rsidRDefault="006A2BB6" w:rsidP="00687029">
            <w:pPr>
              <w:numPr>
                <w:ilvl w:val="0"/>
                <w:numId w:val="44"/>
              </w:numPr>
              <w:tabs>
                <w:tab w:val="clear" w:pos="360"/>
              </w:tabs>
              <w:jc w:val="both"/>
              <w:rPr>
                <w:rFonts w:ascii="Tahoma" w:hAnsi="Tahoma" w:cs="Tahoma"/>
              </w:rPr>
            </w:pPr>
            <w:r w:rsidRPr="00CD702C">
              <w:rPr>
                <w:rFonts w:ascii="Tahoma" w:hAnsi="Tahoma" w:cs="Tahoma"/>
              </w:rPr>
              <w:t>hidravlično upravljanje:</w:t>
            </w: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518F29F5" w14:textId="2A4C5EA4" w:rsidR="006A2BB6" w:rsidRPr="00CD702C" w:rsidRDefault="006A2BB6" w:rsidP="00DE2356">
            <w:pPr>
              <w:jc w:val="both"/>
              <w:rPr>
                <w:rFonts w:ascii="Tahoma" w:hAnsi="Tahoma" w:cs="Tahoma"/>
              </w:rPr>
            </w:pPr>
          </w:p>
        </w:tc>
      </w:tr>
      <w:tr w:rsidR="006A2BB6" w:rsidRPr="00CD702C" w14:paraId="440EFB5D" w14:textId="77777777" w:rsidTr="009B2502">
        <w:trPr>
          <w:trHeight w:val="397"/>
        </w:trPr>
        <w:tc>
          <w:tcPr>
            <w:tcW w:w="7366" w:type="dxa"/>
            <w:tcBorders>
              <w:top w:val="single" w:sz="4" w:space="0" w:color="auto"/>
              <w:left w:val="single" w:sz="4" w:space="0" w:color="auto"/>
              <w:bottom w:val="single" w:sz="4" w:space="0" w:color="auto"/>
              <w:right w:val="single" w:sz="4" w:space="0" w:color="auto"/>
            </w:tcBorders>
            <w:shd w:val="clear" w:color="auto" w:fill="auto"/>
          </w:tcPr>
          <w:p w14:paraId="2B285F23" w14:textId="77777777" w:rsidR="006A2BB6" w:rsidRPr="00CD702C" w:rsidRDefault="006A2BB6" w:rsidP="00687029">
            <w:pPr>
              <w:numPr>
                <w:ilvl w:val="0"/>
                <w:numId w:val="45"/>
              </w:numPr>
              <w:jc w:val="both"/>
              <w:rPr>
                <w:rFonts w:ascii="Tahoma" w:hAnsi="Tahoma" w:cs="Tahoma"/>
              </w:rPr>
            </w:pPr>
            <w:r w:rsidRPr="00CD702C">
              <w:rPr>
                <w:rFonts w:ascii="Tahoma" w:hAnsi="Tahoma" w:cs="Tahoma"/>
              </w:rPr>
              <w:t xml:space="preserve">3 - položajni ventil </w:t>
            </w: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279CC3C4" w14:textId="2550E330" w:rsidR="006A2BB6" w:rsidRPr="00CD702C" w:rsidRDefault="006A2BB6" w:rsidP="00DE2356">
            <w:pPr>
              <w:jc w:val="both"/>
              <w:rPr>
                <w:rFonts w:ascii="Tahoma" w:hAnsi="Tahoma" w:cs="Tahoma"/>
              </w:rPr>
            </w:pPr>
          </w:p>
        </w:tc>
      </w:tr>
      <w:tr w:rsidR="006A2BB6" w:rsidRPr="00CD702C" w14:paraId="2FCB1AB0" w14:textId="77777777" w:rsidTr="009B2502">
        <w:trPr>
          <w:trHeight w:val="397"/>
        </w:trPr>
        <w:tc>
          <w:tcPr>
            <w:tcW w:w="7366" w:type="dxa"/>
            <w:tcBorders>
              <w:top w:val="single" w:sz="4" w:space="0" w:color="auto"/>
              <w:left w:val="single" w:sz="4" w:space="0" w:color="auto"/>
              <w:bottom w:val="single" w:sz="4" w:space="0" w:color="auto"/>
              <w:right w:val="single" w:sz="4" w:space="0" w:color="auto"/>
            </w:tcBorders>
            <w:shd w:val="clear" w:color="auto" w:fill="auto"/>
          </w:tcPr>
          <w:p w14:paraId="1286287C" w14:textId="77777777" w:rsidR="006A2BB6" w:rsidRPr="00CD702C" w:rsidRDefault="006A2BB6" w:rsidP="00687029">
            <w:pPr>
              <w:numPr>
                <w:ilvl w:val="0"/>
                <w:numId w:val="46"/>
              </w:numPr>
              <w:jc w:val="both"/>
              <w:rPr>
                <w:rFonts w:ascii="Tahoma" w:hAnsi="Tahoma" w:cs="Tahoma"/>
              </w:rPr>
            </w:pPr>
            <w:r w:rsidRPr="00CD702C">
              <w:rPr>
                <w:rFonts w:ascii="Tahoma" w:hAnsi="Tahoma" w:cs="Tahoma"/>
              </w:rPr>
              <w:lastRenderedPageBreak/>
              <w:t>enakomerna hitrost stresanja (neodvisna od teže zabojnika)</w:t>
            </w: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0DCDEB5E" w14:textId="017221C5" w:rsidR="006A2BB6" w:rsidRPr="00CD702C" w:rsidRDefault="006A2BB6" w:rsidP="00DE2356">
            <w:pPr>
              <w:jc w:val="both"/>
              <w:rPr>
                <w:rFonts w:ascii="Tahoma" w:hAnsi="Tahoma" w:cs="Tahoma"/>
              </w:rPr>
            </w:pPr>
          </w:p>
        </w:tc>
      </w:tr>
      <w:tr w:rsidR="006A2BB6" w:rsidRPr="00CD702C" w14:paraId="298CA2D6" w14:textId="77777777" w:rsidTr="009B2502">
        <w:trPr>
          <w:trHeight w:val="397"/>
        </w:trPr>
        <w:tc>
          <w:tcPr>
            <w:tcW w:w="7366" w:type="dxa"/>
            <w:tcBorders>
              <w:top w:val="single" w:sz="4" w:space="0" w:color="auto"/>
              <w:left w:val="single" w:sz="4" w:space="0" w:color="auto"/>
              <w:bottom w:val="single" w:sz="4" w:space="0" w:color="auto"/>
              <w:right w:val="single" w:sz="4" w:space="0" w:color="auto"/>
            </w:tcBorders>
            <w:shd w:val="clear" w:color="auto" w:fill="auto"/>
          </w:tcPr>
          <w:p w14:paraId="10AD5E68" w14:textId="77777777" w:rsidR="006A2BB6" w:rsidRPr="00CD702C" w:rsidRDefault="006A2BB6" w:rsidP="00687029">
            <w:pPr>
              <w:numPr>
                <w:ilvl w:val="0"/>
                <w:numId w:val="46"/>
              </w:numPr>
              <w:jc w:val="both"/>
              <w:rPr>
                <w:rFonts w:ascii="Tahoma" w:hAnsi="Tahoma" w:cs="Tahoma"/>
              </w:rPr>
            </w:pPr>
            <w:r w:rsidRPr="00CD702C">
              <w:rPr>
                <w:rFonts w:ascii="Tahoma" w:hAnsi="Tahoma" w:cs="Tahoma"/>
              </w:rPr>
              <w:t xml:space="preserve">prilagoditev sile dviganje glede na tip zabojnika </w:t>
            </w: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1DCBABDB" w14:textId="6C97A54D" w:rsidR="006A2BB6" w:rsidRPr="00CD702C" w:rsidRDefault="006A2BB6" w:rsidP="00DE2356">
            <w:pPr>
              <w:jc w:val="both"/>
              <w:rPr>
                <w:rFonts w:ascii="Tahoma" w:hAnsi="Tahoma" w:cs="Tahoma"/>
              </w:rPr>
            </w:pPr>
          </w:p>
        </w:tc>
      </w:tr>
      <w:tr w:rsidR="00214AA2" w:rsidRPr="00CD702C" w14:paraId="75AC5EB0" w14:textId="77777777" w:rsidTr="009B2502">
        <w:trPr>
          <w:trHeight w:val="397"/>
        </w:trPr>
        <w:tc>
          <w:tcPr>
            <w:tcW w:w="7366" w:type="dxa"/>
            <w:tcBorders>
              <w:top w:val="single" w:sz="4" w:space="0" w:color="auto"/>
              <w:left w:val="single" w:sz="4" w:space="0" w:color="auto"/>
              <w:bottom w:val="single" w:sz="4" w:space="0" w:color="auto"/>
              <w:right w:val="single" w:sz="4" w:space="0" w:color="auto"/>
            </w:tcBorders>
            <w:shd w:val="clear" w:color="auto" w:fill="auto"/>
          </w:tcPr>
          <w:p w14:paraId="0417CA56" w14:textId="77777777" w:rsidR="00214AA2" w:rsidRPr="00CD702C" w:rsidRDefault="00214AA2" w:rsidP="00687029">
            <w:pPr>
              <w:numPr>
                <w:ilvl w:val="0"/>
                <w:numId w:val="30"/>
              </w:numPr>
              <w:tabs>
                <w:tab w:val="clear" w:pos="360"/>
              </w:tabs>
              <w:jc w:val="both"/>
              <w:rPr>
                <w:rFonts w:ascii="Tahoma" w:hAnsi="Tahoma" w:cs="Tahoma"/>
              </w:rPr>
            </w:pPr>
            <w:r w:rsidRPr="00CD702C">
              <w:rPr>
                <w:rFonts w:ascii="Tahoma" w:hAnsi="Tahoma" w:cs="Tahoma"/>
              </w:rPr>
              <w:t>hidravlični sistem usklajen z zahtevami proizvajalca šasije</w:t>
            </w: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134FC103" w14:textId="3077EEFA" w:rsidR="00214AA2" w:rsidRPr="00CD702C" w:rsidRDefault="00214AA2" w:rsidP="00DE2356">
            <w:pPr>
              <w:jc w:val="both"/>
              <w:rPr>
                <w:rFonts w:ascii="Tahoma" w:hAnsi="Tahoma" w:cs="Tahoma"/>
              </w:rPr>
            </w:pPr>
          </w:p>
        </w:tc>
      </w:tr>
      <w:tr w:rsidR="00214AA2" w:rsidRPr="00CD702C" w14:paraId="15B86325" w14:textId="77777777" w:rsidTr="009B2502">
        <w:trPr>
          <w:trHeight w:val="397"/>
        </w:trPr>
        <w:tc>
          <w:tcPr>
            <w:tcW w:w="7366" w:type="dxa"/>
            <w:tcBorders>
              <w:top w:val="single" w:sz="4" w:space="0" w:color="auto"/>
              <w:left w:val="single" w:sz="4" w:space="0" w:color="auto"/>
              <w:bottom w:val="single" w:sz="4" w:space="0" w:color="auto"/>
              <w:right w:val="single" w:sz="4" w:space="0" w:color="auto"/>
            </w:tcBorders>
            <w:shd w:val="clear" w:color="auto" w:fill="auto"/>
          </w:tcPr>
          <w:p w14:paraId="54548651" w14:textId="77777777" w:rsidR="00214AA2" w:rsidRPr="00CD702C" w:rsidRDefault="00214AA2" w:rsidP="00687029">
            <w:pPr>
              <w:numPr>
                <w:ilvl w:val="0"/>
                <w:numId w:val="30"/>
              </w:numPr>
              <w:tabs>
                <w:tab w:val="clear" w:pos="360"/>
              </w:tabs>
              <w:jc w:val="both"/>
              <w:rPr>
                <w:rFonts w:ascii="Tahoma" w:hAnsi="Tahoma" w:cs="Tahoma"/>
              </w:rPr>
            </w:pPr>
            <w:r w:rsidRPr="00CD702C">
              <w:rPr>
                <w:rFonts w:ascii="Tahoma" w:hAnsi="Tahoma" w:cs="Tahoma"/>
              </w:rPr>
              <w:t>naslonska letev za posode v zgornjem položaju</w:t>
            </w: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70B97487" w14:textId="68B3C9E0" w:rsidR="00214AA2" w:rsidRPr="00CD702C" w:rsidRDefault="00214AA2" w:rsidP="00DE2356">
            <w:pPr>
              <w:jc w:val="both"/>
              <w:rPr>
                <w:rFonts w:ascii="Tahoma" w:hAnsi="Tahoma" w:cs="Tahoma"/>
              </w:rPr>
            </w:pPr>
          </w:p>
        </w:tc>
      </w:tr>
      <w:tr w:rsidR="00214AA2" w:rsidRPr="00CD702C" w14:paraId="333A3A86" w14:textId="77777777" w:rsidTr="009B2502">
        <w:trPr>
          <w:trHeight w:val="397"/>
        </w:trPr>
        <w:tc>
          <w:tcPr>
            <w:tcW w:w="7366" w:type="dxa"/>
            <w:tcBorders>
              <w:top w:val="single" w:sz="4" w:space="0" w:color="auto"/>
              <w:left w:val="single" w:sz="4" w:space="0" w:color="auto"/>
              <w:bottom w:val="single" w:sz="4" w:space="0" w:color="auto"/>
              <w:right w:val="single" w:sz="4" w:space="0" w:color="auto"/>
            </w:tcBorders>
            <w:shd w:val="clear" w:color="auto" w:fill="auto"/>
          </w:tcPr>
          <w:p w14:paraId="78BB1B2E" w14:textId="69383CCC" w:rsidR="00214AA2" w:rsidRPr="00CD702C" w:rsidRDefault="00214AA2" w:rsidP="00687029">
            <w:pPr>
              <w:numPr>
                <w:ilvl w:val="0"/>
                <w:numId w:val="30"/>
              </w:numPr>
              <w:tabs>
                <w:tab w:val="clear" w:pos="360"/>
              </w:tabs>
              <w:jc w:val="both"/>
              <w:rPr>
                <w:rFonts w:ascii="Tahoma" w:hAnsi="Tahoma" w:cs="Tahoma"/>
              </w:rPr>
            </w:pPr>
            <w:r w:rsidRPr="00CD702C">
              <w:rPr>
                <w:rFonts w:ascii="Tahoma" w:hAnsi="Tahoma" w:cs="Tahoma"/>
              </w:rPr>
              <w:t>števec obratovalnih ur</w:t>
            </w: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5DC03EE8" w14:textId="1C295553" w:rsidR="00214AA2" w:rsidRPr="00CD702C" w:rsidRDefault="00214AA2" w:rsidP="00DE2356">
            <w:pPr>
              <w:jc w:val="both"/>
              <w:rPr>
                <w:rFonts w:ascii="Tahoma" w:hAnsi="Tahoma" w:cs="Tahoma"/>
              </w:rPr>
            </w:pPr>
          </w:p>
        </w:tc>
      </w:tr>
      <w:tr w:rsidR="00214AA2" w:rsidRPr="00CD702C" w14:paraId="55847985" w14:textId="77777777" w:rsidTr="009B2502">
        <w:trPr>
          <w:trHeight w:val="397"/>
        </w:trPr>
        <w:tc>
          <w:tcPr>
            <w:tcW w:w="7366" w:type="dxa"/>
            <w:tcBorders>
              <w:top w:val="single" w:sz="4" w:space="0" w:color="auto"/>
              <w:left w:val="single" w:sz="4" w:space="0" w:color="auto"/>
              <w:bottom w:val="single" w:sz="4" w:space="0" w:color="auto"/>
              <w:right w:val="single" w:sz="4" w:space="0" w:color="auto"/>
            </w:tcBorders>
            <w:shd w:val="clear" w:color="auto" w:fill="auto"/>
          </w:tcPr>
          <w:p w14:paraId="3811E59C" w14:textId="77777777" w:rsidR="00214AA2" w:rsidRPr="00CD702C" w:rsidRDefault="00214AA2" w:rsidP="00687029">
            <w:pPr>
              <w:numPr>
                <w:ilvl w:val="0"/>
                <w:numId w:val="31"/>
              </w:numPr>
              <w:tabs>
                <w:tab w:val="clear" w:pos="360"/>
              </w:tabs>
              <w:jc w:val="both"/>
              <w:rPr>
                <w:rFonts w:ascii="Tahoma" w:hAnsi="Tahoma" w:cs="Tahoma"/>
              </w:rPr>
            </w:pPr>
            <w:r w:rsidRPr="00CD702C">
              <w:rPr>
                <w:rFonts w:ascii="Tahoma" w:hAnsi="Tahoma" w:cs="Tahoma"/>
              </w:rPr>
              <w:t>opozorilni signal polnosti vrtljivega bobna</w:t>
            </w: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5BE40444" w14:textId="23E234D7" w:rsidR="00214AA2" w:rsidRPr="00CD702C" w:rsidRDefault="00214AA2" w:rsidP="00DE2356">
            <w:pPr>
              <w:jc w:val="both"/>
              <w:rPr>
                <w:rFonts w:ascii="Tahoma" w:hAnsi="Tahoma" w:cs="Tahoma"/>
              </w:rPr>
            </w:pPr>
          </w:p>
        </w:tc>
      </w:tr>
      <w:tr w:rsidR="00214AA2" w:rsidRPr="00CD702C" w14:paraId="108FD057" w14:textId="77777777" w:rsidTr="009B2502">
        <w:trPr>
          <w:trHeight w:val="397"/>
        </w:trPr>
        <w:tc>
          <w:tcPr>
            <w:tcW w:w="7366" w:type="dxa"/>
            <w:tcBorders>
              <w:top w:val="single" w:sz="4" w:space="0" w:color="auto"/>
              <w:left w:val="single" w:sz="4" w:space="0" w:color="auto"/>
              <w:bottom w:val="single" w:sz="4" w:space="0" w:color="auto"/>
              <w:right w:val="single" w:sz="4" w:space="0" w:color="auto"/>
            </w:tcBorders>
            <w:shd w:val="clear" w:color="auto" w:fill="auto"/>
          </w:tcPr>
          <w:p w14:paraId="6903DEFC" w14:textId="77777777" w:rsidR="00214AA2" w:rsidRPr="00CD702C" w:rsidRDefault="00214AA2" w:rsidP="00687029">
            <w:pPr>
              <w:numPr>
                <w:ilvl w:val="0"/>
                <w:numId w:val="47"/>
              </w:numPr>
              <w:jc w:val="both"/>
              <w:rPr>
                <w:rFonts w:ascii="Tahoma" w:hAnsi="Tahoma" w:cs="Tahoma"/>
              </w:rPr>
            </w:pPr>
            <w:r w:rsidRPr="00CD702C">
              <w:rPr>
                <w:rFonts w:ascii="Tahoma" w:hAnsi="Tahoma" w:cs="Tahoma"/>
              </w:rPr>
              <w:t>avtomatski dvig vrtljajev motorja ob uporabi katerekoli funkcije nadgradnje</w:t>
            </w: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5636D4D5" w14:textId="6C07242E" w:rsidR="00214AA2" w:rsidRPr="00CD702C" w:rsidRDefault="00214AA2" w:rsidP="00DE2356">
            <w:pPr>
              <w:jc w:val="both"/>
              <w:rPr>
                <w:rFonts w:ascii="Tahoma" w:hAnsi="Tahoma" w:cs="Tahoma"/>
              </w:rPr>
            </w:pPr>
          </w:p>
        </w:tc>
      </w:tr>
      <w:tr w:rsidR="00214AA2" w:rsidRPr="00CD702C" w14:paraId="23312D75" w14:textId="77777777" w:rsidTr="009B2502">
        <w:trPr>
          <w:trHeight w:val="397"/>
        </w:trPr>
        <w:tc>
          <w:tcPr>
            <w:tcW w:w="7366" w:type="dxa"/>
            <w:tcBorders>
              <w:top w:val="single" w:sz="4" w:space="0" w:color="auto"/>
              <w:left w:val="single" w:sz="4" w:space="0" w:color="auto"/>
              <w:bottom w:val="single" w:sz="4" w:space="0" w:color="auto"/>
              <w:right w:val="single" w:sz="4" w:space="0" w:color="auto"/>
            </w:tcBorders>
            <w:shd w:val="clear" w:color="auto" w:fill="auto"/>
          </w:tcPr>
          <w:p w14:paraId="4DA76E74" w14:textId="77777777" w:rsidR="00214AA2" w:rsidRPr="00CD702C" w:rsidRDefault="00214AA2" w:rsidP="00DE2356">
            <w:pPr>
              <w:jc w:val="both"/>
              <w:rPr>
                <w:rFonts w:ascii="Tahoma" w:hAnsi="Tahoma" w:cs="Tahoma"/>
              </w:rPr>
            </w:pPr>
            <w:r w:rsidRPr="00CD702C">
              <w:rPr>
                <w:rFonts w:ascii="Tahoma" w:hAnsi="Tahoma" w:cs="Tahoma"/>
              </w:rPr>
              <w:t>-    vključevanje hidravlike izvedeno preko elektro-magnetne sklopke ali pametne hidravlike, ki zazna  obremenitve</w:t>
            </w: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78384EBA" w14:textId="464E8740" w:rsidR="00214AA2" w:rsidRPr="00CD702C" w:rsidRDefault="00214AA2" w:rsidP="00DE2356">
            <w:pPr>
              <w:jc w:val="both"/>
              <w:rPr>
                <w:rFonts w:ascii="Tahoma" w:hAnsi="Tahoma" w:cs="Tahoma"/>
              </w:rPr>
            </w:pPr>
          </w:p>
        </w:tc>
      </w:tr>
      <w:tr w:rsidR="00186903" w:rsidRPr="00CD702C" w14:paraId="785D0978" w14:textId="77777777" w:rsidTr="009B2502">
        <w:trPr>
          <w:trHeight w:val="397"/>
        </w:trPr>
        <w:tc>
          <w:tcPr>
            <w:tcW w:w="7366" w:type="dxa"/>
            <w:tcBorders>
              <w:top w:val="single" w:sz="4" w:space="0" w:color="auto"/>
              <w:left w:val="single" w:sz="4" w:space="0" w:color="auto"/>
              <w:bottom w:val="single" w:sz="4" w:space="0" w:color="auto"/>
              <w:right w:val="single" w:sz="4" w:space="0" w:color="auto"/>
            </w:tcBorders>
            <w:shd w:val="clear" w:color="auto" w:fill="auto"/>
          </w:tcPr>
          <w:p w14:paraId="74920E5A" w14:textId="77777777" w:rsidR="00186903" w:rsidRPr="00CD702C" w:rsidRDefault="00186903" w:rsidP="00687029">
            <w:pPr>
              <w:numPr>
                <w:ilvl w:val="0"/>
                <w:numId w:val="32"/>
              </w:numPr>
              <w:tabs>
                <w:tab w:val="clear" w:pos="360"/>
              </w:tabs>
              <w:jc w:val="both"/>
              <w:rPr>
                <w:rFonts w:ascii="Tahoma" w:hAnsi="Tahoma" w:cs="Tahoma"/>
              </w:rPr>
            </w:pPr>
            <w:r w:rsidRPr="00CD702C">
              <w:rPr>
                <w:rFonts w:ascii="Tahoma" w:hAnsi="Tahoma" w:cs="Tahoma"/>
              </w:rPr>
              <w:t>odpiranje zadnjih vrat navzgor za praznjenje kesona</w:t>
            </w: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30A9ACF5" w14:textId="7FD39F45" w:rsidR="00186903" w:rsidRPr="00CD702C" w:rsidRDefault="00186903" w:rsidP="00DE2356">
            <w:pPr>
              <w:jc w:val="both"/>
              <w:rPr>
                <w:rFonts w:ascii="Tahoma" w:hAnsi="Tahoma" w:cs="Tahoma"/>
              </w:rPr>
            </w:pPr>
          </w:p>
        </w:tc>
      </w:tr>
      <w:tr w:rsidR="00186903" w:rsidRPr="00CD702C" w14:paraId="74267D76" w14:textId="77777777" w:rsidTr="009B2502">
        <w:trPr>
          <w:trHeight w:val="397"/>
        </w:trPr>
        <w:tc>
          <w:tcPr>
            <w:tcW w:w="7366" w:type="dxa"/>
            <w:tcBorders>
              <w:top w:val="single" w:sz="4" w:space="0" w:color="auto"/>
              <w:left w:val="single" w:sz="4" w:space="0" w:color="auto"/>
              <w:bottom w:val="single" w:sz="4" w:space="0" w:color="auto"/>
              <w:right w:val="single" w:sz="4" w:space="0" w:color="auto"/>
            </w:tcBorders>
            <w:shd w:val="clear" w:color="auto" w:fill="auto"/>
          </w:tcPr>
          <w:p w14:paraId="7A0627CA" w14:textId="77777777" w:rsidR="00186903" w:rsidRPr="00CD702C" w:rsidRDefault="00186903" w:rsidP="00687029">
            <w:pPr>
              <w:numPr>
                <w:ilvl w:val="0"/>
                <w:numId w:val="32"/>
              </w:numPr>
              <w:tabs>
                <w:tab w:val="clear" w:pos="360"/>
              </w:tabs>
              <w:jc w:val="both"/>
              <w:rPr>
                <w:rFonts w:ascii="Tahoma" w:hAnsi="Tahoma" w:cs="Tahoma"/>
              </w:rPr>
            </w:pPr>
            <w:r w:rsidRPr="00CD702C">
              <w:rPr>
                <w:rFonts w:ascii="Tahoma" w:hAnsi="Tahoma" w:cs="Tahoma"/>
              </w:rPr>
              <w:t>podporni drog za zadnja vrata</w:t>
            </w: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244131F6" w14:textId="7F97B4F5" w:rsidR="00186903" w:rsidRPr="00CD702C" w:rsidRDefault="00186903" w:rsidP="00DE2356">
            <w:pPr>
              <w:jc w:val="both"/>
              <w:rPr>
                <w:rFonts w:ascii="Tahoma" w:hAnsi="Tahoma" w:cs="Tahoma"/>
              </w:rPr>
            </w:pPr>
          </w:p>
        </w:tc>
      </w:tr>
      <w:tr w:rsidR="00186903" w:rsidRPr="00CD702C" w14:paraId="5F774153" w14:textId="77777777" w:rsidTr="009B2502">
        <w:trPr>
          <w:trHeight w:val="397"/>
        </w:trPr>
        <w:tc>
          <w:tcPr>
            <w:tcW w:w="7366" w:type="dxa"/>
            <w:tcBorders>
              <w:top w:val="single" w:sz="4" w:space="0" w:color="auto"/>
              <w:left w:val="single" w:sz="4" w:space="0" w:color="auto"/>
              <w:bottom w:val="single" w:sz="4" w:space="0" w:color="auto"/>
              <w:right w:val="single" w:sz="4" w:space="0" w:color="auto"/>
            </w:tcBorders>
            <w:shd w:val="clear" w:color="auto" w:fill="auto"/>
          </w:tcPr>
          <w:p w14:paraId="7FB7D496" w14:textId="77777777" w:rsidR="00186903" w:rsidRPr="00CD702C" w:rsidRDefault="00186903" w:rsidP="00687029">
            <w:pPr>
              <w:numPr>
                <w:ilvl w:val="0"/>
                <w:numId w:val="32"/>
              </w:numPr>
              <w:tabs>
                <w:tab w:val="clear" w:pos="360"/>
              </w:tabs>
              <w:jc w:val="both"/>
              <w:rPr>
                <w:rFonts w:ascii="Tahoma" w:hAnsi="Tahoma" w:cs="Tahoma"/>
              </w:rPr>
            </w:pPr>
            <w:r w:rsidRPr="00CD702C">
              <w:rPr>
                <w:rFonts w:ascii="Tahoma" w:hAnsi="Tahoma" w:cs="Tahoma"/>
              </w:rPr>
              <w:t>zapiranje vrat samo od zunaj dvoročno (EN 1501-1:2000, EN 574)</w:t>
            </w: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03A80292" w14:textId="510D2100" w:rsidR="00186903" w:rsidRPr="00CD702C" w:rsidRDefault="00186903" w:rsidP="00DE2356">
            <w:pPr>
              <w:jc w:val="both"/>
              <w:rPr>
                <w:rFonts w:ascii="Tahoma" w:hAnsi="Tahoma" w:cs="Tahoma"/>
              </w:rPr>
            </w:pPr>
          </w:p>
        </w:tc>
      </w:tr>
      <w:tr w:rsidR="00186903" w:rsidRPr="00CD702C" w14:paraId="378BD9C2" w14:textId="77777777" w:rsidTr="009B2502">
        <w:trPr>
          <w:trHeight w:val="397"/>
        </w:trPr>
        <w:tc>
          <w:tcPr>
            <w:tcW w:w="7366" w:type="dxa"/>
            <w:tcBorders>
              <w:top w:val="single" w:sz="4" w:space="0" w:color="auto"/>
              <w:left w:val="single" w:sz="4" w:space="0" w:color="auto"/>
              <w:bottom w:val="single" w:sz="4" w:space="0" w:color="auto"/>
              <w:right w:val="single" w:sz="4" w:space="0" w:color="auto"/>
            </w:tcBorders>
            <w:shd w:val="clear" w:color="auto" w:fill="auto"/>
          </w:tcPr>
          <w:p w14:paraId="089A2E9D" w14:textId="77777777" w:rsidR="00186903" w:rsidRPr="00CD702C" w:rsidRDefault="00186903" w:rsidP="00687029">
            <w:pPr>
              <w:numPr>
                <w:ilvl w:val="0"/>
                <w:numId w:val="32"/>
              </w:numPr>
              <w:tabs>
                <w:tab w:val="clear" w:pos="360"/>
              </w:tabs>
              <w:jc w:val="both"/>
              <w:rPr>
                <w:rFonts w:ascii="Tahoma" w:hAnsi="Tahoma" w:cs="Tahoma"/>
              </w:rPr>
            </w:pPr>
            <w:r w:rsidRPr="00CD702C">
              <w:rPr>
                <w:rFonts w:ascii="Tahoma" w:hAnsi="Tahoma" w:cs="Tahoma"/>
              </w:rPr>
              <w:t>dodatne komande za odpiranje vrat ter praznjenje kesona v kabini nadgradnje</w:t>
            </w: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7D120662" w14:textId="3D79E6DB" w:rsidR="00186903" w:rsidRPr="00CD702C" w:rsidRDefault="00186903" w:rsidP="00DE2356">
            <w:pPr>
              <w:jc w:val="both"/>
              <w:rPr>
                <w:rFonts w:ascii="Tahoma" w:hAnsi="Tahoma" w:cs="Tahoma"/>
              </w:rPr>
            </w:pPr>
          </w:p>
        </w:tc>
      </w:tr>
      <w:tr w:rsidR="002C689B" w:rsidRPr="00CD702C" w14:paraId="75415363" w14:textId="77777777" w:rsidTr="009B2502">
        <w:trPr>
          <w:trHeight w:val="397"/>
        </w:trPr>
        <w:tc>
          <w:tcPr>
            <w:tcW w:w="7366" w:type="dxa"/>
            <w:tcBorders>
              <w:top w:val="single" w:sz="4" w:space="0" w:color="auto"/>
              <w:left w:val="single" w:sz="4" w:space="0" w:color="auto"/>
              <w:bottom w:val="single" w:sz="4" w:space="0" w:color="auto"/>
              <w:right w:val="single" w:sz="4" w:space="0" w:color="auto"/>
            </w:tcBorders>
            <w:shd w:val="clear" w:color="auto" w:fill="auto"/>
          </w:tcPr>
          <w:p w14:paraId="3A1176A9" w14:textId="77777777" w:rsidR="002C689B" w:rsidRPr="00CD702C" w:rsidRDefault="002C689B" w:rsidP="00687029">
            <w:pPr>
              <w:numPr>
                <w:ilvl w:val="0"/>
                <w:numId w:val="32"/>
              </w:numPr>
              <w:tabs>
                <w:tab w:val="clear" w:pos="360"/>
              </w:tabs>
              <w:jc w:val="both"/>
              <w:rPr>
                <w:rFonts w:ascii="Tahoma" w:hAnsi="Tahoma" w:cs="Tahoma"/>
              </w:rPr>
            </w:pPr>
            <w:r w:rsidRPr="00CD702C">
              <w:rPr>
                <w:rFonts w:ascii="Tahoma" w:hAnsi="Tahoma" w:cs="Tahoma"/>
              </w:rPr>
              <w:t>dodatne komande za ročno kontrolo delovanja mehanizma stiskanja v kabini</w:t>
            </w: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0B2DC092" w14:textId="01BFE71A" w:rsidR="002C689B" w:rsidRPr="00CD702C" w:rsidRDefault="002C689B" w:rsidP="00DE2356">
            <w:pPr>
              <w:jc w:val="both"/>
              <w:rPr>
                <w:rFonts w:ascii="Tahoma" w:hAnsi="Tahoma" w:cs="Tahoma"/>
              </w:rPr>
            </w:pPr>
          </w:p>
        </w:tc>
      </w:tr>
      <w:tr w:rsidR="002C689B" w:rsidRPr="00CD702C" w14:paraId="4DE1283B" w14:textId="77777777" w:rsidTr="009B2502">
        <w:trPr>
          <w:trHeight w:val="397"/>
        </w:trPr>
        <w:tc>
          <w:tcPr>
            <w:tcW w:w="7366" w:type="dxa"/>
            <w:tcBorders>
              <w:top w:val="single" w:sz="4" w:space="0" w:color="auto"/>
              <w:left w:val="single" w:sz="4" w:space="0" w:color="auto"/>
              <w:bottom w:val="single" w:sz="4" w:space="0" w:color="auto"/>
              <w:right w:val="single" w:sz="4" w:space="0" w:color="auto"/>
            </w:tcBorders>
            <w:shd w:val="clear" w:color="auto" w:fill="auto"/>
          </w:tcPr>
          <w:p w14:paraId="05DE153D" w14:textId="77777777" w:rsidR="002C689B" w:rsidRPr="00CD702C" w:rsidRDefault="002C689B" w:rsidP="00687029">
            <w:pPr>
              <w:numPr>
                <w:ilvl w:val="0"/>
                <w:numId w:val="32"/>
              </w:numPr>
              <w:tabs>
                <w:tab w:val="clear" w:pos="360"/>
              </w:tabs>
              <w:jc w:val="both"/>
              <w:rPr>
                <w:rFonts w:ascii="Tahoma" w:hAnsi="Tahoma" w:cs="Tahoma"/>
              </w:rPr>
            </w:pPr>
            <w:r w:rsidRPr="00CD702C">
              <w:rPr>
                <w:rFonts w:ascii="Tahoma" w:hAnsi="Tahoma" w:cs="Tahoma"/>
              </w:rPr>
              <w:t>vgrajeno lovilno korito za izcedne vode iz odpadkov – izven korita za sprejem odpadkov oz. ob zagotavljanju popolne tesnosti sistema brez lovilnega korita</w:t>
            </w: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6628FF90" w14:textId="78AC524C" w:rsidR="002C689B" w:rsidRPr="00CD702C" w:rsidRDefault="002C689B" w:rsidP="00DE2356">
            <w:pPr>
              <w:jc w:val="both"/>
              <w:rPr>
                <w:rFonts w:ascii="Tahoma" w:hAnsi="Tahoma" w:cs="Tahoma"/>
              </w:rPr>
            </w:pPr>
          </w:p>
        </w:tc>
      </w:tr>
      <w:tr w:rsidR="002C689B" w:rsidRPr="00CD702C" w14:paraId="610535D1" w14:textId="77777777" w:rsidTr="009B2502">
        <w:trPr>
          <w:trHeight w:val="397"/>
        </w:trPr>
        <w:tc>
          <w:tcPr>
            <w:tcW w:w="7366" w:type="dxa"/>
            <w:tcBorders>
              <w:top w:val="single" w:sz="4" w:space="0" w:color="auto"/>
              <w:left w:val="single" w:sz="4" w:space="0" w:color="auto"/>
              <w:bottom w:val="single" w:sz="4" w:space="0" w:color="auto"/>
              <w:right w:val="single" w:sz="4" w:space="0" w:color="auto"/>
            </w:tcBorders>
            <w:shd w:val="clear" w:color="auto" w:fill="auto"/>
          </w:tcPr>
          <w:p w14:paraId="54E4FBB1" w14:textId="77777777" w:rsidR="002C689B" w:rsidRPr="00CD702C" w:rsidRDefault="002C689B" w:rsidP="00687029">
            <w:pPr>
              <w:numPr>
                <w:ilvl w:val="0"/>
                <w:numId w:val="32"/>
              </w:numPr>
              <w:tabs>
                <w:tab w:val="clear" w:pos="360"/>
              </w:tabs>
              <w:jc w:val="both"/>
              <w:rPr>
                <w:rFonts w:ascii="Tahoma" w:hAnsi="Tahoma" w:cs="Tahoma"/>
              </w:rPr>
            </w:pPr>
            <w:r w:rsidRPr="00CD702C">
              <w:rPr>
                <w:rFonts w:ascii="Tahoma" w:hAnsi="Tahoma" w:cs="Tahoma"/>
              </w:rPr>
              <w:t>kroglični izpustni ventil z grobim filtrom na spodnjem delu korita</w:t>
            </w: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51D12F02" w14:textId="2CAF1C7F" w:rsidR="002C689B" w:rsidRPr="00CD702C" w:rsidRDefault="002C689B" w:rsidP="00DE2356">
            <w:pPr>
              <w:jc w:val="both"/>
              <w:rPr>
                <w:rFonts w:ascii="Tahoma" w:hAnsi="Tahoma" w:cs="Tahoma"/>
              </w:rPr>
            </w:pPr>
          </w:p>
        </w:tc>
      </w:tr>
      <w:tr w:rsidR="002C689B" w:rsidRPr="00CD702C" w14:paraId="1CDD1E31" w14:textId="77777777" w:rsidTr="009B2502">
        <w:trPr>
          <w:trHeight w:val="397"/>
        </w:trPr>
        <w:tc>
          <w:tcPr>
            <w:tcW w:w="7366" w:type="dxa"/>
            <w:tcBorders>
              <w:top w:val="single" w:sz="4" w:space="0" w:color="auto"/>
              <w:left w:val="single" w:sz="4" w:space="0" w:color="auto"/>
              <w:bottom w:val="single" w:sz="4" w:space="0" w:color="auto"/>
              <w:right w:val="single" w:sz="4" w:space="0" w:color="auto"/>
            </w:tcBorders>
            <w:shd w:val="clear" w:color="auto" w:fill="auto"/>
          </w:tcPr>
          <w:p w14:paraId="3FF3B040" w14:textId="77777777" w:rsidR="002C689B" w:rsidRPr="00CD702C" w:rsidRDefault="002C689B" w:rsidP="00687029">
            <w:pPr>
              <w:numPr>
                <w:ilvl w:val="0"/>
                <w:numId w:val="32"/>
              </w:numPr>
              <w:tabs>
                <w:tab w:val="clear" w:pos="360"/>
              </w:tabs>
              <w:jc w:val="both"/>
              <w:rPr>
                <w:rFonts w:ascii="Tahoma" w:hAnsi="Tahoma" w:cs="Tahoma"/>
              </w:rPr>
            </w:pPr>
            <w:r w:rsidRPr="00CD702C">
              <w:rPr>
                <w:rFonts w:ascii="Tahoma" w:hAnsi="Tahoma" w:cs="Tahoma"/>
              </w:rPr>
              <w:t>centralno mazanje nadgradnje</w:t>
            </w: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1FEE87D1" w14:textId="1268222C" w:rsidR="002C689B" w:rsidRPr="00CD702C" w:rsidRDefault="002C689B" w:rsidP="00DE2356">
            <w:pPr>
              <w:jc w:val="both"/>
              <w:rPr>
                <w:rFonts w:ascii="Tahoma" w:hAnsi="Tahoma" w:cs="Tahoma"/>
              </w:rPr>
            </w:pPr>
          </w:p>
        </w:tc>
      </w:tr>
      <w:tr w:rsidR="002C689B" w:rsidRPr="00CD702C" w14:paraId="36F794A1" w14:textId="77777777" w:rsidTr="009B2502">
        <w:trPr>
          <w:trHeight w:val="397"/>
        </w:trPr>
        <w:tc>
          <w:tcPr>
            <w:tcW w:w="7366" w:type="dxa"/>
            <w:tcBorders>
              <w:top w:val="single" w:sz="4" w:space="0" w:color="auto"/>
              <w:left w:val="single" w:sz="4" w:space="0" w:color="auto"/>
              <w:bottom w:val="single" w:sz="4" w:space="0" w:color="auto"/>
              <w:right w:val="single" w:sz="4" w:space="0" w:color="auto"/>
            </w:tcBorders>
            <w:shd w:val="clear" w:color="auto" w:fill="auto"/>
          </w:tcPr>
          <w:p w14:paraId="59792371" w14:textId="77777777" w:rsidR="002C689B" w:rsidRPr="00CD702C" w:rsidRDefault="002C689B" w:rsidP="00687029">
            <w:pPr>
              <w:numPr>
                <w:ilvl w:val="0"/>
                <w:numId w:val="36"/>
              </w:numPr>
              <w:tabs>
                <w:tab w:val="clear" w:pos="360"/>
              </w:tabs>
              <w:jc w:val="both"/>
              <w:rPr>
                <w:rFonts w:ascii="Tahoma" w:hAnsi="Tahoma" w:cs="Tahoma"/>
              </w:rPr>
            </w:pPr>
            <w:r w:rsidRPr="00CD702C">
              <w:rPr>
                <w:rFonts w:ascii="Tahoma" w:hAnsi="Tahoma" w:cs="Tahoma"/>
              </w:rPr>
              <w:t>zaščita vrtljivega bobna iz nelakiranega eloksiranega aluminija</w:t>
            </w: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69DBF94B" w14:textId="289AE613" w:rsidR="002C689B" w:rsidRPr="00CD702C" w:rsidRDefault="002C689B" w:rsidP="00DE2356">
            <w:pPr>
              <w:jc w:val="both"/>
              <w:rPr>
                <w:rFonts w:ascii="Tahoma" w:hAnsi="Tahoma" w:cs="Tahoma"/>
              </w:rPr>
            </w:pPr>
          </w:p>
        </w:tc>
      </w:tr>
      <w:tr w:rsidR="002B1C75" w:rsidRPr="00CD702C" w14:paraId="4E62EFAF" w14:textId="77777777" w:rsidTr="009B2502">
        <w:trPr>
          <w:trHeight w:val="397"/>
        </w:trPr>
        <w:tc>
          <w:tcPr>
            <w:tcW w:w="7366" w:type="dxa"/>
            <w:tcBorders>
              <w:top w:val="single" w:sz="4" w:space="0" w:color="auto"/>
              <w:left w:val="single" w:sz="4" w:space="0" w:color="auto"/>
              <w:bottom w:val="single" w:sz="4" w:space="0" w:color="auto"/>
              <w:right w:val="single" w:sz="4" w:space="0" w:color="auto"/>
            </w:tcBorders>
            <w:shd w:val="clear" w:color="auto" w:fill="auto"/>
          </w:tcPr>
          <w:p w14:paraId="797CAB41" w14:textId="77777777" w:rsidR="002B1C75" w:rsidRPr="00CD702C" w:rsidRDefault="002B1C75" w:rsidP="00DE2356">
            <w:pPr>
              <w:jc w:val="both"/>
              <w:rPr>
                <w:rFonts w:ascii="Tahoma" w:hAnsi="Tahoma" w:cs="Tahoma"/>
              </w:rPr>
            </w:pPr>
            <w:r w:rsidRPr="00CD702C">
              <w:rPr>
                <w:rFonts w:ascii="Tahoma" w:hAnsi="Tahoma" w:cs="Tahoma"/>
              </w:rPr>
              <w:t xml:space="preserve">-    protihrupna izolacija vrtljivega bobna - skladno s standardom DIN 45636 </w:t>
            </w: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530DAAEC" w14:textId="3CBB536F" w:rsidR="002B1C75" w:rsidRPr="00CD702C" w:rsidRDefault="002B1C75" w:rsidP="00DE2356">
            <w:pPr>
              <w:jc w:val="both"/>
              <w:rPr>
                <w:rFonts w:ascii="Tahoma" w:hAnsi="Tahoma" w:cs="Tahoma"/>
              </w:rPr>
            </w:pPr>
          </w:p>
        </w:tc>
      </w:tr>
      <w:tr w:rsidR="002B1C75" w:rsidRPr="00CD702C" w14:paraId="2B2A6EBA" w14:textId="77777777" w:rsidTr="009B2502">
        <w:trPr>
          <w:trHeight w:val="397"/>
        </w:trPr>
        <w:tc>
          <w:tcPr>
            <w:tcW w:w="7366" w:type="dxa"/>
            <w:tcBorders>
              <w:top w:val="single" w:sz="4" w:space="0" w:color="auto"/>
              <w:left w:val="single" w:sz="4" w:space="0" w:color="auto"/>
              <w:bottom w:val="single" w:sz="4" w:space="0" w:color="auto"/>
              <w:right w:val="single" w:sz="4" w:space="0" w:color="auto"/>
            </w:tcBorders>
            <w:shd w:val="clear" w:color="auto" w:fill="auto"/>
          </w:tcPr>
          <w:p w14:paraId="0468B6A4" w14:textId="77777777" w:rsidR="002B1C75" w:rsidRPr="00CD702C" w:rsidRDefault="002B1C75" w:rsidP="00687029">
            <w:pPr>
              <w:numPr>
                <w:ilvl w:val="0"/>
                <w:numId w:val="20"/>
              </w:numPr>
              <w:tabs>
                <w:tab w:val="clear" w:pos="360"/>
              </w:tabs>
              <w:contextualSpacing/>
              <w:jc w:val="both"/>
              <w:rPr>
                <w:rFonts w:ascii="Tahoma" w:hAnsi="Tahoma" w:cs="Tahoma"/>
              </w:rPr>
            </w:pPr>
            <w:r w:rsidRPr="00CD702C">
              <w:rPr>
                <w:rFonts w:ascii="Tahoma" w:hAnsi="Tahoma" w:cs="Tahoma"/>
              </w:rPr>
              <w:t>protiprašna zaščita vsipnega dela nadgradnje</w:t>
            </w: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4491DF25" w14:textId="7FDAB543" w:rsidR="002B1C75" w:rsidRPr="00CD702C" w:rsidRDefault="002B1C75" w:rsidP="00DE2356">
            <w:pPr>
              <w:contextualSpacing/>
              <w:jc w:val="both"/>
              <w:rPr>
                <w:rFonts w:ascii="Tahoma" w:hAnsi="Tahoma" w:cs="Tahoma"/>
              </w:rPr>
            </w:pPr>
          </w:p>
        </w:tc>
      </w:tr>
      <w:tr w:rsidR="002B1C75" w:rsidRPr="00CD702C" w14:paraId="4A7D2800" w14:textId="77777777" w:rsidTr="009B2502">
        <w:trPr>
          <w:trHeight w:val="397"/>
        </w:trPr>
        <w:tc>
          <w:tcPr>
            <w:tcW w:w="7366" w:type="dxa"/>
            <w:tcBorders>
              <w:top w:val="single" w:sz="4" w:space="0" w:color="auto"/>
              <w:left w:val="single" w:sz="4" w:space="0" w:color="auto"/>
              <w:bottom w:val="single" w:sz="4" w:space="0" w:color="auto"/>
              <w:right w:val="single" w:sz="4" w:space="0" w:color="auto"/>
            </w:tcBorders>
            <w:shd w:val="clear" w:color="auto" w:fill="auto"/>
          </w:tcPr>
          <w:p w14:paraId="1F096DBB" w14:textId="77777777" w:rsidR="002B1C75" w:rsidRPr="00CD702C" w:rsidRDefault="002B1C75" w:rsidP="00687029">
            <w:pPr>
              <w:numPr>
                <w:ilvl w:val="0"/>
                <w:numId w:val="20"/>
              </w:numPr>
              <w:tabs>
                <w:tab w:val="clear" w:pos="360"/>
              </w:tabs>
              <w:jc w:val="both"/>
              <w:rPr>
                <w:rFonts w:ascii="Tahoma" w:hAnsi="Tahoma" w:cs="Tahoma"/>
              </w:rPr>
            </w:pPr>
            <w:r w:rsidRPr="00CD702C">
              <w:rPr>
                <w:rFonts w:ascii="Tahoma" w:hAnsi="Tahoma" w:cs="Tahoma"/>
              </w:rPr>
              <w:t>dve preklopni stopnici v zadnjem delu vozila namenjeni za prevoz delavcev v skladu z zahtevami SIST EN 1501-1</w:t>
            </w: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15E698B5" w14:textId="23E18DCB" w:rsidR="002B1C75" w:rsidRPr="00CD702C" w:rsidRDefault="002B1C75" w:rsidP="00DE2356">
            <w:pPr>
              <w:jc w:val="both"/>
              <w:rPr>
                <w:rFonts w:ascii="Tahoma" w:hAnsi="Tahoma" w:cs="Tahoma"/>
              </w:rPr>
            </w:pPr>
          </w:p>
        </w:tc>
      </w:tr>
      <w:tr w:rsidR="002B1C75" w:rsidRPr="00CD702C" w14:paraId="14F0C337" w14:textId="77777777" w:rsidTr="009B2502">
        <w:trPr>
          <w:trHeight w:val="397"/>
        </w:trPr>
        <w:tc>
          <w:tcPr>
            <w:tcW w:w="7366" w:type="dxa"/>
            <w:tcBorders>
              <w:top w:val="single" w:sz="4" w:space="0" w:color="auto"/>
              <w:left w:val="single" w:sz="4" w:space="0" w:color="auto"/>
              <w:bottom w:val="single" w:sz="4" w:space="0" w:color="auto"/>
              <w:right w:val="single" w:sz="4" w:space="0" w:color="auto"/>
            </w:tcBorders>
            <w:shd w:val="clear" w:color="auto" w:fill="auto"/>
          </w:tcPr>
          <w:p w14:paraId="094B6225" w14:textId="77777777" w:rsidR="002B1C75" w:rsidRPr="00CD702C" w:rsidRDefault="002B1C75" w:rsidP="00687029">
            <w:pPr>
              <w:numPr>
                <w:ilvl w:val="0"/>
                <w:numId w:val="36"/>
              </w:numPr>
              <w:tabs>
                <w:tab w:val="clear" w:pos="360"/>
              </w:tabs>
              <w:jc w:val="both"/>
              <w:rPr>
                <w:rFonts w:ascii="Tahoma" w:hAnsi="Tahoma" w:cs="Tahoma"/>
              </w:rPr>
            </w:pPr>
            <w:r w:rsidRPr="00CD702C">
              <w:rPr>
                <w:rFonts w:ascii="Tahoma" w:hAnsi="Tahoma" w:cs="Tahoma"/>
              </w:rPr>
              <w:t>vsa svetlobna telesa morajo biti integrirana v nadgradnjo tako, da ni izstopajočih elementov</w:t>
            </w: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3E747672" w14:textId="102F7FED" w:rsidR="002B1C75" w:rsidRPr="00CD702C" w:rsidRDefault="002B1C75" w:rsidP="00DE2356">
            <w:pPr>
              <w:jc w:val="both"/>
              <w:rPr>
                <w:rFonts w:ascii="Tahoma" w:hAnsi="Tahoma" w:cs="Tahoma"/>
              </w:rPr>
            </w:pPr>
          </w:p>
        </w:tc>
      </w:tr>
      <w:tr w:rsidR="002B1C75" w:rsidRPr="00CD702C" w14:paraId="3E124490" w14:textId="77777777" w:rsidTr="009B2502">
        <w:trPr>
          <w:trHeight w:val="397"/>
        </w:trPr>
        <w:tc>
          <w:tcPr>
            <w:tcW w:w="7366" w:type="dxa"/>
            <w:tcBorders>
              <w:top w:val="single" w:sz="4" w:space="0" w:color="auto"/>
              <w:left w:val="single" w:sz="4" w:space="0" w:color="auto"/>
              <w:bottom w:val="single" w:sz="4" w:space="0" w:color="auto"/>
              <w:right w:val="single" w:sz="4" w:space="0" w:color="auto"/>
            </w:tcBorders>
            <w:shd w:val="clear" w:color="auto" w:fill="auto"/>
          </w:tcPr>
          <w:p w14:paraId="0F552034" w14:textId="77777777" w:rsidR="002B1C75" w:rsidRPr="00CD702C" w:rsidRDefault="002B1C75" w:rsidP="00687029">
            <w:pPr>
              <w:numPr>
                <w:ilvl w:val="0"/>
                <w:numId w:val="17"/>
              </w:numPr>
              <w:tabs>
                <w:tab w:val="clear" w:pos="360"/>
              </w:tabs>
              <w:jc w:val="both"/>
              <w:rPr>
                <w:rFonts w:ascii="Tahoma" w:hAnsi="Tahoma" w:cs="Tahoma"/>
              </w:rPr>
            </w:pPr>
            <w:r w:rsidRPr="00CD702C">
              <w:rPr>
                <w:rFonts w:ascii="Tahoma" w:hAnsi="Tahoma" w:cs="Tahoma"/>
              </w:rPr>
              <w:t>4 rumene dobro vidne zaščitene utripajoče luči - 2 spredaj na kabini in 2 zadaj LED izvedbe</w:t>
            </w: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737DD99D" w14:textId="41E528A5" w:rsidR="002B1C75" w:rsidRPr="00CD702C" w:rsidRDefault="002B1C75" w:rsidP="00DE2356">
            <w:pPr>
              <w:jc w:val="both"/>
              <w:rPr>
                <w:rFonts w:ascii="Tahoma" w:hAnsi="Tahoma" w:cs="Tahoma"/>
              </w:rPr>
            </w:pPr>
          </w:p>
        </w:tc>
      </w:tr>
      <w:tr w:rsidR="002B1C75" w:rsidRPr="00CD702C" w14:paraId="03F32C32" w14:textId="77777777" w:rsidTr="009B2502">
        <w:trPr>
          <w:trHeight w:val="397"/>
        </w:trPr>
        <w:tc>
          <w:tcPr>
            <w:tcW w:w="7366" w:type="dxa"/>
            <w:tcBorders>
              <w:top w:val="single" w:sz="4" w:space="0" w:color="auto"/>
              <w:left w:val="single" w:sz="4" w:space="0" w:color="auto"/>
              <w:bottom w:val="single" w:sz="4" w:space="0" w:color="auto"/>
              <w:right w:val="single" w:sz="4" w:space="0" w:color="auto"/>
            </w:tcBorders>
            <w:shd w:val="clear" w:color="auto" w:fill="auto"/>
          </w:tcPr>
          <w:p w14:paraId="7E6587E3" w14:textId="77777777" w:rsidR="002B1C75" w:rsidRPr="00CD702C" w:rsidRDefault="002B1C75" w:rsidP="00687029">
            <w:pPr>
              <w:numPr>
                <w:ilvl w:val="0"/>
                <w:numId w:val="19"/>
              </w:numPr>
              <w:tabs>
                <w:tab w:val="clear" w:pos="360"/>
              </w:tabs>
              <w:jc w:val="both"/>
              <w:rPr>
                <w:rFonts w:ascii="Tahoma" w:hAnsi="Tahoma" w:cs="Tahoma"/>
              </w:rPr>
            </w:pPr>
            <w:r w:rsidRPr="00CD702C">
              <w:rPr>
                <w:rFonts w:ascii="Tahoma" w:hAnsi="Tahoma" w:cs="Tahoma"/>
              </w:rPr>
              <w:t>luč za osvetlitev korita in dve luči za osvetlitev delovnega prostora v LED izvedbi</w:t>
            </w: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5DDD0AC6" w14:textId="690EF8A4" w:rsidR="002B1C75" w:rsidRPr="00CD702C" w:rsidRDefault="002B1C75" w:rsidP="00DE2356">
            <w:pPr>
              <w:jc w:val="both"/>
              <w:rPr>
                <w:rFonts w:ascii="Tahoma" w:hAnsi="Tahoma" w:cs="Tahoma"/>
              </w:rPr>
            </w:pPr>
          </w:p>
        </w:tc>
      </w:tr>
      <w:tr w:rsidR="006E5DC5" w:rsidRPr="00CD702C" w14:paraId="63509F19" w14:textId="77777777" w:rsidTr="009B2502">
        <w:trPr>
          <w:trHeight w:val="397"/>
        </w:trPr>
        <w:tc>
          <w:tcPr>
            <w:tcW w:w="7366" w:type="dxa"/>
            <w:tcBorders>
              <w:top w:val="single" w:sz="4" w:space="0" w:color="auto"/>
              <w:left w:val="single" w:sz="4" w:space="0" w:color="auto"/>
              <w:bottom w:val="single" w:sz="4" w:space="0" w:color="auto"/>
              <w:right w:val="single" w:sz="4" w:space="0" w:color="auto"/>
            </w:tcBorders>
            <w:shd w:val="clear" w:color="auto" w:fill="auto"/>
          </w:tcPr>
          <w:p w14:paraId="48FBC781" w14:textId="77777777" w:rsidR="006E5DC5" w:rsidRPr="00CD702C" w:rsidRDefault="006E5DC5" w:rsidP="00687029">
            <w:pPr>
              <w:numPr>
                <w:ilvl w:val="0"/>
                <w:numId w:val="17"/>
              </w:numPr>
              <w:tabs>
                <w:tab w:val="clear" w:pos="360"/>
              </w:tabs>
              <w:jc w:val="both"/>
              <w:rPr>
                <w:rFonts w:ascii="Tahoma" w:hAnsi="Tahoma" w:cs="Tahoma"/>
              </w:rPr>
            </w:pPr>
            <w:r w:rsidRPr="00CD702C">
              <w:rPr>
                <w:rFonts w:ascii="Tahoma" w:hAnsi="Tahoma" w:cs="Tahoma"/>
              </w:rPr>
              <w:t xml:space="preserve">blatniki za zadnja kolesa </w:t>
            </w: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22F31A9C" w14:textId="362BCA47" w:rsidR="006E5DC5" w:rsidRPr="00CD702C" w:rsidRDefault="006E5DC5" w:rsidP="00DE2356">
            <w:pPr>
              <w:jc w:val="both"/>
              <w:rPr>
                <w:rFonts w:ascii="Tahoma" w:hAnsi="Tahoma" w:cs="Tahoma"/>
              </w:rPr>
            </w:pPr>
          </w:p>
        </w:tc>
      </w:tr>
      <w:tr w:rsidR="006E5DC5" w:rsidRPr="00CD702C" w14:paraId="0909AC4E" w14:textId="77777777" w:rsidTr="009B2502">
        <w:trPr>
          <w:trHeight w:val="397"/>
        </w:trPr>
        <w:tc>
          <w:tcPr>
            <w:tcW w:w="7366" w:type="dxa"/>
            <w:tcBorders>
              <w:top w:val="single" w:sz="4" w:space="0" w:color="auto"/>
              <w:left w:val="single" w:sz="4" w:space="0" w:color="auto"/>
              <w:bottom w:val="single" w:sz="4" w:space="0" w:color="auto"/>
              <w:right w:val="single" w:sz="4" w:space="0" w:color="auto"/>
            </w:tcBorders>
            <w:shd w:val="clear" w:color="auto" w:fill="auto"/>
          </w:tcPr>
          <w:p w14:paraId="6C7C1D88" w14:textId="77777777" w:rsidR="006E5DC5" w:rsidRPr="00CD702C" w:rsidRDefault="006E5DC5" w:rsidP="00687029">
            <w:pPr>
              <w:numPr>
                <w:ilvl w:val="0"/>
                <w:numId w:val="17"/>
              </w:numPr>
              <w:tabs>
                <w:tab w:val="clear" w:pos="360"/>
              </w:tabs>
              <w:jc w:val="both"/>
              <w:rPr>
                <w:rFonts w:ascii="Tahoma" w:hAnsi="Tahoma" w:cs="Tahoma"/>
              </w:rPr>
            </w:pPr>
            <w:r w:rsidRPr="00CD702C">
              <w:rPr>
                <w:rFonts w:ascii="Tahoma" w:hAnsi="Tahoma" w:cs="Tahoma"/>
              </w:rPr>
              <w:t>gumijast blatnik po celi širini vrat</w:t>
            </w: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26F4666A" w14:textId="668737FF" w:rsidR="006E5DC5" w:rsidRPr="00CD702C" w:rsidRDefault="006E5DC5" w:rsidP="00DE2356">
            <w:pPr>
              <w:jc w:val="both"/>
              <w:rPr>
                <w:rFonts w:ascii="Tahoma" w:hAnsi="Tahoma" w:cs="Tahoma"/>
              </w:rPr>
            </w:pPr>
          </w:p>
        </w:tc>
      </w:tr>
      <w:tr w:rsidR="006E5DC5" w:rsidRPr="00CD702C" w14:paraId="22034399" w14:textId="77777777" w:rsidTr="009B2502">
        <w:trPr>
          <w:trHeight w:val="397"/>
        </w:trPr>
        <w:tc>
          <w:tcPr>
            <w:tcW w:w="7366" w:type="dxa"/>
            <w:tcBorders>
              <w:top w:val="single" w:sz="4" w:space="0" w:color="auto"/>
              <w:left w:val="single" w:sz="4" w:space="0" w:color="auto"/>
              <w:bottom w:val="single" w:sz="4" w:space="0" w:color="auto"/>
              <w:right w:val="single" w:sz="4" w:space="0" w:color="auto"/>
            </w:tcBorders>
            <w:shd w:val="clear" w:color="auto" w:fill="auto"/>
          </w:tcPr>
          <w:p w14:paraId="241B53F5" w14:textId="77777777" w:rsidR="006E5DC5" w:rsidRPr="00CD702C" w:rsidRDefault="006E5DC5" w:rsidP="00687029">
            <w:pPr>
              <w:numPr>
                <w:ilvl w:val="0"/>
                <w:numId w:val="17"/>
              </w:numPr>
              <w:tabs>
                <w:tab w:val="clear" w:pos="360"/>
              </w:tabs>
              <w:jc w:val="both"/>
              <w:rPr>
                <w:rFonts w:ascii="Tahoma" w:hAnsi="Tahoma" w:cs="Tahoma"/>
              </w:rPr>
            </w:pPr>
            <w:r w:rsidRPr="00CD702C">
              <w:rPr>
                <w:rFonts w:ascii="Tahoma" w:hAnsi="Tahoma" w:cs="Tahoma"/>
              </w:rPr>
              <w:t>zaboj za orodje s ključavnico najmanj 90l</w:t>
            </w: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5323DDDD" w14:textId="4563E37F" w:rsidR="006E5DC5" w:rsidRPr="00CD702C" w:rsidRDefault="006E5DC5" w:rsidP="00DE2356">
            <w:pPr>
              <w:jc w:val="both"/>
              <w:rPr>
                <w:rFonts w:ascii="Tahoma" w:hAnsi="Tahoma" w:cs="Tahoma"/>
              </w:rPr>
            </w:pPr>
          </w:p>
        </w:tc>
      </w:tr>
      <w:tr w:rsidR="006E5DC5" w:rsidRPr="00CD702C" w14:paraId="5F6AF564" w14:textId="77777777" w:rsidTr="009B2502">
        <w:trPr>
          <w:trHeight w:val="397"/>
        </w:trPr>
        <w:tc>
          <w:tcPr>
            <w:tcW w:w="7366" w:type="dxa"/>
            <w:tcBorders>
              <w:top w:val="single" w:sz="4" w:space="0" w:color="auto"/>
              <w:left w:val="single" w:sz="4" w:space="0" w:color="auto"/>
              <w:bottom w:val="single" w:sz="4" w:space="0" w:color="auto"/>
              <w:right w:val="single" w:sz="4" w:space="0" w:color="auto"/>
            </w:tcBorders>
            <w:shd w:val="clear" w:color="auto" w:fill="auto"/>
          </w:tcPr>
          <w:p w14:paraId="263D8E63" w14:textId="77777777" w:rsidR="006E5DC5" w:rsidRPr="00CD702C" w:rsidRDefault="006E5DC5" w:rsidP="00687029">
            <w:pPr>
              <w:numPr>
                <w:ilvl w:val="0"/>
                <w:numId w:val="17"/>
              </w:numPr>
              <w:tabs>
                <w:tab w:val="clear" w:pos="360"/>
              </w:tabs>
              <w:jc w:val="both"/>
              <w:rPr>
                <w:rFonts w:ascii="Tahoma" w:hAnsi="Tahoma" w:cs="Tahoma"/>
              </w:rPr>
            </w:pPr>
            <w:r w:rsidRPr="00CD702C">
              <w:rPr>
                <w:rFonts w:ascii="Tahoma" w:hAnsi="Tahoma" w:cs="Tahoma"/>
              </w:rPr>
              <w:t>nosilec za metlo in lopato</w:t>
            </w: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72451607" w14:textId="612D69B7" w:rsidR="006E5DC5" w:rsidRPr="00CD702C" w:rsidRDefault="006E5DC5" w:rsidP="00DE2356">
            <w:pPr>
              <w:jc w:val="both"/>
              <w:rPr>
                <w:rFonts w:ascii="Tahoma" w:hAnsi="Tahoma" w:cs="Tahoma"/>
              </w:rPr>
            </w:pPr>
          </w:p>
        </w:tc>
      </w:tr>
      <w:tr w:rsidR="006E5DC5" w:rsidRPr="00CD702C" w14:paraId="42F1DCBE" w14:textId="77777777" w:rsidTr="009B2502">
        <w:trPr>
          <w:trHeight w:val="397"/>
        </w:trPr>
        <w:tc>
          <w:tcPr>
            <w:tcW w:w="7366" w:type="dxa"/>
            <w:tcBorders>
              <w:top w:val="single" w:sz="4" w:space="0" w:color="auto"/>
              <w:left w:val="single" w:sz="4" w:space="0" w:color="auto"/>
              <w:bottom w:val="single" w:sz="4" w:space="0" w:color="auto"/>
              <w:right w:val="single" w:sz="4" w:space="0" w:color="auto"/>
            </w:tcBorders>
            <w:shd w:val="clear" w:color="auto" w:fill="auto"/>
          </w:tcPr>
          <w:p w14:paraId="6A8E6BB0" w14:textId="74C628F5" w:rsidR="006E5DC5" w:rsidRPr="00CD702C" w:rsidRDefault="006E5DC5" w:rsidP="00687029">
            <w:pPr>
              <w:numPr>
                <w:ilvl w:val="0"/>
                <w:numId w:val="17"/>
              </w:numPr>
              <w:tabs>
                <w:tab w:val="clear" w:pos="360"/>
              </w:tabs>
              <w:jc w:val="both"/>
              <w:rPr>
                <w:rFonts w:ascii="Tahoma" w:hAnsi="Tahoma" w:cs="Tahoma"/>
              </w:rPr>
            </w:pPr>
            <w:r w:rsidRPr="00CD702C">
              <w:rPr>
                <w:rFonts w:ascii="Tahoma" w:hAnsi="Tahoma" w:cs="Tahoma"/>
              </w:rPr>
              <w:t>strgalo-ščetka za čiščenje tesnila med vrati in koritom za zbiranje odpadkov</w:t>
            </w: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2554D811" w14:textId="7DB6D821" w:rsidR="006E5DC5" w:rsidRPr="00CD702C" w:rsidRDefault="006E5DC5" w:rsidP="00DE2356">
            <w:pPr>
              <w:jc w:val="both"/>
              <w:rPr>
                <w:rFonts w:ascii="Tahoma" w:hAnsi="Tahoma" w:cs="Tahoma"/>
              </w:rPr>
            </w:pPr>
          </w:p>
        </w:tc>
      </w:tr>
      <w:tr w:rsidR="006E5DC5" w:rsidRPr="00CD702C" w14:paraId="5CF3C9DF" w14:textId="77777777" w:rsidTr="009B2502">
        <w:trPr>
          <w:trHeight w:val="397"/>
        </w:trPr>
        <w:tc>
          <w:tcPr>
            <w:tcW w:w="7366" w:type="dxa"/>
            <w:tcBorders>
              <w:top w:val="single" w:sz="4" w:space="0" w:color="auto"/>
              <w:left w:val="single" w:sz="4" w:space="0" w:color="auto"/>
              <w:bottom w:val="single" w:sz="4" w:space="0" w:color="auto"/>
              <w:right w:val="single" w:sz="4" w:space="0" w:color="auto"/>
            </w:tcBorders>
            <w:shd w:val="clear" w:color="auto" w:fill="auto"/>
          </w:tcPr>
          <w:p w14:paraId="64C043FB" w14:textId="77777777" w:rsidR="006E5DC5" w:rsidRPr="00CD702C" w:rsidRDefault="006E5DC5" w:rsidP="00687029">
            <w:pPr>
              <w:numPr>
                <w:ilvl w:val="0"/>
                <w:numId w:val="17"/>
              </w:numPr>
              <w:tabs>
                <w:tab w:val="clear" w:pos="360"/>
              </w:tabs>
              <w:jc w:val="both"/>
              <w:rPr>
                <w:rFonts w:ascii="Tahoma" w:hAnsi="Tahoma" w:cs="Tahoma"/>
              </w:rPr>
            </w:pPr>
            <w:r w:rsidRPr="00CD702C">
              <w:rPr>
                <w:rFonts w:ascii="Tahoma" w:hAnsi="Tahoma" w:cs="Tahoma"/>
              </w:rPr>
              <w:t>barva nadgradnje in izstresalnika v barvi kabine (bela)</w:t>
            </w: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53AE3353" w14:textId="5C5C8752" w:rsidR="006E5DC5" w:rsidRPr="00CD702C" w:rsidRDefault="006E5DC5" w:rsidP="00DE2356">
            <w:pPr>
              <w:jc w:val="both"/>
              <w:rPr>
                <w:rFonts w:ascii="Tahoma" w:hAnsi="Tahoma" w:cs="Tahoma"/>
              </w:rPr>
            </w:pPr>
          </w:p>
        </w:tc>
      </w:tr>
      <w:tr w:rsidR="006E5DC5" w:rsidRPr="00CD702C" w14:paraId="49EFDEB1" w14:textId="77777777" w:rsidTr="009B2502">
        <w:trPr>
          <w:trHeight w:val="397"/>
        </w:trPr>
        <w:tc>
          <w:tcPr>
            <w:tcW w:w="7366" w:type="dxa"/>
            <w:tcBorders>
              <w:top w:val="single" w:sz="4" w:space="0" w:color="auto"/>
              <w:left w:val="single" w:sz="4" w:space="0" w:color="auto"/>
              <w:bottom w:val="single" w:sz="4" w:space="0" w:color="auto"/>
              <w:right w:val="single" w:sz="4" w:space="0" w:color="auto"/>
            </w:tcBorders>
            <w:shd w:val="clear" w:color="auto" w:fill="auto"/>
          </w:tcPr>
          <w:p w14:paraId="343951FD" w14:textId="77777777" w:rsidR="006E5DC5" w:rsidRPr="00CD702C" w:rsidRDefault="006E5DC5" w:rsidP="00687029">
            <w:pPr>
              <w:numPr>
                <w:ilvl w:val="0"/>
                <w:numId w:val="17"/>
              </w:numPr>
              <w:tabs>
                <w:tab w:val="clear" w:pos="360"/>
              </w:tabs>
              <w:jc w:val="both"/>
              <w:rPr>
                <w:rFonts w:ascii="Tahoma" w:hAnsi="Tahoma" w:cs="Tahoma"/>
              </w:rPr>
            </w:pPr>
            <w:r w:rsidRPr="00CD702C">
              <w:rPr>
                <w:rFonts w:ascii="Tahoma" w:hAnsi="Tahoma" w:cs="Tahoma"/>
              </w:rPr>
              <w:t>omejitev hitrosti na 30 km/h in blokada vzvratne vožnje pri obremenjeni stopnici na zadnjem delu nadgradnje</w:t>
            </w: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0F945E3C" w14:textId="71CBD863" w:rsidR="006E5DC5" w:rsidRPr="00CD702C" w:rsidRDefault="006E5DC5" w:rsidP="00DE2356">
            <w:pPr>
              <w:jc w:val="both"/>
              <w:rPr>
                <w:rFonts w:ascii="Tahoma" w:hAnsi="Tahoma" w:cs="Tahoma"/>
              </w:rPr>
            </w:pPr>
          </w:p>
        </w:tc>
      </w:tr>
      <w:tr w:rsidR="006E5DC5" w:rsidRPr="00CD702C" w14:paraId="15883403" w14:textId="77777777" w:rsidTr="009B2502">
        <w:trPr>
          <w:trHeight w:val="397"/>
        </w:trPr>
        <w:tc>
          <w:tcPr>
            <w:tcW w:w="7366" w:type="dxa"/>
            <w:tcBorders>
              <w:top w:val="single" w:sz="4" w:space="0" w:color="auto"/>
              <w:left w:val="single" w:sz="4" w:space="0" w:color="auto"/>
              <w:bottom w:val="single" w:sz="4" w:space="0" w:color="auto"/>
              <w:right w:val="single" w:sz="4" w:space="0" w:color="auto"/>
            </w:tcBorders>
            <w:shd w:val="clear" w:color="auto" w:fill="auto"/>
          </w:tcPr>
          <w:p w14:paraId="4B346822" w14:textId="77777777" w:rsidR="006E5DC5" w:rsidRPr="00CD702C" w:rsidRDefault="006E5DC5" w:rsidP="00687029">
            <w:pPr>
              <w:numPr>
                <w:ilvl w:val="0"/>
                <w:numId w:val="17"/>
              </w:numPr>
              <w:tabs>
                <w:tab w:val="clear" w:pos="360"/>
              </w:tabs>
              <w:jc w:val="both"/>
              <w:rPr>
                <w:rFonts w:ascii="Tahoma" w:hAnsi="Tahoma" w:cs="Tahoma"/>
              </w:rPr>
            </w:pPr>
            <w:r w:rsidRPr="00CD702C">
              <w:rPr>
                <w:rFonts w:ascii="Tahoma" w:hAnsi="Tahoma" w:cs="Tahoma"/>
              </w:rPr>
              <w:t>zaprt televizijski sistem z 2 kanalnim LCD barvnim zaslonom diagonale &gt;=7 col z delovno kamero in kamero za vzvratno vožnjo s komunikacijo od posadke do voznika</w:t>
            </w: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123EFD4D" w14:textId="51ABE9C7" w:rsidR="006E5DC5" w:rsidRPr="00CD702C" w:rsidRDefault="006E5DC5" w:rsidP="00DE2356">
            <w:pPr>
              <w:jc w:val="both"/>
              <w:rPr>
                <w:rFonts w:ascii="Tahoma" w:hAnsi="Tahoma" w:cs="Tahoma"/>
              </w:rPr>
            </w:pPr>
          </w:p>
        </w:tc>
      </w:tr>
      <w:tr w:rsidR="006E5DC5" w:rsidRPr="00CD702C" w14:paraId="28B38261" w14:textId="77777777" w:rsidTr="009B2502">
        <w:trPr>
          <w:trHeight w:val="397"/>
        </w:trPr>
        <w:tc>
          <w:tcPr>
            <w:tcW w:w="7366" w:type="dxa"/>
            <w:tcBorders>
              <w:top w:val="single" w:sz="4" w:space="0" w:color="auto"/>
              <w:left w:val="single" w:sz="4" w:space="0" w:color="auto"/>
              <w:bottom w:val="single" w:sz="4" w:space="0" w:color="auto"/>
              <w:right w:val="single" w:sz="4" w:space="0" w:color="auto"/>
            </w:tcBorders>
            <w:shd w:val="clear" w:color="auto" w:fill="auto"/>
          </w:tcPr>
          <w:p w14:paraId="4CAD6E06" w14:textId="77777777" w:rsidR="006E5DC5" w:rsidRPr="00CD702C" w:rsidRDefault="006E5DC5" w:rsidP="00687029">
            <w:pPr>
              <w:numPr>
                <w:ilvl w:val="0"/>
                <w:numId w:val="20"/>
              </w:numPr>
              <w:tabs>
                <w:tab w:val="clear" w:pos="360"/>
              </w:tabs>
              <w:jc w:val="both"/>
              <w:rPr>
                <w:rFonts w:ascii="Tahoma" w:hAnsi="Tahoma" w:cs="Tahoma"/>
              </w:rPr>
            </w:pPr>
            <w:r w:rsidRPr="00CD702C">
              <w:rPr>
                <w:rFonts w:ascii="Tahoma" w:hAnsi="Tahoma" w:cs="Tahoma"/>
              </w:rPr>
              <w:t xml:space="preserve">vse operacije nadgradnje krmiljene preko CAN-BUS krmilnega modula na osnovi CleANopen komunikacijskega protokola, sistem mora dovoljevati </w:t>
            </w:r>
            <w:r w:rsidRPr="00CD702C">
              <w:rPr>
                <w:rFonts w:ascii="Tahoma" w:hAnsi="Tahoma" w:cs="Tahoma"/>
              </w:rPr>
              <w:lastRenderedPageBreak/>
              <w:t>naknadno vgradnjo naprav, ki prav tako temeljijo na CleANopen komunikacijskem protokolu (sistem za identifikacijo, za tehtanje, sledilne naprave …) oz. drugo krmiljenje, ki prav tako omogoča komuniciranje in naknadno vgradnjo vseh trenutno znanih in uporabnih naprav k nadgradnji</w:t>
            </w: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2540240B" w14:textId="022125A2" w:rsidR="006E5DC5" w:rsidRPr="00CD702C" w:rsidRDefault="006E5DC5" w:rsidP="00DE2356">
            <w:pPr>
              <w:jc w:val="both"/>
              <w:rPr>
                <w:rFonts w:ascii="Tahoma" w:hAnsi="Tahoma" w:cs="Tahoma"/>
              </w:rPr>
            </w:pPr>
          </w:p>
        </w:tc>
      </w:tr>
      <w:tr w:rsidR="00D321A6" w:rsidRPr="00CD702C" w14:paraId="7B8C3D5F" w14:textId="77777777" w:rsidTr="009B2502">
        <w:trPr>
          <w:trHeight w:val="397"/>
        </w:trPr>
        <w:tc>
          <w:tcPr>
            <w:tcW w:w="7366" w:type="dxa"/>
            <w:tcBorders>
              <w:top w:val="single" w:sz="4" w:space="0" w:color="auto"/>
              <w:left w:val="single" w:sz="4" w:space="0" w:color="auto"/>
              <w:bottom w:val="single" w:sz="4" w:space="0" w:color="auto"/>
              <w:right w:val="single" w:sz="4" w:space="0" w:color="auto"/>
            </w:tcBorders>
            <w:shd w:val="clear" w:color="auto" w:fill="auto"/>
          </w:tcPr>
          <w:p w14:paraId="6D252484" w14:textId="77777777" w:rsidR="00D321A6" w:rsidRPr="00CD702C" w:rsidRDefault="00D321A6" w:rsidP="00687029">
            <w:pPr>
              <w:numPr>
                <w:ilvl w:val="0"/>
                <w:numId w:val="20"/>
              </w:numPr>
              <w:tabs>
                <w:tab w:val="clear" w:pos="360"/>
              </w:tabs>
              <w:jc w:val="both"/>
              <w:rPr>
                <w:rFonts w:ascii="Tahoma" w:hAnsi="Tahoma" w:cs="Tahoma"/>
              </w:rPr>
            </w:pPr>
            <w:r w:rsidRPr="00CD702C">
              <w:rPr>
                <w:rFonts w:ascii="Tahoma" w:hAnsi="Tahoma" w:cs="Tahoma"/>
              </w:rPr>
              <w:t xml:space="preserve">vse dejanske mere vozila podati v prilogi 1, sklop 2 </w:t>
            </w: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099D888D" w14:textId="74D6BD32" w:rsidR="00D321A6" w:rsidRPr="00CD702C" w:rsidRDefault="00D321A6" w:rsidP="00DE2356">
            <w:pPr>
              <w:jc w:val="both"/>
              <w:rPr>
                <w:rFonts w:ascii="Tahoma" w:hAnsi="Tahoma" w:cs="Tahoma"/>
              </w:rPr>
            </w:pPr>
          </w:p>
        </w:tc>
      </w:tr>
      <w:tr w:rsidR="00D321A6" w:rsidRPr="00CD702C" w14:paraId="08C71583" w14:textId="77777777" w:rsidTr="009B2502">
        <w:trPr>
          <w:trHeight w:val="397"/>
        </w:trPr>
        <w:tc>
          <w:tcPr>
            <w:tcW w:w="7366" w:type="dxa"/>
            <w:tcBorders>
              <w:top w:val="single" w:sz="4" w:space="0" w:color="auto"/>
              <w:left w:val="single" w:sz="4" w:space="0" w:color="auto"/>
              <w:bottom w:val="single" w:sz="4" w:space="0" w:color="auto"/>
              <w:right w:val="single" w:sz="4" w:space="0" w:color="auto"/>
            </w:tcBorders>
            <w:shd w:val="clear" w:color="auto" w:fill="auto"/>
          </w:tcPr>
          <w:p w14:paraId="6A38D4D4" w14:textId="77777777" w:rsidR="00D321A6" w:rsidRPr="00CD702C" w:rsidRDefault="00D321A6" w:rsidP="00687029">
            <w:pPr>
              <w:numPr>
                <w:ilvl w:val="0"/>
                <w:numId w:val="20"/>
              </w:numPr>
              <w:tabs>
                <w:tab w:val="clear" w:pos="360"/>
              </w:tabs>
              <w:jc w:val="both"/>
              <w:rPr>
                <w:rFonts w:ascii="Tahoma" w:hAnsi="Tahoma" w:cs="Tahoma"/>
              </w:rPr>
            </w:pPr>
            <w:r w:rsidRPr="00CD702C">
              <w:rPr>
                <w:rFonts w:ascii="Tahoma" w:hAnsi="Tahoma" w:cs="Tahoma"/>
              </w:rPr>
              <w:t xml:space="preserve">izračun obremenitev osi podati v prilogi 2, sklop 2  </w:t>
            </w: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4E1B4F89" w14:textId="1C4DA828" w:rsidR="00D321A6" w:rsidRPr="00CD702C" w:rsidRDefault="00D321A6" w:rsidP="00DE2356">
            <w:pPr>
              <w:jc w:val="both"/>
              <w:rPr>
                <w:rFonts w:ascii="Tahoma" w:hAnsi="Tahoma" w:cs="Tahoma"/>
              </w:rPr>
            </w:pPr>
          </w:p>
        </w:tc>
      </w:tr>
      <w:tr w:rsidR="00CD702C" w:rsidRPr="00CD702C" w14:paraId="4C0BDE0C" w14:textId="77777777" w:rsidTr="007E08A8">
        <w:trPr>
          <w:trHeight w:val="220"/>
        </w:trPr>
        <w:tc>
          <w:tcPr>
            <w:tcW w:w="9918" w:type="dxa"/>
            <w:gridSpan w:val="2"/>
            <w:tcBorders>
              <w:top w:val="single" w:sz="4" w:space="0" w:color="auto"/>
              <w:left w:val="single" w:sz="4" w:space="0" w:color="auto"/>
              <w:bottom w:val="single" w:sz="4" w:space="0" w:color="auto"/>
              <w:right w:val="single" w:sz="4" w:space="0" w:color="auto"/>
            </w:tcBorders>
            <w:shd w:val="clear" w:color="auto" w:fill="auto"/>
          </w:tcPr>
          <w:p w14:paraId="5890F4CA" w14:textId="77777777" w:rsidR="00FB2F4A" w:rsidRPr="00CD702C" w:rsidRDefault="00FB2F4A" w:rsidP="00DE2356">
            <w:pPr>
              <w:tabs>
                <w:tab w:val="center" w:pos="4536"/>
                <w:tab w:val="right" w:pos="9072"/>
              </w:tabs>
              <w:jc w:val="both"/>
              <w:rPr>
                <w:rFonts w:ascii="Tahoma" w:hAnsi="Tahoma" w:cs="Tahoma"/>
                <w:lang w:val="x-none"/>
              </w:rPr>
            </w:pPr>
          </w:p>
        </w:tc>
      </w:tr>
      <w:tr w:rsidR="00CD702C" w:rsidRPr="00CD702C" w14:paraId="3530FE7C" w14:textId="77777777" w:rsidTr="0036468D">
        <w:trPr>
          <w:trHeight w:val="397"/>
        </w:trPr>
        <w:tc>
          <w:tcPr>
            <w:tcW w:w="9918" w:type="dxa"/>
            <w:gridSpan w:val="2"/>
            <w:tcBorders>
              <w:top w:val="single" w:sz="4" w:space="0" w:color="auto"/>
              <w:left w:val="single" w:sz="4" w:space="0" w:color="auto"/>
              <w:bottom w:val="single" w:sz="4" w:space="0" w:color="auto"/>
              <w:right w:val="single" w:sz="4" w:space="0" w:color="auto"/>
            </w:tcBorders>
            <w:shd w:val="clear" w:color="auto" w:fill="auto"/>
          </w:tcPr>
          <w:p w14:paraId="7E524514" w14:textId="77777777" w:rsidR="00FB2F4A" w:rsidRPr="00CD702C" w:rsidRDefault="00FB2F4A" w:rsidP="00DE2356">
            <w:pPr>
              <w:jc w:val="both"/>
              <w:rPr>
                <w:rFonts w:ascii="Tahoma" w:hAnsi="Tahoma" w:cs="Tahoma"/>
                <w:b/>
              </w:rPr>
            </w:pPr>
            <w:r w:rsidRPr="00CD702C">
              <w:rPr>
                <w:rFonts w:ascii="Tahoma" w:hAnsi="Tahoma" w:cs="Tahoma"/>
                <w:b/>
              </w:rPr>
              <w:t xml:space="preserve">Ostale zahteve </w:t>
            </w:r>
          </w:p>
        </w:tc>
      </w:tr>
      <w:tr w:rsidR="00CD702C" w:rsidRPr="00CD702C" w14:paraId="120AAD35" w14:textId="77777777" w:rsidTr="0036468D">
        <w:trPr>
          <w:trHeight w:val="397"/>
        </w:trPr>
        <w:tc>
          <w:tcPr>
            <w:tcW w:w="9918" w:type="dxa"/>
            <w:gridSpan w:val="2"/>
            <w:tcBorders>
              <w:top w:val="single" w:sz="4" w:space="0" w:color="auto"/>
              <w:left w:val="single" w:sz="4" w:space="0" w:color="auto"/>
              <w:bottom w:val="single" w:sz="4" w:space="0" w:color="auto"/>
              <w:right w:val="single" w:sz="4" w:space="0" w:color="auto"/>
            </w:tcBorders>
            <w:shd w:val="clear" w:color="auto" w:fill="auto"/>
          </w:tcPr>
          <w:p w14:paraId="339FBC61" w14:textId="77777777" w:rsidR="00FB2F4A" w:rsidRPr="00CD702C" w:rsidRDefault="00FB2F4A" w:rsidP="00DE2356">
            <w:pPr>
              <w:jc w:val="both"/>
              <w:rPr>
                <w:rFonts w:ascii="Tahoma" w:hAnsi="Tahoma" w:cs="Tahoma"/>
              </w:rPr>
            </w:pPr>
            <w:r w:rsidRPr="00CD702C">
              <w:rPr>
                <w:rFonts w:ascii="Tahoma" w:hAnsi="Tahoma" w:cs="Tahoma"/>
                <w:b/>
              </w:rPr>
              <w:t>DOKUMENTACIJA:</w:t>
            </w:r>
            <w:r w:rsidRPr="00CD702C">
              <w:rPr>
                <w:rFonts w:ascii="Tahoma" w:hAnsi="Tahoma" w:cs="Tahoma"/>
              </w:rPr>
              <w:t xml:space="preserve"> </w:t>
            </w:r>
          </w:p>
        </w:tc>
      </w:tr>
      <w:tr w:rsidR="00CD702C" w:rsidRPr="00CD702C" w14:paraId="22857050" w14:textId="77777777" w:rsidTr="0036468D">
        <w:trPr>
          <w:trHeight w:val="397"/>
        </w:trPr>
        <w:tc>
          <w:tcPr>
            <w:tcW w:w="9918" w:type="dxa"/>
            <w:gridSpan w:val="2"/>
            <w:tcBorders>
              <w:top w:val="single" w:sz="4" w:space="0" w:color="auto"/>
              <w:left w:val="single" w:sz="4" w:space="0" w:color="auto"/>
              <w:bottom w:val="single" w:sz="4" w:space="0" w:color="auto"/>
              <w:right w:val="single" w:sz="4" w:space="0" w:color="auto"/>
            </w:tcBorders>
            <w:shd w:val="clear" w:color="auto" w:fill="auto"/>
          </w:tcPr>
          <w:p w14:paraId="3EA3872C" w14:textId="77777777" w:rsidR="00FB2F4A" w:rsidRPr="00CD702C" w:rsidRDefault="00FB2F4A" w:rsidP="00DE2356">
            <w:pPr>
              <w:jc w:val="both"/>
              <w:rPr>
                <w:rFonts w:ascii="Tahoma" w:hAnsi="Tahoma" w:cs="Tahoma"/>
              </w:rPr>
            </w:pPr>
            <w:r w:rsidRPr="00CD702C">
              <w:rPr>
                <w:rFonts w:ascii="Tahoma" w:hAnsi="Tahoma" w:cs="Tahoma"/>
              </w:rPr>
              <w:t>Ponudnik bo dolžan predati kupcu naslednjo dokumentacijo. Vsa dokumentacija mora biti v slovenskem jeziku.</w:t>
            </w:r>
          </w:p>
        </w:tc>
      </w:tr>
      <w:tr w:rsidR="00CD702C" w:rsidRPr="00CD702C" w14:paraId="4E4941CD" w14:textId="77777777" w:rsidTr="0036468D">
        <w:trPr>
          <w:trHeight w:val="397"/>
        </w:trPr>
        <w:tc>
          <w:tcPr>
            <w:tcW w:w="9918" w:type="dxa"/>
            <w:gridSpan w:val="2"/>
            <w:tcBorders>
              <w:top w:val="single" w:sz="4" w:space="0" w:color="auto"/>
              <w:left w:val="single" w:sz="4" w:space="0" w:color="auto"/>
              <w:bottom w:val="single" w:sz="4" w:space="0" w:color="auto"/>
              <w:right w:val="single" w:sz="4" w:space="0" w:color="auto"/>
            </w:tcBorders>
            <w:shd w:val="clear" w:color="auto" w:fill="auto"/>
          </w:tcPr>
          <w:p w14:paraId="743271EB" w14:textId="16C5811E" w:rsidR="00FB2F4A" w:rsidRPr="00CD702C" w:rsidRDefault="00FB2F4A" w:rsidP="00DE2356">
            <w:pPr>
              <w:jc w:val="both"/>
              <w:outlineLvl w:val="0"/>
              <w:rPr>
                <w:rFonts w:ascii="Tahoma" w:hAnsi="Tahoma" w:cs="Tahoma"/>
                <w:b/>
              </w:rPr>
            </w:pPr>
            <w:r w:rsidRPr="00CD702C">
              <w:rPr>
                <w:rFonts w:ascii="Tahoma" w:hAnsi="Tahoma" w:cs="Tahoma"/>
                <w:b/>
              </w:rPr>
              <w:t>Tehnična dokumentacija</w:t>
            </w:r>
            <w:r w:rsidR="004C704E" w:rsidRPr="00CD702C">
              <w:rPr>
                <w:rFonts w:ascii="Tahoma" w:hAnsi="Tahoma" w:cs="Tahoma"/>
                <w:b/>
              </w:rPr>
              <w:t xml:space="preserve"> (ob oddaji ponudbe)</w:t>
            </w:r>
            <w:r w:rsidRPr="00CD702C">
              <w:rPr>
                <w:rFonts w:ascii="Tahoma" w:hAnsi="Tahoma" w:cs="Tahoma"/>
                <w:b/>
              </w:rPr>
              <w:t>:</w:t>
            </w:r>
          </w:p>
        </w:tc>
      </w:tr>
      <w:tr w:rsidR="004C0F8C" w:rsidRPr="00CD702C" w14:paraId="7D815D13" w14:textId="77777777" w:rsidTr="009B2502">
        <w:trPr>
          <w:trHeight w:val="397"/>
        </w:trPr>
        <w:tc>
          <w:tcPr>
            <w:tcW w:w="7366" w:type="dxa"/>
            <w:tcBorders>
              <w:top w:val="single" w:sz="4" w:space="0" w:color="auto"/>
              <w:left w:val="single" w:sz="4" w:space="0" w:color="auto"/>
              <w:bottom w:val="single" w:sz="4" w:space="0" w:color="auto"/>
              <w:right w:val="single" w:sz="4" w:space="0" w:color="auto"/>
            </w:tcBorders>
            <w:shd w:val="clear" w:color="auto" w:fill="auto"/>
          </w:tcPr>
          <w:p w14:paraId="3D4CAB48" w14:textId="77777777" w:rsidR="004C0F8C" w:rsidRPr="00CD702C" w:rsidRDefault="004C0F8C" w:rsidP="00687029">
            <w:pPr>
              <w:numPr>
                <w:ilvl w:val="0"/>
                <w:numId w:val="6"/>
              </w:numPr>
              <w:jc w:val="both"/>
              <w:rPr>
                <w:rFonts w:ascii="Tahoma" w:hAnsi="Tahoma" w:cs="Tahoma"/>
              </w:rPr>
            </w:pPr>
            <w:r w:rsidRPr="00CD702C">
              <w:rPr>
                <w:rFonts w:ascii="Tahoma" w:hAnsi="Tahoma" w:cs="Tahoma"/>
              </w:rPr>
              <w:t>dokumentacija z vsemi tehničnimi podatki, vključno s potrebnimi risbami, načrti in slikami iz katerih je razvidno, da vozilo ustreza zahtevam za šasijo in nadgradnjo</w:t>
            </w: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6B6E3202" w14:textId="4E3E0B84" w:rsidR="004C0F8C" w:rsidRPr="00CD702C" w:rsidRDefault="004C0F8C" w:rsidP="00DE2356">
            <w:pPr>
              <w:jc w:val="both"/>
              <w:rPr>
                <w:rFonts w:ascii="Tahoma" w:hAnsi="Tahoma" w:cs="Tahoma"/>
              </w:rPr>
            </w:pPr>
          </w:p>
        </w:tc>
      </w:tr>
      <w:tr w:rsidR="004C0F8C" w:rsidRPr="00CD702C" w14:paraId="39FBAF47" w14:textId="77777777" w:rsidTr="009B2502">
        <w:trPr>
          <w:trHeight w:val="397"/>
        </w:trPr>
        <w:tc>
          <w:tcPr>
            <w:tcW w:w="7366" w:type="dxa"/>
            <w:tcBorders>
              <w:top w:val="single" w:sz="4" w:space="0" w:color="auto"/>
              <w:left w:val="single" w:sz="4" w:space="0" w:color="auto"/>
              <w:bottom w:val="single" w:sz="4" w:space="0" w:color="auto"/>
              <w:right w:val="single" w:sz="4" w:space="0" w:color="auto"/>
            </w:tcBorders>
            <w:shd w:val="clear" w:color="auto" w:fill="auto"/>
          </w:tcPr>
          <w:p w14:paraId="07C3C1B3" w14:textId="3F367315" w:rsidR="004C0F8C" w:rsidRPr="00CD702C" w:rsidRDefault="004C0F8C" w:rsidP="00687029">
            <w:pPr>
              <w:numPr>
                <w:ilvl w:val="0"/>
                <w:numId w:val="6"/>
              </w:numPr>
              <w:jc w:val="both"/>
              <w:rPr>
                <w:rFonts w:ascii="Tahoma" w:hAnsi="Tahoma" w:cs="Tahoma"/>
              </w:rPr>
            </w:pPr>
            <w:r w:rsidRPr="00CD702C">
              <w:rPr>
                <w:rFonts w:ascii="Tahoma" w:hAnsi="Tahoma" w:cs="Tahoma"/>
              </w:rPr>
              <w:t>navodila za upravljalno osebje s tehničnim opisom delovanja (</w:t>
            </w:r>
            <w:r w:rsidRPr="0008403F">
              <w:rPr>
                <w:rFonts w:ascii="Tahoma" w:hAnsi="Tahoma" w:cs="Tahoma"/>
              </w:rPr>
              <w:t xml:space="preserve">elektronska </w:t>
            </w:r>
            <w:r w:rsidRPr="00CD702C">
              <w:rPr>
                <w:rFonts w:ascii="Tahoma" w:hAnsi="Tahoma" w:cs="Tahoma"/>
              </w:rPr>
              <w:t>verzija)</w:t>
            </w: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66DCA6E6" w14:textId="50487BD7" w:rsidR="004C0F8C" w:rsidRPr="00CD702C" w:rsidRDefault="004C0F8C" w:rsidP="00DE2356">
            <w:pPr>
              <w:jc w:val="both"/>
              <w:rPr>
                <w:rFonts w:ascii="Tahoma" w:hAnsi="Tahoma" w:cs="Tahoma"/>
              </w:rPr>
            </w:pPr>
          </w:p>
        </w:tc>
      </w:tr>
      <w:tr w:rsidR="00CD702C" w:rsidRPr="00CD702C" w14:paraId="58BCF4FE" w14:textId="77777777" w:rsidTr="007E08A8">
        <w:trPr>
          <w:trHeight w:val="235"/>
        </w:trPr>
        <w:tc>
          <w:tcPr>
            <w:tcW w:w="9918" w:type="dxa"/>
            <w:gridSpan w:val="2"/>
            <w:tcBorders>
              <w:top w:val="single" w:sz="4" w:space="0" w:color="auto"/>
              <w:left w:val="single" w:sz="4" w:space="0" w:color="auto"/>
              <w:bottom w:val="single" w:sz="4" w:space="0" w:color="auto"/>
              <w:right w:val="single" w:sz="4" w:space="0" w:color="auto"/>
            </w:tcBorders>
            <w:shd w:val="clear" w:color="auto" w:fill="auto"/>
          </w:tcPr>
          <w:p w14:paraId="07801BF3" w14:textId="77777777" w:rsidR="00FB2F4A" w:rsidRPr="00CD702C" w:rsidRDefault="00FB2F4A" w:rsidP="00DE2356">
            <w:pPr>
              <w:jc w:val="both"/>
              <w:rPr>
                <w:rFonts w:ascii="Tahoma" w:hAnsi="Tahoma" w:cs="Tahoma"/>
              </w:rPr>
            </w:pPr>
          </w:p>
        </w:tc>
      </w:tr>
      <w:tr w:rsidR="00CD702C" w:rsidRPr="00CD702C" w14:paraId="48356D62" w14:textId="77777777" w:rsidTr="0036468D">
        <w:trPr>
          <w:trHeight w:val="397"/>
        </w:trPr>
        <w:tc>
          <w:tcPr>
            <w:tcW w:w="9918" w:type="dxa"/>
            <w:gridSpan w:val="2"/>
            <w:tcBorders>
              <w:top w:val="single" w:sz="4" w:space="0" w:color="auto"/>
              <w:left w:val="single" w:sz="4" w:space="0" w:color="auto"/>
              <w:bottom w:val="single" w:sz="4" w:space="0" w:color="auto"/>
              <w:right w:val="single" w:sz="4" w:space="0" w:color="auto"/>
            </w:tcBorders>
            <w:shd w:val="clear" w:color="auto" w:fill="auto"/>
          </w:tcPr>
          <w:p w14:paraId="640FAB8F" w14:textId="7B279367" w:rsidR="00FB2F4A" w:rsidRPr="00CD702C" w:rsidRDefault="00FB2F4A" w:rsidP="00DE2356">
            <w:pPr>
              <w:jc w:val="both"/>
              <w:rPr>
                <w:rFonts w:ascii="Tahoma" w:hAnsi="Tahoma" w:cs="Tahoma"/>
                <w:b/>
              </w:rPr>
            </w:pPr>
            <w:r w:rsidRPr="00CD702C">
              <w:rPr>
                <w:rFonts w:ascii="Tahoma" w:hAnsi="Tahoma" w:cs="Tahoma"/>
                <w:b/>
              </w:rPr>
              <w:t>Garancijska dokumentacija</w:t>
            </w:r>
            <w:r w:rsidR="004C704E" w:rsidRPr="00CD702C">
              <w:rPr>
                <w:rFonts w:ascii="Tahoma" w:hAnsi="Tahoma" w:cs="Tahoma"/>
                <w:b/>
              </w:rPr>
              <w:t xml:space="preserve"> (se predloži ob prevzemu vozila):</w:t>
            </w:r>
          </w:p>
        </w:tc>
      </w:tr>
      <w:tr w:rsidR="004C0F8C" w:rsidRPr="00CD702C" w14:paraId="7F8FC9DA" w14:textId="77777777" w:rsidTr="009B2502">
        <w:trPr>
          <w:trHeight w:val="397"/>
        </w:trPr>
        <w:tc>
          <w:tcPr>
            <w:tcW w:w="7366" w:type="dxa"/>
            <w:tcBorders>
              <w:top w:val="single" w:sz="4" w:space="0" w:color="auto"/>
              <w:left w:val="single" w:sz="4" w:space="0" w:color="auto"/>
              <w:bottom w:val="single" w:sz="4" w:space="0" w:color="auto"/>
              <w:right w:val="single" w:sz="4" w:space="0" w:color="auto"/>
            </w:tcBorders>
            <w:shd w:val="clear" w:color="auto" w:fill="auto"/>
          </w:tcPr>
          <w:p w14:paraId="50D49B63" w14:textId="77777777" w:rsidR="004C0F8C" w:rsidRPr="00CD702C" w:rsidRDefault="004C0F8C" w:rsidP="00687029">
            <w:pPr>
              <w:numPr>
                <w:ilvl w:val="0"/>
                <w:numId w:val="5"/>
              </w:numPr>
              <w:jc w:val="both"/>
              <w:rPr>
                <w:rFonts w:ascii="Tahoma" w:hAnsi="Tahoma" w:cs="Tahoma"/>
              </w:rPr>
            </w:pPr>
            <w:r w:rsidRPr="00CD702C">
              <w:rPr>
                <w:rFonts w:ascii="Tahoma" w:hAnsi="Tahoma" w:cs="Tahoma"/>
              </w:rPr>
              <w:t>garancijska knjižica z garancijskimi pogoji</w:t>
            </w: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44B219AD" w14:textId="280B33F2" w:rsidR="004C0F8C" w:rsidRPr="00CD702C" w:rsidRDefault="004C0F8C" w:rsidP="00DE2356">
            <w:pPr>
              <w:jc w:val="both"/>
              <w:rPr>
                <w:rFonts w:ascii="Tahoma" w:hAnsi="Tahoma" w:cs="Tahoma"/>
              </w:rPr>
            </w:pPr>
          </w:p>
        </w:tc>
      </w:tr>
      <w:tr w:rsidR="004C0F8C" w:rsidRPr="00CD702C" w14:paraId="05D28816" w14:textId="77777777" w:rsidTr="009B2502">
        <w:trPr>
          <w:trHeight w:val="397"/>
        </w:trPr>
        <w:tc>
          <w:tcPr>
            <w:tcW w:w="7366" w:type="dxa"/>
            <w:tcBorders>
              <w:top w:val="single" w:sz="4" w:space="0" w:color="auto"/>
              <w:left w:val="single" w:sz="4" w:space="0" w:color="auto"/>
              <w:bottom w:val="single" w:sz="4" w:space="0" w:color="auto"/>
              <w:right w:val="single" w:sz="4" w:space="0" w:color="auto"/>
            </w:tcBorders>
            <w:shd w:val="clear" w:color="auto" w:fill="auto"/>
          </w:tcPr>
          <w:p w14:paraId="21971BCA" w14:textId="77777777" w:rsidR="004C0F8C" w:rsidRPr="00CD702C" w:rsidRDefault="004C0F8C" w:rsidP="00687029">
            <w:pPr>
              <w:numPr>
                <w:ilvl w:val="0"/>
                <w:numId w:val="5"/>
              </w:numPr>
              <w:jc w:val="both"/>
              <w:rPr>
                <w:rFonts w:ascii="Tahoma" w:hAnsi="Tahoma" w:cs="Tahoma"/>
              </w:rPr>
            </w:pPr>
            <w:r w:rsidRPr="00CD702C">
              <w:rPr>
                <w:rFonts w:ascii="Tahoma" w:hAnsi="Tahoma" w:cs="Tahoma"/>
              </w:rPr>
              <w:t>seznam pooblaščenih servisov v Sloveniji</w:t>
            </w: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4A3F9F63" w14:textId="7D758C5F" w:rsidR="004C0F8C" w:rsidRPr="00CD702C" w:rsidRDefault="004C0F8C" w:rsidP="00DE2356">
            <w:pPr>
              <w:jc w:val="both"/>
              <w:rPr>
                <w:rFonts w:ascii="Tahoma" w:hAnsi="Tahoma" w:cs="Tahoma"/>
              </w:rPr>
            </w:pPr>
          </w:p>
        </w:tc>
      </w:tr>
      <w:tr w:rsidR="00CD702C" w:rsidRPr="00CD702C" w14:paraId="4AA23F90" w14:textId="77777777" w:rsidTr="007E08A8">
        <w:trPr>
          <w:trHeight w:val="54"/>
        </w:trPr>
        <w:tc>
          <w:tcPr>
            <w:tcW w:w="9918" w:type="dxa"/>
            <w:gridSpan w:val="2"/>
            <w:tcBorders>
              <w:top w:val="single" w:sz="4" w:space="0" w:color="auto"/>
              <w:left w:val="single" w:sz="4" w:space="0" w:color="auto"/>
              <w:bottom w:val="single" w:sz="4" w:space="0" w:color="auto"/>
              <w:right w:val="single" w:sz="4" w:space="0" w:color="auto"/>
            </w:tcBorders>
            <w:shd w:val="clear" w:color="auto" w:fill="auto"/>
          </w:tcPr>
          <w:p w14:paraId="78BB75C7" w14:textId="77777777" w:rsidR="00FB2F4A" w:rsidRPr="00CD702C" w:rsidRDefault="00FB2F4A" w:rsidP="00DE2356">
            <w:pPr>
              <w:jc w:val="both"/>
              <w:rPr>
                <w:rFonts w:ascii="Tahoma" w:hAnsi="Tahoma" w:cs="Tahoma"/>
              </w:rPr>
            </w:pPr>
          </w:p>
        </w:tc>
      </w:tr>
      <w:tr w:rsidR="00CD702C" w:rsidRPr="00CD702C" w14:paraId="7886B78A" w14:textId="77777777" w:rsidTr="0036468D">
        <w:trPr>
          <w:trHeight w:val="397"/>
        </w:trPr>
        <w:tc>
          <w:tcPr>
            <w:tcW w:w="9918" w:type="dxa"/>
            <w:gridSpan w:val="2"/>
            <w:tcBorders>
              <w:top w:val="single" w:sz="4" w:space="0" w:color="auto"/>
              <w:left w:val="single" w:sz="4" w:space="0" w:color="auto"/>
              <w:bottom w:val="single" w:sz="4" w:space="0" w:color="auto"/>
              <w:right w:val="single" w:sz="4" w:space="0" w:color="auto"/>
            </w:tcBorders>
            <w:shd w:val="clear" w:color="auto" w:fill="auto"/>
          </w:tcPr>
          <w:p w14:paraId="4D6D6349" w14:textId="0EDB5514" w:rsidR="00FB2F4A" w:rsidRPr="00CD702C" w:rsidRDefault="00FB2F4A" w:rsidP="00DE2356">
            <w:pPr>
              <w:jc w:val="both"/>
              <w:rPr>
                <w:rFonts w:ascii="Tahoma" w:hAnsi="Tahoma" w:cs="Tahoma"/>
                <w:b/>
              </w:rPr>
            </w:pPr>
            <w:r w:rsidRPr="00CD702C">
              <w:rPr>
                <w:rFonts w:ascii="Tahoma" w:hAnsi="Tahoma" w:cs="Tahoma"/>
                <w:b/>
              </w:rPr>
              <w:t>Ostala dokumentacija</w:t>
            </w:r>
            <w:r w:rsidR="004C704E" w:rsidRPr="00CD702C">
              <w:rPr>
                <w:rFonts w:ascii="Tahoma" w:hAnsi="Tahoma" w:cs="Tahoma"/>
                <w:b/>
              </w:rPr>
              <w:t xml:space="preserve"> (se predloži ob prevzemu vozila): </w:t>
            </w:r>
          </w:p>
        </w:tc>
      </w:tr>
      <w:tr w:rsidR="00CD702C" w:rsidRPr="00CD702C" w14:paraId="76A8B7B4" w14:textId="77777777" w:rsidTr="009B2502">
        <w:tblPrEx>
          <w:tblCellMar>
            <w:left w:w="70" w:type="dxa"/>
            <w:right w:w="70" w:type="dxa"/>
          </w:tblCellMar>
        </w:tblPrEx>
        <w:tc>
          <w:tcPr>
            <w:tcW w:w="7366" w:type="dxa"/>
            <w:tcBorders>
              <w:top w:val="single" w:sz="4" w:space="0" w:color="auto"/>
              <w:left w:val="single" w:sz="4" w:space="0" w:color="auto"/>
              <w:bottom w:val="single" w:sz="4" w:space="0" w:color="auto"/>
              <w:right w:val="single" w:sz="4" w:space="0" w:color="auto"/>
            </w:tcBorders>
          </w:tcPr>
          <w:p w14:paraId="633C2909" w14:textId="77777777" w:rsidR="00FB2F4A" w:rsidRPr="00CD702C" w:rsidRDefault="00FB2F4A" w:rsidP="00DE2356">
            <w:pPr>
              <w:jc w:val="both"/>
              <w:rPr>
                <w:rFonts w:ascii="Tahoma" w:hAnsi="Tahoma" w:cs="Tahoma"/>
              </w:rPr>
            </w:pPr>
            <w:r w:rsidRPr="00CD702C">
              <w:rPr>
                <w:rFonts w:ascii="Tahoma" w:hAnsi="Tahoma" w:cs="Tahoma"/>
                <w:b/>
              </w:rPr>
              <w:t xml:space="preserve">Ostala dokumentacija:  </w:t>
            </w:r>
          </w:p>
        </w:tc>
        <w:tc>
          <w:tcPr>
            <w:tcW w:w="2552" w:type="dxa"/>
            <w:tcBorders>
              <w:top w:val="single" w:sz="4" w:space="0" w:color="auto"/>
              <w:left w:val="single" w:sz="4" w:space="0" w:color="auto"/>
              <w:bottom w:val="single" w:sz="4" w:space="0" w:color="auto"/>
              <w:right w:val="single" w:sz="4" w:space="0" w:color="auto"/>
            </w:tcBorders>
          </w:tcPr>
          <w:p w14:paraId="15FF1A82" w14:textId="77777777" w:rsidR="00FB2F4A" w:rsidRPr="00CD702C" w:rsidRDefault="00FB2F4A" w:rsidP="00DE2356">
            <w:pPr>
              <w:tabs>
                <w:tab w:val="left" w:pos="284"/>
              </w:tabs>
              <w:jc w:val="both"/>
              <w:rPr>
                <w:rFonts w:ascii="Tahoma" w:hAnsi="Tahoma" w:cs="Tahoma"/>
              </w:rPr>
            </w:pPr>
          </w:p>
        </w:tc>
      </w:tr>
      <w:tr w:rsidR="00CD702C" w:rsidRPr="00CD702C" w14:paraId="3DE80D3C" w14:textId="77777777" w:rsidTr="009B2502">
        <w:tblPrEx>
          <w:tblCellMar>
            <w:left w:w="70" w:type="dxa"/>
            <w:right w:w="70" w:type="dxa"/>
          </w:tblCellMar>
        </w:tblPrEx>
        <w:trPr>
          <w:trHeight w:val="285"/>
        </w:trPr>
        <w:tc>
          <w:tcPr>
            <w:tcW w:w="7366" w:type="dxa"/>
            <w:tcBorders>
              <w:top w:val="single" w:sz="4" w:space="0" w:color="auto"/>
              <w:left w:val="single" w:sz="4" w:space="0" w:color="auto"/>
              <w:bottom w:val="single" w:sz="4" w:space="0" w:color="auto"/>
              <w:right w:val="single" w:sz="4" w:space="0" w:color="auto"/>
            </w:tcBorders>
          </w:tcPr>
          <w:p w14:paraId="419C635C" w14:textId="5857E146" w:rsidR="00FB2F4A" w:rsidRPr="007C7690" w:rsidRDefault="00FB2F4A" w:rsidP="00687029">
            <w:pPr>
              <w:pStyle w:val="Odstavekseznama"/>
              <w:numPr>
                <w:ilvl w:val="0"/>
                <w:numId w:val="5"/>
              </w:numPr>
              <w:jc w:val="both"/>
              <w:rPr>
                <w:rFonts w:ascii="Tahoma" w:hAnsi="Tahoma" w:cs="Tahoma"/>
                <w:b/>
              </w:rPr>
            </w:pPr>
            <w:r w:rsidRPr="007C7690">
              <w:rPr>
                <w:rFonts w:ascii="Tahoma" w:hAnsi="Tahoma" w:cs="Tahoma"/>
              </w:rPr>
              <w:t>dva računa z vsemi podatki, potrebnimi za registracijo</w:t>
            </w:r>
          </w:p>
        </w:tc>
        <w:tc>
          <w:tcPr>
            <w:tcW w:w="2552" w:type="dxa"/>
            <w:tcBorders>
              <w:top w:val="single" w:sz="4" w:space="0" w:color="auto"/>
              <w:left w:val="single" w:sz="4" w:space="0" w:color="auto"/>
              <w:bottom w:val="single" w:sz="4" w:space="0" w:color="auto"/>
              <w:right w:val="single" w:sz="4" w:space="0" w:color="auto"/>
            </w:tcBorders>
          </w:tcPr>
          <w:p w14:paraId="279C9AB6" w14:textId="77777777" w:rsidR="00FB2F4A" w:rsidRPr="00CD702C" w:rsidRDefault="00FB2F4A" w:rsidP="00DE2356">
            <w:pPr>
              <w:tabs>
                <w:tab w:val="left" w:pos="284"/>
              </w:tabs>
              <w:jc w:val="both"/>
              <w:rPr>
                <w:rFonts w:ascii="Tahoma" w:hAnsi="Tahoma" w:cs="Tahoma"/>
              </w:rPr>
            </w:pPr>
          </w:p>
        </w:tc>
      </w:tr>
      <w:tr w:rsidR="00CD702C" w:rsidRPr="00CD702C" w14:paraId="52E4409C" w14:textId="77777777" w:rsidTr="009B2502">
        <w:tblPrEx>
          <w:tblCellMar>
            <w:left w:w="70" w:type="dxa"/>
            <w:right w:w="70" w:type="dxa"/>
          </w:tblCellMar>
        </w:tblPrEx>
        <w:tc>
          <w:tcPr>
            <w:tcW w:w="7366" w:type="dxa"/>
            <w:tcBorders>
              <w:top w:val="single" w:sz="4" w:space="0" w:color="auto"/>
              <w:left w:val="single" w:sz="4" w:space="0" w:color="auto"/>
              <w:bottom w:val="single" w:sz="4" w:space="0" w:color="auto"/>
              <w:right w:val="single" w:sz="4" w:space="0" w:color="auto"/>
            </w:tcBorders>
          </w:tcPr>
          <w:p w14:paraId="0A509DD4" w14:textId="77777777" w:rsidR="00FB2F4A" w:rsidRPr="00CD702C" w:rsidRDefault="00FB2F4A" w:rsidP="00687029">
            <w:pPr>
              <w:numPr>
                <w:ilvl w:val="0"/>
                <w:numId w:val="5"/>
              </w:numPr>
              <w:jc w:val="both"/>
              <w:rPr>
                <w:rFonts w:ascii="Tahoma" w:hAnsi="Tahoma" w:cs="Tahoma"/>
              </w:rPr>
            </w:pPr>
            <w:r w:rsidRPr="00CD702C">
              <w:rPr>
                <w:rFonts w:ascii="Tahoma" w:hAnsi="Tahoma" w:cs="Tahoma"/>
              </w:rPr>
              <w:t>homologacijski dokument (izjava o skladnosti, da vozilo kot celota ustreza predpisom v RS)</w:t>
            </w:r>
          </w:p>
        </w:tc>
        <w:tc>
          <w:tcPr>
            <w:tcW w:w="2552" w:type="dxa"/>
            <w:tcBorders>
              <w:top w:val="single" w:sz="4" w:space="0" w:color="auto"/>
              <w:left w:val="single" w:sz="4" w:space="0" w:color="auto"/>
              <w:bottom w:val="single" w:sz="4" w:space="0" w:color="auto"/>
              <w:right w:val="single" w:sz="4" w:space="0" w:color="auto"/>
            </w:tcBorders>
          </w:tcPr>
          <w:p w14:paraId="51C37820" w14:textId="77777777" w:rsidR="00FB2F4A" w:rsidRPr="00CD702C" w:rsidRDefault="00FB2F4A" w:rsidP="00DE2356">
            <w:pPr>
              <w:tabs>
                <w:tab w:val="left" w:pos="284"/>
              </w:tabs>
              <w:jc w:val="both"/>
              <w:rPr>
                <w:rFonts w:ascii="Tahoma" w:hAnsi="Tahoma" w:cs="Tahoma"/>
              </w:rPr>
            </w:pPr>
          </w:p>
        </w:tc>
      </w:tr>
      <w:tr w:rsidR="00CD702C" w:rsidRPr="00CD702C" w14:paraId="0C418F72" w14:textId="77777777" w:rsidTr="009B2502">
        <w:tblPrEx>
          <w:tblCellMar>
            <w:left w:w="70" w:type="dxa"/>
            <w:right w:w="70" w:type="dxa"/>
          </w:tblCellMar>
        </w:tblPrEx>
        <w:tc>
          <w:tcPr>
            <w:tcW w:w="7366" w:type="dxa"/>
            <w:tcBorders>
              <w:top w:val="single" w:sz="4" w:space="0" w:color="auto"/>
              <w:left w:val="single" w:sz="4" w:space="0" w:color="auto"/>
              <w:bottom w:val="single" w:sz="4" w:space="0" w:color="auto"/>
              <w:right w:val="single" w:sz="4" w:space="0" w:color="auto"/>
            </w:tcBorders>
          </w:tcPr>
          <w:p w14:paraId="198F8A79" w14:textId="77777777" w:rsidR="00FB2F4A" w:rsidRPr="00CD702C" w:rsidRDefault="00FB2F4A" w:rsidP="00687029">
            <w:pPr>
              <w:numPr>
                <w:ilvl w:val="0"/>
                <w:numId w:val="5"/>
              </w:numPr>
              <w:jc w:val="both"/>
              <w:rPr>
                <w:rFonts w:ascii="Tahoma" w:hAnsi="Tahoma" w:cs="Tahoma"/>
              </w:rPr>
            </w:pPr>
            <w:r w:rsidRPr="00CD702C">
              <w:rPr>
                <w:rFonts w:ascii="Tahoma" w:hAnsi="Tahoma" w:cs="Tahoma"/>
              </w:rPr>
              <w:t>potrdilo oz. poročilo o periodičnem pregledu in preskusu delovne opreme kot celote, s strani za to pooblaščenega podjetja</w:t>
            </w:r>
          </w:p>
        </w:tc>
        <w:tc>
          <w:tcPr>
            <w:tcW w:w="2552" w:type="dxa"/>
            <w:tcBorders>
              <w:top w:val="single" w:sz="4" w:space="0" w:color="auto"/>
              <w:left w:val="single" w:sz="4" w:space="0" w:color="auto"/>
              <w:bottom w:val="single" w:sz="4" w:space="0" w:color="auto"/>
              <w:right w:val="single" w:sz="4" w:space="0" w:color="auto"/>
            </w:tcBorders>
          </w:tcPr>
          <w:p w14:paraId="32C009B7" w14:textId="77777777" w:rsidR="00FB2F4A" w:rsidRPr="00CD702C" w:rsidRDefault="00FB2F4A" w:rsidP="00DE2356">
            <w:pPr>
              <w:tabs>
                <w:tab w:val="left" w:pos="284"/>
              </w:tabs>
              <w:jc w:val="both"/>
              <w:rPr>
                <w:rFonts w:ascii="Tahoma" w:hAnsi="Tahoma" w:cs="Tahoma"/>
              </w:rPr>
            </w:pPr>
          </w:p>
        </w:tc>
      </w:tr>
      <w:tr w:rsidR="00CD702C" w:rsidRPr="00CD702C" w14:paraId="2A483F5B" w14:textId="77777777" w:rsidTr="009B2502">
        <w:tblPrEx>
          <w:tblCellMar>
            <w:left w:w="70" w:type="dxa"/>
            <w:right w:w="70" w:type="dxa"/>
          </w:tblCellMar>
        </w:tblPrEx>
        <w:tc>
          <w:tcPr>
            <w:tcW w:w="7366" w:type="dxa"/>
            <w:tcBorders>
              <w:top w:val="single" w:sz="4" w:space="0" w:color="auto"/>
              <w:left w:val="single" w:sz="4" w:space="0" w:color="auto"/>
              <w:bottom w:val="single" w:sz="4" w:space="0" w:color="auto"/>
              <w:right w:val="single" w:sz="4" w:space="0" w:color="auto"/>
            </w:tcBorders>
          </w:tcPr>
          <w:p w14:paraId="4A28B359" w14:textId="6535ABDB" w:rsidR="00FB2F4A" w:rsidRPr="00CD702C" w:rsidRDefault="00FB2F4A" w:rsidP="00687029">
            <w:pPr>
              <w:numPr>
                <w:ilvl w:val="0"/>
                <w:numId w:val="5"/>
              </w:numPr>
              <w:jc w:val="both"/>
              <w:rPr>
                <w:rFonts w:ascii="Tahoma" w:hAnsi="Tahoma" w:cs="Tahoma"/>
              </w:rPr>
            </w:pPr>
            <w:r w:rsidRPr="00CD702C">
              <w:rPr>
                <w:rFonts w:ascii="Tahoma" w:hAnsi="Tahoma" w:cs="Tahoma"/>
              </w:rPr>
              <w:t>Oznaka CE v skladu s Pravilnikom o varnosti strojev (Ur.</w:t>
            </w:r>
            <w:r w:rsidR="00175425">
              <w:rPr>
                <w:rFonts w:ascii="Tahoma" w:hAnsi="Tahoma" w:cs="Tahoma"/>
              </w:rPr>
              <w:t xml:space="preserve"> </w:t>
            </w:r>
            <w:r w:rsidRPr="00CD702C">
              <w:rPr>
                <w:rFonts w:ascii="Tahoma" w:hAnsi="Tahoma" w:cs="Tahoma"/>
              </w:rPr>
              <w:t xml:space="preserve">l. RS, št. </w:t>
            </w:r>
            <w:r w:rsidR="00175425">
              <w:rPr>
                <w:rFonts w:ascii="Tahoma" w:hAnsi="Tahoma" w:cs="Tahoma"/>
              </w:rPr>
              <w:t>7</w:t>
            </w:r>
            <w:r w:rsidR="00175425" w:rsidRPr="00244C5D">
              <w:rPr>
                <w:rFonts w:ascii="Tahoma" w:hAnsi="Tahoma" w:cs="Tahoma"/>
              </w:rPr>
              <w:t>5/</w:t>
            </w:r>
            <w:r w:rsidR="00175425">
              <w:rPr>
                <w:rFonts w:ascii="Tahoma" w:hAnsi="Tahoma" w:cs="Tahoma"/>
              </w:rPr>
              <w:t>08 s spremembami</w:t>
            </w:r>
            <w:r w:rsidRPr="00CD702C">
              <w:rPr>
                <w:rFonts w:ascii="Tahoma" w:hAnsi="Tahoma" w:cs="Tahoma"/>
              </w:rPr>
              <w:t>)</w:t>
            </w:r>
          </w:p>
        </w:tc>
        <w:tc>
          <w:tcPr>
            <w:tcW w:w="2552" w:type="dxa"/>
            <w:tcBorders>
              <w:top w:val="single" w:sz="4" w:space="0" w:color="auto"/>
              <w:left w:val="single" w:sz="4" w:space="0" w:color="auto"/>
              <w:bottom w:val="single" w:sz="4" w:space="0" w:color="auto"/>
              <w:right w:val="single" w:sz="4" w:space="0" w:color="auto"/>
            </w:tcBorders>
          </w:tcPr>
          <w:p w14:paraId="16753A3F" w14:textId="77777777" w:rsidR="00FB2F4A" w:rsidRPr="00CD702C" w:rsidRDefault="00FB2F4A" w:rsidP="00DE2356">
            <w:pPr>
              <w:tabs>
                <w:tab w:val="left" w:pos="284"/>
              </w:tabs>
              <w:jc w:val="both"/>
              <w:rPr>
                <w:rFonts w:ascii="Tahoma" w:hAnsi="Tahoma" w:cs="Tahoma"/>
              </w:rPr>
            </w:pPr>
          </w:p>
        </w:tc>
      </w:tr>
      <w:tr w:rsidR="00CD702C" w:rsidRPr="00CD702C" w14:paraId="4A7B8BC0" w14:textId="77777777" w:rsidTr="009B2502">
        <w:tblPrEx>
          <w:tblCellMar>
            <w:left w:w="70" w:type="dxa"/>
            <w:right w:w="70" w:type="dxa"/>
          </w:tblCellMar>
        </w:tblPrEx>
        <w:tc>
          <w:tcPr>
            <w:tcW w:w="7366" w:type="dxa"/>
            <w:tcBorders>
              <w:top w:val="single" w:sz="4" w:space="0" w:color="auto"/>
              <w:left w:val="single" w:sz="4" w:space="0" w:color="auto"/>
              <w:bottom w:val="single" w:sz="4" w:space="0" w:color="auto"/>
              <w:right w:val="single" w:sz="4" w:space="0" w:color="auto"/>
            </w:tcBorders>
          </w:tcPr>
          <w:p w14:paraId="30B34FF0" w14:textId="4B32A0E2" w:rsidR="00FB2F4A" w:rsidRPr="00CD702C" w:rsidRDefault="00FB2F4A" w:rsidP="00687029">
            <w:pPr>
              <w:numPr>
                <w:ilvl w:val="0"/>
                <w:numId w:val="5"/>
              </w:numPr>
              <w:jc w:val="both"/>
              <w:rPr>
                <w:rFonts w:ascii="Tahoma" w:hAnsi="Tahoma" w:cs="Tahoma"/>
              </w:rPr>
            </w:pPr>
            <w:r w:rsidRPr="00CD702C">
              <w:rPr>
                <w:rFonts w:ascii="Tahoma" w:hAnsi="Tahoma" w:cs="Tahoma"/>
              </w:rPr>
              <w:t>Izjava o skladnosti v skladu s Pravilnikom o varnosti strojev (Ur.</w:t>
            </w:r>
            <w:r w:rsidR="00175425">
              <w:rPr>
                <w:rFonts w:ascii="Tahoma" w:hAnsi="Tahoma" w:cs="Tahoma"/>
              </w:rPr>
              <w:t xml:space="preserve"> </w:t>
            </w:r>
            <w:r w:rsidRPr="00CD702C">
              <w:rPr>
                <w:rFonts w:ascii="Tahoma" w:hAnsi="Tahoma" w:cs="Tahoma"/>
              </w:rPr>
              <w:t xml:space="preserve">l. RS, št. </w:t>
            </w:r>
            <w:r w:rsidR="00175425">
              <w:rPr>
                <w:rFonts w:ascii="Tahoma" w:hAnsi="Tahoma" w:cs="Tahoma"/>
              </w:rPr>
              <w:t>7</w:t>
            </w:r>
            <w:r w:rsidR="00175425" w:rsidRPr="00244C5D">
              <w:rPr>
                <w:rFonts w:ascii="Tahoma" w:hAnsi="Tahoma" w:cs="Tahoma"/>
              </w:rPr>
              <w:t>5/</w:t>
            </w:r>
            <w:r w:rsidR="00175425">
              <w:rPr>
                <w:rFonts w:ascii="Tahoma" w:hAnsi="Tahoma" w:cs="Tahoma"/>
              </w:rPr>
              <w:t>08 s spremembami</w:t>
            </w:r>
            <w:r w:rsidRPr="00CD702C">
              <w:rPr>
                <w:rFonts w:ascii="Tahoma" w:hAnsi="Tahoma" w:cs="Tahoma"/>
              </w:rPr>
              <w:t>)</w:t>
            </w:r>
          </w:p>
        </w:tc>
        <w:tc>
          <w:tcPr>
            <w:tcW w:w="2552" w:type="dxa"/>
            <w:tcBorders>
              <w:top w:val="single" w:sz="4" w:space="0" w:color="auto"/>
              <w:left w:val="single" w:sz="4" w:space="0" w:color="auto"/>
              <w:bottom w:val="single" w:sz="4" w:space="0" w:color="auto"/>
              <w:right w:val="single" w:sz="4" w:space="0" w:color="auto"/>
            </w:tcBorders>
          </w:tcPr>
          <w:p w14:paraId="6A0E87C5" w14:textId="77777777" w:rsidR="00FB2F4A" w:rsidRPr="00CD702C" w:rsidRDefault="00FB2F4A" w:rsidP="00DE2356">
            <w:pPr>
              <w:tabs>
                <w:tab w:val="left" w:pos="284"/>
              </w:tabs>
              <w:jc w:val="both"/>
              <w:rPr>
                <w:rFonts w:ascii="Tahoma" w:hAnsi="Tahoma" w:cs="Tahoma"/>
              </w:rPr>
            </w:pPr>
          </w:p>
        </w:tc>
      </w:tr>
      <w:tr w:rsidR="00CD702C" w:rsidRPr="00CD702C" w14:paraId="0516F9DE" w14:textId="77777777" w:rsidTr="009B2502">
        <w:tblPrEx>
          <w:tblCellMar>
            <w:left w:w="70" w:type="dxa"/>
            <w:right w:w="70" w:type="dxa"/>
          </w:tblCellMar>
        </w:tblPrEx>
        <w:tc>
          <w:tcPr>
            <w:tcW w:w="7366" w:type="dxa"/>
            <w:tcBorders>
              <w:top w:val="single" w:sz="4" w:space="0" w:color="auto"/>
              <w:left w:val="single" w:sz="4" w:space="0" w:color="auto"/>
              <w:bottom w:val="single" w:sz="4" w:space="0" w:color="auto"/>
              <w:right w:val="single" w:sz="4" w:space="0" w:color="auto"/>
            </w:tcBorders>
          </w:tcPr>
          <w:p w14:paraId="00AD0FE8" w14:textId="7033D4A8" w:rsidR="00FB2F4A" w:rsidRPr="00CD702C" w:rsidRDefault="00FB2F4A" w:rsidP="00687029">
            <w:pPr>
              <w:numPr>
                <w:ilvl w:val="0"/>
                <w:numId w:val="5"/>
              </w:numPr>
              <w:jc w:val="both"/>
              <w:rPr>
                <w:rFonts w:ascii="Tahoma" w:hAnsi="Tahoma" w:cs="Tahoma"/>
              </w:rPr>
            </w:pPr>
            <w:r w:rsidRPr="00CD702C">
              <w:rPr>
                <w:rFonts w:ascii="Tahoma" w:hAnsi="Tahoma" w:cs="Tahoma"/>
              </w:rPr>
              <w:t>Navodila za uporabo, vzdrževanje in preizkušanje v skladu s Pravilnikom o varnosti strojev (Ur.</w:t>
            </w:r>
            <w:r w:rsidR="00175425">
              <w:rPr>
                <w:rFonts w:ascii="Tahoma" w:hAnsi="Tahoma" w:cs="Tahoma"/>
              </w:rPr>
              <w:t xml:space="preserve"> </w:t>
            </w:r>
            <w:r w:rsidRPr="00CD702C">
              <w:rPr>
                <w:rFonts w:ascii="Tahoma" w:hAnsi="Tahoma" w:cs="Tahoma"/>
              </w:rPr>
              <w:t xml:space="preserve">l. RS, št. </w:t>
            </w:r>
            <w:r w:rsidR="00175425">
              <w:rPr>
                <w:rFonts w:ascii="Tahoma" w:hAnsi="Tahoma" w:cs="Tahoma"/>
              </w:rPr>
              <w:t>7</w:t>
            </w:r>
            <w:r w:rsidR="00175425" w:rsidRPr="00244C5D">
              <w:rPr>
                <w:rFonts w:ascii="Tahoma" w:hAnsi="Tahoma" w:cs="Tahoma"/>
              </w:rPr>
              <w:t>5/</w:t>
            </w:r>
            <w:r w:rsidR="00175425">
              <w:rPr>
                <w:rFonts w:ascii="Tahoma" w:hAnsi="Tahoma" w:cs="Tahoma"/>
              </w:rPr>
              <w:t>08 s spremembami</w:t>
            </w:r>
            <w:r w:rsidRPr="00CD702C">
              <w:rPr>
                <w:rFonts w:ascii="Tahoma" w:hAnsi="Tahoma" w:cs="Tahoma"/>
              </w:rPr>
              <w:t>)</w:t>
            </w:r>
          </w:p>
        </w:tc>
        <w:tc>
          <w:tcPr>
            <w:tcW w:w="2552" w:type="dxa"/>
            <w:tcBorders>
              <w:top w:val="single" w:sz="4" w:space="0" w:color="auto"/>
              <w:left w:val="single" w:sz="4" w:space="0" w:color="auto"/>
              <w:bottom w:val="single" w:sz="4" w:space="0" w:color="auto"/>
              <w:right w:val="single" w:sz="4" w:space="0" w:color="auto"/>
            </w:tcBorders>
          </w:tcPr>
          <w:p w14:paraId="0A47F1E1" w14:textId="77777777" w:rsidR="00FB2F4A" w:rsidRPr="00CD702C" w:rsidRDefault="00FB2F4A" w:rsidP="00DE2356">
            <w:pPr>
              <w:tabs>
                <w:tab w:val="left" w:pos="284"/>
              </w:tabs>
              <w:jc w:val="both"/>
              <w:rPr>
                <w:rFonts w:ascii="Tahoma" w:hAnsi="Tahoma" w:cs="Tahoma"/>
              </w:rPr>
            </w:pPr>
          </w:p>
        </w:tc>
      </w:tr>
      <w:tr w:rsidR="005C2F36" w:rsidRPr="00CD702C" w14:paraId="1ADC980C" w14:textId="77777777" w:rsidTr="009B2502">
        <w:tblPrEx>
          <w:tblCellMar>
            <w:left w:w="70" w:type="dxa"/>
            <w:right w:w="70" w:type="dxa"/>
          </w:tblCellMar>
        </w:tblPrEx>
        <w:tc>
          <w:tcPr>
            <w:tcW w:w="7366" w:type="dxa"/>
            <w:tcBorders>
              <w:top w:val="single" w:sz="4" w:space="0" w:color="auto"/>
              <w:left w:val="single" w:sz="4" w:space="0" w:color="auto"/>
              <w:bottom w:val="single" w:sz="4" w:space="0" w:color="auto"/>
              <w:right w:val="single" w:sz="4" w:space="0" w:color="auto"/>
            </w:tcBorders>
          </w:tcPr>
          <w:p w14:paraId="0C201B55" w14:textId="5AB602AA" w:rsidR="005C2F36" w:rsidRPr="00CD702C" w:rsidRDefault="0008403F" w:rsidP="00687029">
            <w:pPr>
              <w:numPr>
                <w:ilvl w:val="0"/>
                <w:numId w:val="5"/>
              </w:numPr>
              <w:jc w:val="both"/>
              <w:rPr>
                <w:rFonts w:ascii="Tahoma" w:hAnsi="Tahoma" w:cs="Tahoma"/>
              </w:rPr>
            </w:pPr>
            <w:r>
              <w:rPr>
                <w:rFonts w:ascii="Tahoma" w:hAnsi="Tahoma" w:cs="Tahoma"/>
              </w:rPr>
              <w:t>N</w:t>
            </w:r>
            <w:r w:rsidR="005C2F36" w:rsidRPr="00CD702C">
              <w:rPr>
                <w:rFonts w:ascii="Tahoma" w:hAnsi="Tahoma" w:cs="Tahoma"/>
              </w:rPr>
              <w:t>avodila za upravljalno osebje s tehničnim opisom delovanja (elektronska in tiskana verzija)</w:t>
            </w:r>
          </w:p>
        </w:tc>
        <w:tc>
          <w:tcPr>
            <w:tcW w:w="2552" w:type="dxa"/>
            <w:tcBorders>
              <w:top w:val="single" w:sz="4" w:space="0" w:color="auto"/>
              <w:left w:val="single" w:sz="4" w:space="0" w:color="auto"/>
              <w:bottom w:val="single" w:sz="4" w:space="0" w:color="auto"/>
              <w:right w:val="single" w:sz="4" w:space="0" w:color="auto"/>
            </w:tcBorders>
          </w:tcPr>
          <w:p w14:paraId="46C551B6" w14:textId="77777777" w:rsidR="005C2F36" w:rsidRPr="00CD702C" w:rsidRDefault="005C2F36" w:rsidP="00DE2356">
            <w:pPr>
              <w:tabs>
                <w:tab w:val="left" w:pos="284"/>
              </w:tabs>
              <w:jc w:val="both"/>
              <w:rPr>
                <w:rFonts w:ascii="Tahoma" w:hAnsi="Tahoma" w:cs="Tahoma"/>
              </w:rPr>
            </w:pPr>
          </w:p>
        </w:tc>
      </w:tr>
      <w:tr w:rsidR="00CD702C" w:rsidRPr="00CD702C" w14:paraId="72A76F63" w14:textId="77777777" w:rsidTr="009B2502">
        <w:tblPrEx>
          <w:tblCellMar>
            <w:left w:w="70" w:type="dxa"/>
            <w:right w:w="70" w:type="dxa"/>
          </w:tblCellMar>
        </w:tblPrEx>
        <w:tc>
          <w:tcPr>
            <w:tcW w:w="7366" w:type="dxa"/>
            <w:tcBorders>
              <w:top w:val="single" w:sz="4" w:space="0" w:color="auto"/>
              <w:left w:val="single" w:sz="4" w:space="0" w:color="auto"/>
              <w:bottom w:val="single" w:sz="4" w:space="0" w:color="auto"/>
              <w:right w:val="single" w:sz="4" w:space="0" w:color="auto"/>
            </w:tcBorders>
          </w:tcPr>
          <w:p w14:paraId="5D7C704F" w14:textId="77777777" w:rsidR="00FB2F4A" w:rsidRPr="00CD702C" w:rsidRDefault="00FB2F4A" w:rsidP="00687029">
            <w:pPr>
              <w:numPr>
                <w:ilvl w:val="0"/>
                <w:numId w:val="6"/>
              </w:numPr>
              <w:jc w:val="both"/>
              <w:rPr>
                <w:rFonts w:ascii="Tahoma" w:hAnsi="Tahoma" w:cs="Tahoma"/>
              </w:rPr>
            </w:pPr>
            <w:r w:rsidRPr="00CD702C">
              <w:rPr>
                <w:rFonts w:ascii="Tahoma" w:hAnsi="Tahoma" w:cs="Tahoma"/>
              </w:rPr>
              <w:t>katalog nadomestnih delov za vozilo in nadgradnjo v elektronski obliki</w:t>
            </w:r>
          </w:p>
        </w:tc>
        <w:tc>
          <w:tcPr>
            <w:tcW w:w="2552" w:type="dxa"/>
            <w:tcBorders>
              <w:top w:val="single" w:sz="4" w:space="0" w:color="auto"/>
              <w:left w:val="single" w:sz="4" w:space="0" w:color="auto"/>
              <w:bottom w:val="single" w:sz="4" w:space="0" w:color="auto"/>
              <w:right w:val="single" w:sz="4" w:space="0" w:color="auto"/>
            </w:tcBorders>
          </w:tcPr>
          <w:p w14:paraId="09ED60CE" w14:textId="77777777" w:rsidR="00FB2F4A" w:rsidRPr="00CD702C" w:rsidRDefault="00FB2F4A" w:rsidP="00DE2356">
            <w:pPr>
              <w:tabs>
                <w:tab w:val="left" w:pos="284"/>
              </w:tabs>
              <w:jc w:val="both"/>
              <w:rPr>
                <w:rFonts w:ascii="Tahoma" w:hAnsi="Tahoma" w:cs="Tahoma"/>
              </w:rPr>
            </w:pPr>
          </w:p>
        </w:tc>
      </w:tr>
      <w:tr w:rsidR="00CD702C" w:rsidRPr="00CD702C" w14:paraId="5C139F20" w14:textId="77777777" w:rsidTr="009B2502">
        <w:tblPrEx>
          <w:tblCellMar>
            <w:left w:w="70" w:type="dxa"/>
            <w:right w:w="70" w:type="dxa"/>
          </w:tblCellMar>
        </w:tblPrEx>
        <w:tc>
          <w:tcPr>
            <w:tcW w:w="7366" w:type="dxa"/>
            <w:tcBorders>
              <w:top w:val="single" w:sz="4" w:space="0" w:color="auto"/>
              <w:left w:val="single" w:sz="4" w:space="0" w:color="auto"/>
              <w:bottom w:val="single" w:sz="4" w:space="0" w:color="auto"/>
              <w:right w:val="single" w:sz="4" w:space="0" w:color="auto"/>
            </w:tcBorders>
          </w:tcPr>
          <w:p w14:paraId="1C691DC8" w14:textId="77777777" w:rsidR="00FB2F4A" w:rsidRPr="00CD702C" w:rsidRDefault="00FB2F4A" w:rsidP="00687029">
            <w:pPr>
              <w:numPr>
                <w:ilvl w:val="0"/>
                <w:numId w:val="6"/>
              </w:numPr>
              <w:jc w:val="both"/>
              <w:rPr>
                <w:rFonts w:ascii="Tahoma" w:hAnsi="Tahoma" w:cs="Tahoma"/>
              </w:rPr>
            </w:pPr>
            <w:r w:rsidRPr="00CD702C">
              <w:rPr>
                <w:rFonts w:ascii="Tahoma" w:hAnsi="Tahoma" w:cs="Tahoma"/>
              </w:rPr>
              <w:t>dokumentacija za servisiranje in vzdrževanje strojev z navodili za mehanske sklope, električnimi načrti in hidravličnimi načrti za navedeni sklop v elektronski obliki  (tehnična dokumentacija za vzdrževanje in servisiranje  stroja  z  vsemi električnimi in hidravličnimi shemami),</w:t>
            </w:r>
          </w:p>
        </w:tc>
        <w:tc>
          <w:tcPr>
            <w:tcW w:w="2552" w:type="dxa"/>
            <w:tcBorders>
              <w:top w:val="single" w:sz="4" w:space="0" w:color="auto"/>
              <w:left w:val="single" w:sz="4" w:space="0" w:color="auto"/>
              <w:bottom w:val="single" w:sz="4" w:space="0" w:color="auto"/>
              <w:right w:val="single" w:sz="4" w:space="0" w:color="auto"/>
            </w:tcBorders>
          </w:tcPr>
          <w:p w14:paraId="07A83C07" w14:textId="77777777" w:rsidR="00FB2F4A" w:rsidRPr="00CD702C" w:rsidRDefault="00FB2F4A" w:rsidP="00DE2356">
            <w:pPr>
              <w:tabs>
                <w:tab w:val="left" w:pos="284"/>
              </w:tabs>
              <w:jc w:val="both"/>
              <w:rPr>
                <w:rFonts w:ascii="Tahoma" w:hAnsi="Tahoma" w:cs="Tahoma"/>
              </w:rPr>
            </w:pPr>
          </w:p>
        </w:tc>
      </w:tr>
      <w:tr w:rsidR="00CD702C" w:rsidRPr="00CD702C" w14:paraId="5515C367" w14:textId="77777777" w:rsidTr="009B2502">
        <w:tblPrEx>
          <w:tblCellMar>
            <w:left w:w="70" w:type="dxa"/>
            <w:right w:w="70" w:type="dxa"/>
          </w:tblCellMar>
        </w:tblPrEx>
        <w:tc>
          <w:tcPr>
            <w:tcW w:w="7366" w:type="dxa"/>
            <w:tcBorders>
              <w:top w:val="single" w:sz="4" w:space="0" w:color="auto"/>
              <w:left w:val="single" w:sz="4" w:space="0" w:color="auto"/>
              <w:bottom w:val="single" w:sz="4" w:space="0" w:color="auto"/>
              <w:right w:val="single" w:sz="4" w:space="0" w:color="auto"/>
            </w:tcBorders>
          </w:tcPr>
          <w:p w14:paraId="77CC6C82" w14:textId="77777777" w:rsidR="00FB2F4A" w:rsidRPr="00CD702C" w:rsidRDefault="00FB2F4A" w:rsidP="00687029">
            <w:pPr>
              <w:numPr>
                <w:ilvl w:val="0"/>
                <w:numId w:val="5"/>
              </w:numPr>
              <w:jc w:val="both"/>
              <w:rPr>
                <w:rFonts w:ascii="Tahoma" w:hAnsi="Tahoma" w:cs="Tahoma"/>
              </w:rPr>
            </w:pPr>
            <w:r w:rsidRPr="00CD702C">
              <w:rPr>
                <w:rFonts w:ascii="Tahoma" w:hAnsi="Tahoma" w:cs="Tahoma"/>
              </w:rPr>
              <w:t xml:space="preserve">pisno potrdilo o usposabljanju upravljavcev naročnika    </w:t>
            </w:r>
          </w:p>
        </w:tc>
        <w:tc>
          <w:tcPr>
            <w:tcW w:w="2552" w:type="dxa"/>
            <w:tcBorders>
              <w:top w:val="single" w:sz="4" w:space="0" w:color="auto"/>
              <w:left w:val="single" w:sz="4" w:space="0" w:color="auto"/>
              <w:bottom w:val="single" w:sz="4" w:space="0" w:color="auto"/>
              <w:right w:val="single" w:sz="4" w:space="0" w:color="auto"/>
            </w:tcBorders>
          </w:tcPr>
          <w:p w14:paraId="786BA7EA" w14:textId="77777777" w:rsidR="00FB2F4A" w:rsidRPr="00CD702C" w:rsidRDefault="00FB2F4A" w:rsidP="00DE2356">
            <w:pPr>
              <w:tabs>
                <w:tab w:val="left" w:pos="284"/>
              </w:tabs>
              <w:jc w:val="both"/>
              <w:rPr>
                <w:rFonts w:ascii="Tahoma" w:hAnsi="Tahoma" w:cs="Tahoma"/>
              </w:rPr>
            </w:pPr>
          </w:p>
        </w:tc>
      </w:tr>
      <w:tr w:rsidR="00CD702C" w:rsidRPr="00CD702C" w14:paraId="4E0A9603" w14:textId="77777777" w:rsidTr="009B2502">
        <w:tblPrEx>
          <w:tblCellMar>
            <w:left w:w="70" w:type="dxa"/>
            <w:right w:w="70" w:type="dxa"/>
          </w:tblCellMar>
        </w:tblPrEx>
        <w:tc>
          <w:tcPr>
            <w:tcW w:w="7366" w:type="dxa"/>
            <w:tcBorders>
              <w:top w:val="single" w:sz="4" w:space="0" w:color="auto"/>
              <w:left w:val="single" w:sz="4" w:space="0" w:color="auto"/>
              <w:bottom w:val="single" w:sz="4" w:space="0" w:color="auto"/>
              <w:right w:val="single" w:sz="4" w:space="0" w:color="auto"/>
            </w:tcBorders>
          </w:tcPr>
          <w:p w14:paraId="3EF628F3" w14:textId="77777777" w:rsidR="00FB2F4A" w:rsidRPr="00CD702C" w:rsidRDefault="00FB2F4A" w:rsidP="00DE2356">
            <w:pPr>
              <w:jc w:val="both"/>
              <w:rPr>
                <w:rFonts w:ascii="Tahoma" w:hAnsi="Tahoma" w:cs="Tahoma"/>
              </w:rPr>
            </w:pPr>
          </w:p>
        </w:tc>
        <w:tc>
          <w:tcPr>
            <w:tcW w:w="2552" w:type="dxa"/>
            <w:tcBorders>
              <w:top w:val="single" w:sz="4" w:space="0" w:color="auto"/>
              <w:left w:val="single" w:sz="4" w:space="0" w:color="auto"/>
              <w:bottom w:val="single" w:sz="4" w:space="0" w:color="auto"/>
              <w:right w:val="single" w:sz="4" w:space="0" w:color="auto"/>
            </w:tcBorders>
          </w:tcPr>
          <w:p w14:paraId="048DC6A7" w14:textId="77777777" w:rsidR="00FB2F4A" w:rsidRPr="00CD702C" w:rsidRDefault="00FB2F4A" w:rsidP="00DE2356">
            <w:pPr>
              <w:tabs>
                <w:tab w:val="left" w:pos="284"/>
              </w:tabs>
              <w:jc w:val="both"/>
              <w:rPr>
                <w:rFonts w:ascii="Tahoma" w:hAnsi="Tahoma" w:cs="Tahoma"/>
              </w:rPr>
            </w:pPr>
          </w:p>
        </w:tc>
      </w:tr>
      <w:tr w:rsidR="00CD702C" w:rsidRPr="00CD702C" w14:paraId="641A9B40" w14:textId="77777777" w:rsidTr="009B2502">
        <w:tblPrEx>
          <w:tblCellMar>
            <w:left w:w="70" w:type="dxa"/>
            <w:right w:w="70" w:type="dxa"/>
          </w:tblCellMar>
        </w:tblPrEx>
        <w:tc>
          <w:tcPr>
            <w:tcW w:w="7366" w:type="dxa"/>
            <w:tcBorders>
              <w:top w:val="single" w:sz="4" w:space="0" w:color="auto"/>
              <w:left w:val="single" w:sz="4" w:space="0" w:color="auto"/>
              <w:bottom w:val="single" w:sz="4" w:space="0" w:color="auto"/>
              <w:right w:val="single" w:sz="4" w:space="0" w:color="auto"/>
            </w:tcBorders>
          </w:tcPr>
          <w:p w14:paraId="0729C46A" w14:textId="77777777" w:rsidR="00FB2F4A" w:rsidRPr="00CD702C" w:rsidRDefault="00FB2F4A" w:rsidP="00DE2356">
            <w:pPr>
              <w:jc w:val="both"/>
              <w:rPr>
                <w:rFonts w:ascii="Tahoma" w:hAnsi="Tahoma" w:cs="Tahoma"/>
                <w:b/>
              </w:rPr>
            </w:pPr>
            <w:r w:rsidRPr="00CD702C">
              <w:rPr>
                <w:rFonts w:ascii="Tahoma" w:hAnsi="Tahoma" w:cs="Tahoma"/>
                <w:b/>
              </w:rPr>
              <w:t xml:space="preserve">Rok in način dobave </w:t>
            </w:r>
          </w:p>
        </w:tc>
        <w:tc>
          <w:tcPr>
            <w:tcW w:w="2552" w:type="dxa"/>
            <w:tcBorders>
              <w:top w:val="single" w:sz="4" w:space="0" w:color="auto"/>
              <w:left w:val="single" w:sz="4" w:space="0" w:color="auto"/>
              <w:bottom w:val="single" w:sz="4" w:space="0" w:color="auto"/>
              <w:right w:val="single" w:sz="4" w:space="0" w:color="auto"/>
            </w:tcBorders>
          </w:tcPr>
          <w:p w14:paraId="6860C962" w14:textId="77777777" w:rsidR="00FB2F4A" w:rsidRPr="00CD702C" w:rsidRDefault="00FB2F4A" w:rsidP="00DE2356">
            <w:pPr>
              <w:tabs>
                <w:tab w:val="left" w:pos="284"/>
              </w:tabs>
              <w:jc w:val="both"/>
              <w:rPr>
                <w:rFonts w:ascii="Tahoma" w:hAnsi="Tahoma" w:cs="Tahoma"/>
              </w:rPr>
            </w:pPr>
          </w:p>
        </w:tc>
      </w:tr>
      <w:tr w:rsidR="00CD702C" w:rsidRPr="00CD702C" w14:paraId="7116DE7A" w14:textId="77777777" w:rsidTr="009B2502">
        <w:tblPrEx>
          <w:tblCellMar>
            <w:left w:w="70" w:type="dxa"/>
            <w:right w:w="70" w:type="dxa"/>
          </w:tblCellMar>
        </w:tblPrEx>
        <w:tc>
          <w:tcPr>
            <w:tcW w:w="7366" w:type="dxa"/>
            <w:tcBorders>
              <w:top w:val="single" w:sz="4" w:space="0" w:color="auto"/>
              <w:left w:val="single" w:sz="4" w:space="0" w:color="auto"/>
              <w:bottom w:val="single" w:sz="4" w:space="0" w:color="auto"/>
              <w:right w:val="single" w:sz="4" w:space="0" w:color="auto"/>
            </w:tcBorders>
          </w:tcPr>
          <w:p w14:paraId="6BC2E09B" w14:textId="731BBE2C" w:rsidR="00FB2F4A" w:rsidRPr="00CD702C" w:rsidRDefault="00FB2F4A" w:rsidP="00DE2356">
            <w:pPr>
              <w:jc w:val="both"/>
              <w:rPr>
                <w:rFonts w:ascii="Tahoma" w:hAnsi="Tahoma" w:cs="Tahoma"/>
                <w:b/>
              </w:rPr>
            </w:pPr>
            <w:r w:rsidRPr="00CD702C">
              <w:rPr>
                <w:rFonts w:ascii="Tahoma" w:hAnsi="Tahoma" w:cs="Tahoma"/>
              </w:rPr>
              <w:t xml:space="preserve">Rok dobave za predmet javnega naročila je največ 60 </w:t>
            </w:r>
            <w:r w:rsidR="0019651F">
              <w:rPr>
                <w:rFonts w:ascii="Tahoma" w:hAnsi="Tahoma" w:cs="Tahoma"/>
              </w:rPr>
              <w:t xml:space="preserve">koledarskih </w:t>
            </w:r>
            <w:r w:rsidRPr="00CD702C">
              <w:rPr>
                <w:rFonts w:ascii="Tahoma" w:hAnsi="Tahoma" w:cs="Tahoma"/>
              </w:rPr>
              <w:t xml:space="preserve">dni od dneva podpisa pogodbe. </w:t>
            </w:r>
          </w:p>
        </w:tc>
        <w:tc>
          <w:tcPr>
            <w:tcW w:w="2552" w:type="dxa"/>
            <w:tcBorders>
              <w:top w:val="single" w:sz="4" w:space="0" w:color="auto"/>
              <w:left w:val="single" w:sz="4" w:space="0" w:color="auto"/>
              <w:bottom w:val="single" w:sz="4" w:space="0" w:color="auto"/>
              <w:right w:val="single" w:sz="4" w:space="0" w:color="auto"/>
            </w:tcBorders>
          </w:tcPr>
          <w:p w14:paraId="2E2F8BE7" w14:textId="77777777" w:rsidR="00FB2F4A" w:rsidRPr="00CD702C" w:rsidRDefault="00FB2F4A" w:rsidP="00DE2356">
            <w:pPr>
              <w:tabs>
                <w:tab w:val="left" w:pos="284"/>
              </w:tabs>
              <w:jc w:val="both"/>
              <w:rPr>
                <w:rFonts w:ascii="Tahoma" w:hAnsi="Tahoma" w:cs="Tahoma"/>
              </w:rPr>
            </w:pPr>
          </w:p>
        </w:tc>
      </w:tr>
      <w:tr w:rsidR="00CD702C" w:rsidRPr="00CD702C" w14:paraId="68A980C4" w14:textId="77777777" w:rsidTr="0036468D">
        <w:trPr>
          <w:trHeight w:val="397"/>
        </w:trPr>
        <w:tc>
          <w:tcPr>
            <w:tcW w:w="9918" w:type="dxa"/>
            <w:gridSpan w:val="2"/>
            <w:tcBorders>
              <w:top w:val="single" w:sz="4" w:space="0" w:color="auto"/>
              <w:left w:val="single" w:sz="4" w:space="0" w:color="auto"/>
              <w:bottom w:val="single" w:sz="4" w:space="0" w:color="auto"/>
              <w:right w:val="single" w:sz="4" w:space="0" w:color="auto"/>
            </w:tcBorders>
            <w:shd w:val="clear" w:color="auto" w:fill="auto"/>
          </w:tcPr>
          <w:p w14:paraId="1561EC0E" w14:textId="77777777" w:rsidR="00FB2F4A" w:rsidRPr="00CD702C" w:rsidRDefault="00FB2F4A" w:rsidP="00DE2356">
            <w:pPr>
              <w:jc w:val="both"/>
              <w:rPr>
                <w:rFonts w:ascii="Tahoma" w:hAnsi="Tahoma" w:cs="Tahoma"/>
                <w:b/>
              </w:rPr>
            </w:pPr>
            <w:r w:rsidRPr="00CD702C">
              <w:rPr>
                <w:rFonts w:ascii="Tahoma" w:hAnsi="Tahoma" w:cs="Tahoma"/>
                <w:b/>
              </w:rPr>
              <w:t>Garancijski rok</w:t>
            </w:r>
          </w:p>
        </w:tc>
      </w:tr>
      <w:tr w:rsidR="00CD702C" w:rsidRPr="00CD702C" w14:paraId="1398114F" w14:textId="77777777" w:rsidTr="0036468D">
        <w:trPr>
          <w:trHeight w:val="397"/>
        </w:trPr>
        <w:tc>
          <w:tcPr>
            <w:tcW w:w="9918" w:type="dxa"/>
            <w:gridSpan w:val="2"/>
            <w:tcBorders>
              <w:top w:val="single" w:sz="4" w:space="0" w:color="auto"/>
              <w:left w:val="single" w:sz="4" w:space="0" w:color="auto"/>
              <w:bottom w:val="single" w:sz="4" w:space="0" w:color="auto"/>
              <w:right w:val="single" w:sz="4" w:space="0" w:color="auto"/>
            </w:tcBorders>
            <w:shd w:val="clear" w:color="auto" w:fill="auto"/>
          </w:tcPr>
          <w:p w14:paraId="49BDDB6F" w14:textId="77777777" w:rsidR="00FB2F4A" w:rsidRPr="00CD702C" w:rsidRDefault="00FB2F4A" w:rsidP="00DE2356">
            <w:pPr>
              <w:jc w:val="both"/>
              <w:rPr>
                <w:rFonts w:ascii="Tahoma" w:hAnsi="Tahoma" w:cs="Tahoma"/>
                <w:b/>
              </w:rPr>
            </w:pPr>
            <w:r w:rsidRPr="00CD702C">
              <w:rPr>
                <w:rFonts w:ascii="Tahoma" w:hAnsi="Tahoma" w:cs="Tahoma"/>
                <w:b/>
              </w:rPr>
              <w:t xml:space="preserve">Šasija </w:t>
            </w:r>
          </w:p>
        </w:tc>
      </w:tr>
      <w:tr w:rsidR="004C0F8C" w:rsidRPr="00CD702C" w14:paraId="71573DE2" w14:textId="77777777" w:rsidTr="009B2502">
        <w:trPr>
          <w:trHeight w:val="397"/>
        </w:trPr>
        <w:tc>
          <w:tcPr>
            <w:tcW w:w="7366" w:type="dxa"/>
            <w:tcBorders>
              <w:top w:val="single" w:sz="4" w:space="0" w:color="auto"/>
              <w:left w:val="single" w:sz="4" w:space="0" w:color="auto"/>
              <w:bottom w:val="single" w:sz="4" w:space="0" w:color="auto"/>
              <w:right w:val="single" w:sz="4" w:space="0" w:color="auto"/>
            </w:tcBorders>
            <w:shd w:val="clear" w:color="auto" w:fill="auto"/>
          </w:tcPr>
          <w:p w14:paraId="72CE1AB3" w14:textId="60D7EED8" w:rsidR="004C0F8C" w:rsidRPr="00CD702C" w:rsidRDefault="004C0F8C" w:rsidP="00687029">
            <w:pPr>
              <w:numPr>
                <w:ilvl w:val="0"/>
                <w:numId w:val="38"/>
              </w:numPr>
              <w:contextualSpacing/>
              <w:jc w:val="both"/>
              <w:rPr>
                <w:rFonts w:ascii="Tahoma" w:hAnsi="Tahoma" w:cs="Tahoma"/>
              </w:rPr>
            </w:pPr>
            <w:r w:rsidRPr="00CD702C">
              <w:rPr>
                <w:rFonts w:ascii="Tahoma" w:hAnsi="Tahoma" w:cs="Tahoma"/>
              </w:rPr>
              <w:lastRenderedPageBreak/>
              <w:t xml:space="preserve">ponudnik mora zagotoviti splošni garancijski rok, ki ne sme biti krajši od </w:t>
            </w:r>
            <w:r w:rsidR="00AA139E">
              <w:rPr>
                <w:rFonts w:ascii="Tahoma" w:hAnsi="Tahoma" w:cs="Tahoma"/>
              </w:rPr>
              <w:t>2</w:t>
            </w:r>
            <w:r w:rsidR="00E3629A">
              <w:rPr>
                <w:rFonts w:ascii="Tahoma" w:hAnsi="Tahoma" w:cs="Tahoma"/>
              </w:rPr>
              <w:t xml:space="preserve"> </w:t>
            </w:r>
            <w:r w:rsidR="00AA139E">
              <w:rPr>
                <w:rFonts w:ascii="Tahoma" w:hAnsi="Tahoma" w:cs="Tahoma"/>
              </w:rPr>
              <w:t>let</w:t>
            </w: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4BDCD153" w14:textId="0F560A19" w:rsidR="004C0F8C" w:rsidRPr="00CD702C" w:rsidRDefault="004C0F8C" w:rsidP="00DE2356">
            <w:pPr>
              <w:contextualSpacing/>
              <w:jc w:val="both"/>
              <w:rPr>
                <w:rFonts w:ascii="Tahoma" w:hAnsi="Tahoma" w:cs="Tahoma"/>
              </w:rPr>
            </w:pPr>
          </w:p>
        </w:tc>
      </w:tr>
      <w:tr w:rsidR="004C0F8C" w:rsidRPr="00CD702C" w14:paraId="55B84E65" w14:textId="77777777" w:rsidTr="009B2502">
        <w:trPr>
          <w:trHeight w:val="397"/>
        </w:trPr>
        <w:tc>
          <w:tcPr>
            <w:tcW w:w="7366" w:type="dxa"/>
            <w:tcBorders>
              <w:top w:val="single" w:sz="4" w:space="0" w:color="auto"/>
              <w:left w:val="single" w:sz="4" w:space="0" w:color="auto"/>
              <w:bottom w:val="single" w:sz="4" w:space="0" w:color="auto"/>
              <w:right w:val="single" w:sz="4" w:space="0" w:color="auto"/>
            </w:tcBorders>
            <w:shd w:val="clear" w:color="auto" w:fill="auto"/>
          </w:tcPr>
          <w:p w14:paraId="6197C6E0" w14:textId="77777777" w:rsidR="004C0F8C" w:rsidRPr="00CD702C" w:rsidRDefault="004C0F8C" w:rsidP="00687029">
            <w:pPr>
              <w:numPr>
                <w:ilvl w:val="0"/>
                <w:numId w:val="38"/>
              </w:numPr>
              <w:contextualSpacing/>
              <w:jc w:val="both"/>
              <w:rPr>
                <w:rFonts w:ascii="Tahoma" w:hAnsi="Tahoma" w:cs="Tahoma"/>
              </w:rPr>
            </w:pPr>
            <w:r w:rsidRPr="00CD702C">
              <w:rPr>
                <w:rFonts w:ascii="Tahoma" w:hAnsi="Tahoma" w:cs="Tahoma"/>
              </w:rPr>
              <w:t>ponudnik je dolžan poleg tega zagotoviti tudi garancijo proti koroziji šasije in kabine za obdobje treh (3) let</w:t>
            </w: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3AEDF40C" w14:textId="76316FB7" w:rsidR="004C0F8C" w:rsidRPr="00CD702C" w:rsidRDefault="004C0F8C" w:rsidP="00DE2356">
            <w:pPr>
              <w:contextualSpacing/>
              <w:jc w:val="both"/>
              <w:rPr>
                <w:rFonts w:ascii="Tahoma" w:hAnsi="Tahoma" w:cs="Tahoma"/>
              </w:rPr>
            </w:pPr>
          </w:p>
        </w:tc>
      </w:tr>
      <w:tr w:rsidR="00CD702C" w:rsidRPr="00CD702C" w14:paraId="2CC29FCC" w14:textId="77777777" w:rsidTr="00AA139E">
        <w:trPr>
          <w:trHeight w:val="258"/>
        </w:trPr>
        <w:tc>
          <w:tcPr>
            <w:tcW w:w="9918" w:type="dxa"/>
            <w:gridSpan w:val="2"/>
            <w:tcBorders>
              <w:top w:val="single" w:sz="4" w:space="0" w:color="auto"/>
              <w:left w:val="single" w:sz="4" w:space="0" w:color="auto"/>
              <w:bottom w:val="single" w:sz="4" w:space="0" w:color="auto"/>
              <w:right w:val="single" w:sz="4" w:space="0" w:color="auto"/>
            </w:tcBorders>
            <w:shd w:val="clear" w:color="auto" w:fill="auto"/>
          </w:tcPr>
          <w:p w14:paraId="1AA450F6" w14:textId="77777777" w:rsidR="00FB2F4A" w:rsidRPr="00CD702C" w:rsidRDefault="00FB2F4A" w:rsidP="00DE2356">
            <w:pPr>
              <w:ind w:left="708"/>
              <w:contextualSpacing/>
              <w:jc w:val="both"/>
              <w:rPr>
                <w:rFonts w:ascii="Tahoma" w:hAnsi="Tahoma" w:cs="Tahoma"/>
              </w:rPr>
            </w:pPr>
          </w:p>
        </w:tc>
      </w:tr>
      <w:tr w:rsidR="00CD702C" w:rsidRPr="00CD702C" w14:paraId="5CB283FF" w14:textId="77777777" w:rsidTr="0036468D">
        <w:trPr>
          <w:trHeight w:val="397"/>
        </w:trPr>
        <w:tc>
          <w:tcPr>
            <w:tcW w:w="9918" w:type="dxa"/>
            <w:gridSpan w:val="2"/>
            <w:tcBorders>
              <w:top w:val="single" w:sz="4" w:space="0" w:color="auto"/>
              <w:left w:val="single" w:sz="4" w:space="0" w:color="auto"/>
              <w:bottom w:val="single" w:sz="4" w:space="0" w:color="auto"/>
              <w:right w:val="single" w:sz="4" w:space="0" w:color="auto"/>
            </w:tcBorders>
            <w:shd w:val="clear" w:color="auto" w:fill="auto"/>
          </w:tcPr>
          <w:p w14:paraId="417911F4" w14:textId="77777777" w:rsidR="00FB2F4A" w:rsidRPr="00CD702C" w:rsidRDefault="00FB2F4A" w:rsidP="00DE2356">
            <w:pPr>
              <w:jc w:val="both"/>
              <w:rPr>
                <w:rFonts w:ascii="Tahoma" w:hAnsi="Tahoma" w:cs="Tahoma"/>
                <w:b/>
              </w:rPr>
            </w:pPr>
            <w:r w:rsidRPr="00CD702C">
              <w:rPr>
                <w:rFonts w:ascii="Tahoma" w:hAnsi="Tahoma" w:cs="Tahoma"/>
                <w:b/>
              </w:rPr>
              <w:t>Nadgradnja</w:t>
            </w:r>
          </w:p>
        </w:tc>
      </w:tr>
      <w:tr w:rsidR="004C0F8C" w:rsidRPr="00CD702C" w14:paraId="6424BFE0" w14:textId="77777777" w:rsidTr="009B2502">
        <w:trPr>
          <w:trHeight w:val="397"/>
        </w:trPr>
        <w:tc>
          <w:tcPr>
            <w:tcW w:w="7366" w:type="dxa"/>
            <w:tcBorders>
              <w:top w:val="single" w:sz="4" w:space="0" w:color="auto"/>
              <w:left w:val="single" w:sz="4" w:space="0" w:color="auto"/>
              <w:bottom w:val="single" w:sz="4" w:space="0" w:color="auto"/>
              <w:right w:val="single" w:sz="4" w:space="0" w:color="auto"/>
            </w:tcBorders>
            <w:shd w:val="clear" w:color="auto" w:fill="auto"/>
          </w:tcPr>
          <w:p w14:paraId="797C4211" w14:textId="77777777" w:rsidR="004C0F8C" w:rsidRPr="00CD702C" w:rsidRDefault="004C0F8C" w:rsidP="00687029">
            <w:pPr>
              <w:numPr>
                <w:ilvl w:val="0"/>
                <w:numId w:val="20"/>
              </w:numPr>
              <w:tabs>
                <w:tab w:val="clear" w:pos="360"/>
              </w:tabs>
              <w:jc w:val="both"/>
              <w:rPr>
                <w:rFonts w:ascii="Tahoma" w:hAnsi="Tahoma" w:cs="Tahoma"/>
              </w:rPr>
            </w:pPr>
            <w:r w:rsidRPr="00CD702C">
              <w:rPr>
                <w:rFonts w:ascii="Tahoma" w:hAnsi="Tahoma" w:cs="Tahoma"/>
              </w:rPr>
              <w:t xml:space="preserve">ponudnik mora zagotoviti tri (3) letni garancijski rok za vrtljivi boben, za pripadajoče vrtljive nosilne in pogonske elemente ter za korito </w:t>
            </w: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477EBCFB" w14:textId="0C88DC68" w:rsidR="004C0F8C" w:rsidRPr="00CD702C" w:rsidRDefault="004C0F8C" w:rsidP="00DE2356">
            <w:pPr>
              <w:jc w:val="both"/>
              <w:rPr>
                <w:rFonts w:ascii="Tahoma" w:hAnsi="Tahoma" w:cs="Tahoma"/>
              </w:rPr>
            </w:pPr>
          </w:p>
        </w:tc>
      </w:tr>
      <w:tr w:rsidR="004C0F8C" w:rsidRPr="00CD702C" w14:paraId="2299BB2E" w14:textId="77777777" w:rsidTr="009B2502">
        <w:trPr>
          <w:trHeight w:val="397"/>
        </w:trPr>
        <w:tc>
          <w:tcPr>
            <w:tcW w:w="7366" w:type="dxa"/>
            <w:tcBorders>
              <w:top w:val="single" w:sz="4" w:space="0" w:color="auto"/>
              <w:left w:val="single" w:sz="4" w:space="0" w:color="auto"/>
              <w:bottom w:val="single" w:sz="4" w:space="0" w:color="auto"/>
              <w:right w:val="single" w:sz="4" w:space="0" w:color="auto"/>
            </w:tcBorders>
            <w:shd w:val="clear" w:color="auto" w:fill="auto"/>
          </w:tcPr>
          <w:p w14:paraId="7503ED57" w14:textId="77777777" w:rsidR="004C0F8C" w:rsidRPr="00CD702C" w:rsidRDefault="004C0F8C" w:rsidP="00687029">
            <w:pPr>
              <w:numPr>
                <w:ilvl w:val="0"/>
                <w:numId w:val="20"/>
              </w:numPr>
              <w:tabs>
                <w:tab w:val="clear" w:pos="360"/>
              </w:tabs>
              <w:jc w:val="both"/>
              <w:rPr>
                <w:rFonts w:ascii="Tahoma" w:hAnsi="Tahoma" w:cs="Tahoma"/>
              </w:rPr>
            </w:pPr>
            <w:r w:rsidRPr="00CD702C">
              <w:rPr>
                <w:rFonts w:ascii="Tahoma" w:hAnsi="Tahoma" w:cs="Tahoma"/>
              </w:rPr>
              <w:t>ponudnik mora zagotoviti šest (6) letni garancijski rok prot prerjavenju za vrtljivi boben</w:t>
            </w: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70E1D448" w14:textId="60ECBC62" w:rsidR="004C0F8C" w:rsidRPr="00CD702C" w:rsidRDefault="004C0F8C" w:rsidP="00DE2356">
            <w:pPr>
              <w:jc w:val="both"/>
              <w:rPr>
                <w:rFonts w:ascii="Tahoma" w:hAnsi="Tahoma" w:cs="Tahoma"/>
              </w:rPr>
            </w:pPr>
          </w:p>
        </w:tc>
      </w:tr>
      <w:tr w:rsidR="004C0F8C" w:rsidRPr="00CD702C" w14:paraId="0A2E7AF9" w14:textId="77777777" w:rsidTr="009B2502">
        <w:trPr>
          <w:trHeight w:val="397"/>
        </w:trPr>
        <w:tc>
          <w:tcPr>
            <w:tcW w:w="7366" w:type="dxa"/>
            <w:tcBorders>
              <w:top w:val="single" w:sz="4" w:space="0" w:color="auto"/>
              <w:left w:val="single" w:sz="4" w:space="0" w:color="auto"/>
              <w:bottom w:val="single" w:sz="4" w:space="0" w:color="auto"/>
              <w:right w:val="single" w:sz="4" w:space="0" w:color="auto"/>
            </w:tcBorders>
            <w:shd w:val="clear" w:color="auto" w:fill="auto"/>
          </w:tcPr>
          <w:p w14:paraId="0BD2D8CC" w14:textId="77777777" w:rsidR="004C0F8C" w:rsidRPr="00CD702C" w:rsidRDefault="004C0F8C" w:rsidP="00687029">
            <w:pPr>
              <w:numPr>
                <w:ilvl w:val="0"/>
                <w:numId w:val="20"/>
              </w:numPr>
              <w:tabs>
                <w:tab w:val="clear" w:pos="360"/>
              </w:tabs>
              <w:jc w:val="both"/>
              <w:rPr>
                <w:rFonts w:ascii="Tahoma" w:hAnsi="Tahoma" w:cs="Tahoma"/>
              </w:rPr>
            </w:pPr>
            <w:r w:rsidRPr="00CD702C">
              <w:rPr>
                <w:rFonts w:ascii="Tahoma" w:hAnsi="Tahoma" w:cs="Tahoma"/>
              </w:rPr>
              <w:t xml:space="preserve">ponudnik mora zagotoviti dvo (2) letni garancijski rok za ostale dele nadgradnje </w:t>
            </w: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7EAE9246" w14:textId="012F3A0E" w:rsidR="004C0F8C" w:rsidRPr="00CD702C" w:rsidRDefault="004C0F8C" w:rsidP="00DE2356">
            <w:pPr>
              <w:jc w:val="both"/>
              <w:rPr>
                <w:rFonts w:ascii="Tahoma" w:hAnsi="Tahoma" w:cs="Tahoma"/>
              </w:rPr>
            </w:pPr>
          </w:p>
        </w:tc>
      </w:tr>
      <w:tr w:rsidR="00A159DE" w:rsidRPr="00CD702C" w14:paraId="3DE77D4A" w14:textId="77777777" w:rsidTr="009B2502">
        <w:trPr>
          <w:trHeight w:val="397"/>
        </w:trPr>
        <w:tc>
          <w:tcPr>
            <w:tcW w:w="7366" w:type="dxa"/>
            <w:tcBorders>
              <w:top w:val="single" w:sz="4" w:space="0" w:color="auto"/>
              <w:left w:val="single" w:sz="4" w:space="0" w:color="auto"/>
              <w:bottom w:val="single" w:sz="4" w:space="0" w:color="auto"/>
              <w:right w:val="single" w:sz="4" w:space="0" w:color="auto"/>
            </w:tcBorders>
            <w:shd w:val="clear" w:color="auto" w:fill="auto"/>
          </w:tcPr>
          <w:p w14:paraId="0210B8D5" w14:textId="77777777" w:rsidR="00A159DE" w:rsidRPr="00CD702C" w:rsidRDefault="00A159DE" w:rsidP="00687029">
            <w:pPr>
              <w:numPr>
                <w:ilvl w:val="0"/>
                <w:numId w:val="20"/>
              </w:numPr>
              <w:tabs>
                <w:tab w:val="clear" w:pos="360"/>
              </w:tabs>
              <w:jc w:val="both"/>
              <w:rPr>
                <w:rFonts w:ascii="Tahoma" w:hAnsi="Tahoma" w:cs="Tahoma"/>
              </w:rPr>
            </w:pPr>
            <w:r w:rsidRPr="00CD702C">
              <w:rPr>
                <w:rFonts w:ascii="Tahoma" w:hAnsi="Tahoma" w:cs="Tahoma"/>
              </w:rPr>
              <w:t xml:space="preserve">ponudnik mora zagotoviti šest (6) letni garancijski rok proti prerjavenju </w:t>
            </w: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34305988" w14:textId="0813FE55" w:rsidR="00A159DE" w:rsidRPr="00CD702C" w:rsidRDefault="00A159DE" w:rsidP="00DE2356">
            <w:pPr>
              <w:jc w:val="both"/>
              <w:rPr>
                <w:rFonts w:ascii="Tahoma" w:hAnsi="Tahoma" w:cs="Tahoma"/>
              </w:rPr>
            </w:pPr>
          </w:p>
        </w:tc>
      </w:tr>
      <w:tr w:rsidR="00CD702C" w:rsidRPr="00CD702C" w14:paraId="448DAB00" w14:textId="77777777" w:rsidTr="00AA139E">
        <w:trPr>
          <w:trHeight w:val="96"/>
        </w:trPr>
        <w:tc>
          <w:tcPr>
            <w:tcW w:w="9918" w:type="dxa"/>
            <w:gridSpan w:val="2"/>
            <w:tcBorders>
              <w:top w:val="single" w:sz="4" w:space="0" w:color="auto"/>
              <w:left w:val="single" w:sz="4" w:space="0" w:color="auto"/>
              <w:bottom w:val="single" w:sz="4" w:space="0" w:color="auto"/>
              <w:right w:val="single" w:sz="4" w:space="0" w:color="auto"/>
            </w:tcBorders>
            <w:shd w:val="clear" w:color="auto" w:fill="auto"/>
          </w:tcPr>
          <w:p w14:paraId="74BE5346" w14:textId="77777777" w:rsidR="00FB2F4A" w:rsidRPr="00CD702C" w:rsidRDefault="00FB2F4A" w:rsidP="00DE2356">
            <w:pPr>
              <w:jc w:val="both"/>
              <w:rPr>
                <w:rFonts w:ascii="Tahoma" w:hAnsi="Tahoma" w:cs="Tahoma"/>
              </w:rPr>
            </w:pPr>
          </w:p>
        </w:tc>
      </w:tr>
      <w:tr w:rsidR="00CD702C" w:rsidRPr="00CD702C" w14:paraId="57D592C6" w14:textId="77777777" w:rsidTr="0036468D">
        <w:trPr>
          <w:trHeight w:val="397"/>
        </w:trPr>
        <w:tc>
          <w:tcPr>
            <w:tcW w:w="9918" w:type="dxa"/>
            <w:gridSpan w:val="2"/>
            <w:tcBorders>
              <w:top w:val="single" w:sz="4" w:space="0" w:color="auto"/>
              <w:left w:val="single" w:sz="4" w:space="0" w:color="auto"/>
              <w:bottom w:val="single" w:sz="4" w:space="0" w:color="auto"/>
              <w:right w:val="single" w:sz="4" w:space="0" w:color="auto"/>
            </w:tcBorders>
            <w:shd w:val="clear" w:color="auto" w:fill="auto"/>
          </w:tcPr>
          <w:p w14:paraId="09E60189" w14:textId="77777777" w:rsidR="00FB2F4A" w:rsidRPr="00CD702C" w:rsidRDefault="00FB2F4A" w:rsidP="00DE2356">
            <w:pPr>
              <w:jc w:val="both"/>
              <w:rPr>
                <w:rFonts w:ascii="Tahoma" w:hAnsi="Tahoma" w:cs="Tahoma"/>
                <w:b/>
              </w:rPr>
            </w:pPr>
            <w:r w:rsidRPr="00CD702C">
              <w:rPr>
                <w:rFonts w:ascii="Tahoma" w:hAnsi="Tahoma" w:cs="Tahoma"/>
                <w:b/>
              </w:rPr>
              <w:t>Servisiranje in rezervni deli</w:t>
            </w:r>
          </w:p>
        </w:tc>
      </w:tr>
      <w:tr w:rsidR="00A159DE" w:rsidRPr="00CD702C" w14:paraId="71798931" w14:textId="77777777" w:rsidTr="009B2502">
        <w:trPr>
          <w:trHeight w:val="397"/>
        </w:trPr>
        <w:tc>
          <w:tcPr>
            <w:tcW w:w="7366" w:type="dxa"/>
            <w:tcBorders>
              <w:top w:val="single" w:sz="4" w:space="0" w:color="auto"/>
              <w:left w:val="single" w:sz="4" w:space="0" w:color="auto"/>
              <w:bottom w:val="single" w:sz="4" w:space="0" w:color="auto"/>
              <w:right w:val="single" w:sz="4" w:space="0" w:color="auto"/>
            </w:tcBorders>
            <w:shd w:val="clear" w:color="auto" w:fill="auto"/>
          </w:tcPr>
          <w:p w14:paraId="0D5F71F8" w14:textId="77777777" w:rsidR="00A159DE" w:rsidRPr="00CD702C" w:rsidRDefault="00A159DE" w:rsidP="00687029">
            <w:pPr>
              <w:numPr>
                <w:ilvl w:val="0"/>
                <w:numId w:val="38"/>
              </w:numPr>
              <w:jc w:val="both"/>
              <w:rPr>
                <w:rFonts w:ascii="Tahoma" w:hAnsi="Tahoma" w:cs="Tahoma"/>
              </w:rPr>
            </w:pPr>
            <w:r w:rsidRPr="00CD702C">
              <w:rPr>
                <w:rFonts w:ascii="Tahoma" w:hAnsi="Tahoma" w:cs="Tahoma"/>
              </w:rPr>
              <w:t>Servis mora biti na področju Republike Slovenije</w:t>
            </w: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6B748E07" w14:textId="03E5439C" w:rsidR="00A159DE" w:rsidRPr="00CD702C" w:rsidRDefault="00A159DE" w:rsidP="00DE2356">
            <w:pPr>
              <w:jc w:val="both"/>
              <w:rPr>
                <w:rFonts w:ascii="Tahoma" w:hAnsi="Tahoma" w:cs="Tahoma"/>
              </w:rPr>
            </w:pPr>
          </w:p>
        </w:tc>
      </w:tr>
      <w:tr w:rsidR="00A159DE" w:rsidRPr="00CD702C" w14:paraId="7F380AEF" w14:textId="77777777" w:rsidTr="009B2502">
        <w:trPr>
          <w:trHeight w:val="397"/>
        </w:trPr>
        <w:tc>
          <w:tcPr>
            <w:tcW w:w="7366" w:type="dxa"/>
            <w:tcBorders>
              <w:top w:val="single" w:sz="4" w:space="0" w:color="auto"/>
              <w:left w:val="single" w:sz="4" w:space="0" w:color="auto"/>
              <w:bottom w:val="single" w:sz="4" w:space="0" w:color="auto"/>
              <w:right w:val="single" w:sz="4" w:space="0" w:color="auto"/>
            </w:tcBorders>
            <w:shd w:val="clear" w:color="auto" w:fill="auto"/>
          </w:tcPr>
          <w:p w14:paraId="3451AD03" w14:textId="35961116" w:rsidR="00A159DE" w:rsidRPr="00DB7589" w:rsidRDefault="00A159DE" w:rsidP="00DB7589">
            <w:pPr>
              <w:pStyle w:val="Odstavekseznama"/>
              <w:numPr>
                <w:ilvl w:val="0"/>
                <w:numId w:val="38"/>
              </w:numPr>
              <w:jc w:val="both"/>
              <w:rPr>
                <w:rFonts w:ascii="Tahoma" w:hAnsi="Tahoma" w:cs="Tahoma"/>
              </w:rPr>
            </w:pPr>
            <w:r w:rsidRPr="00DB7589">
              <w:rPr>
                <w:rFonts w:ascii="Tahoma" w:hAnsi="Tahoma" w:cs="Tahoma"/>
              </w:rPr>
              <w:t xml:space="preserve">Najbližji servis naročniku je na lokaciji: </w:t>
            </w: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5E91174F" w14:textId="078FD7AD" w:rsidR="00A159DE" w:rsidRPr="00CD702C" w:rsidRDefault="00A159DE" w:rsidP="00DE2356">
            <w:pPr>
              <w:jc w:val="both"/>
              <w:rPr>
                <w:rFonts w:ascii="Tahoma" w:hAnsi="Tahoma" w:cs="Tahoma"/>
              </w:rPr>
            </w:pPr>
          </w:p>
        </w:tc>
      </w:tr>
      <w:tr w:rsidR="00A159DE" w:rsidRPr="00CD702C" w14:paraId="751D2F3F" w14:textId="77777777" w:rsidTr="009B2502">
        <w:trPr>
          <w:trHeight w:val="397"/>
        </w:trPr>
        <w:tc>
          <w:tcPr>
            <w:tcW w:w="7366" w:type="dxa"/>
            <w:tcBorders>
              <w:top w:val="single" w:sz="4" w:space="0" w:color="auto"/>
              <w:left w:val="single" w:sz="4" w:space="0" w:color="auto"/>
              <w:bottom w:val="single" w:sz="4" w:space="0" w:color="auto"/>
              <w:right w:val="single" w:sz="4" w:space="0" w:color="auto"/>
            </w:tcBorders>
            <w:shd w:val="clear" w:color="auto" w:fill="auto"/>
          </w:tcPr>
          <w:p w14:paraId="51A565D9" w14:textId="77777777" w:rsidR="00A159DE" w:rsidRPr="00CD702C" w:rsidRDefault="00A159DE" w:rsidP="00687029">
            <w:pPr>
              <w:numPr>
                <w:ilvl w:val="0"/>
                <w:numId w:val="38"/>
              </w:numPr>
              <w:jc w:val="both"/>
              <w:rPr>
                <w:rFonts w:ascii="Tahoma" w:hAnsi="Tahoma" w:cs="Tahoma"/>
              </w:rPr>
            </w:pPr>
            <w:r w:rsidRPr="00CD702C">
              <w:rPr>
                <w:rFonts w:ascii="Tahoma" w:hAnsi="Tahoma" w:cs="Tahoma"/>
              </w:rPr>
              <w:t>servis z najmanj dveletnimi izkušnjami servisiranja primerljivih vozil</w:t>
            </w: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24087FD7" w14:textId="33B569B7" w:rsidR="00A159DE" w:rsidRPr="00CD702C" w:rsidRDefault="00A159DE" w:rsidP="00DE2356">
            <w:pPr>
              <w:jc w:val="both"/>
              <w:rPr>
                <w:rFonts w:ascii="Tahoma" w:hAnsi="Tahoma" w:cs="Tahoma"/>
              </w:rPr>
            </w:pPr>
          </w:p>
        </w:tc>
      </w:tr>
      <w:tr w:rsidR="00A159DE" w:rsidRPr="00CD702C" w14:paraId="57805957" w14:textId="77777777" w:rsidTr="009B2502">
        <w:trPr>
          <w:trHeight w:val="397"/>
        </w:trPr>
        <w:tc>
          <w:tcPr>
            <w:tcW w:w="7366" w:type="dxa"/>
            <w:tcBorders>
              <w:top w:val="single" w:sz="4" w:space="0" w:color="auto"/>
              <w:left w:val="single" w:sz="4" w:space="0" w:color="auto"/>
              <w:bottom w:val="single" w:sz="4" w:space="0" w:color="auto"/>
              <w:right w:val="single" w:sz="4" w:space="0" w:color="auto"/>
            </w:tcBorders>
            <w:shd w:val="clear" w:color="auto" w:fill="auto"/>
          </w:tcPr>
          <w:p w14:paraId="0CDC57FB" w14:textId="77777777" w:rsidR="00A159DE" w:rsidRPr="00CD702C" w:rsidRDefault="00A159DE" w:rsidP="00687029">
            <w:pPr>
              <w:numPr>
                <w:ilvl w:val="0"/>
                <w:numId w:val="38"/>
              </w:numPr>
              <w:jc w:val="both"/>
              <w:rPr>
                <w:rFonts w:ascii="Tahoma" w:hAnsi="Tahoma" w:cs="Tahoma"/>
              </w:rPr>
            </w:pPr>
            <w:r w:rsidRPr="00CD702C">
              <w:rPr>
                <w:rFonts w:ascii="Tahoma" w:hAnsi="Tahoma" w:cs="Tahoma"/>
              </w:rPr>
              <w:t>prodajalec mora zagotoviti izvedbo servisnih storitev in dobavo rezervnih delov za obdobje desetih (10) let od dobave vozil. Servisne storitve mora zagotavljati z odzivnim časom dveh delovnih dni s hkratno dobavo in zamenjavo obrabljivih rezervnih delov</w:t>
            </w: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7BAA8369" w14:textId="0CE373C1" w:rsidR="00A159DE" w:rsidRPr="00CD702C" w:rsidRDefault="00A159DE" w:rsidP="00DE2356">
            <w:pPr>
              <w:jc w:val="both"/>
              <w:rPr>
                <w:rFonts w:ascii="Tahoma" w:hAnsi="Tahoma" w:cs="Tahoma"/>
              </w:rPr>
            </w:pPr>
          </w:p>
        </w:tc>
      </w:tr>
      <w:tr w:rsidR="00CD702C" w:rsidRPr="00CD702C" w14:paraId="2989A9E1" w14:textId="77777777" w:rsidTr="006E6B76">
        <w:trPr>
          <w:trHeight w:val="80"/>
        </w:trPr>
        <w:tc>
          <w:tcPr>
            <w:tcW w:w="9918" w:type="dxa"/>
            <w:gridSpan w:val="2"/>
            <w:tcBorders>
              <w:top w:val="single" w:sz="4" w:space="0" w:color="auto"/>
              <w:left w:val="single" w:sz="4" w:space="0" w:color="auto"/>
              <w:bottom w:val="single" w:sz="4" w:space="0" w:color="auto"/>
              <w:right w:val="single" w:sz="4" w:space="0" w:color="auto"/>
            </w:tcBorders>
            <w:shd w:val="clear" w:color="auto" w:fill="auto"/>
          </w:tcPr>
          <w:p w14:paraId="71F044BB" w14:textId="77777777" w:rsidR="00FB2F4A" w:rsidRPr="00CD702C" w:rsidRDefault="00FB2F4A" w:rsidP="00DE2356">
            <w:pPr>
              <w:jc w:val="both"/>
              <w:rPr>
                <w:rFonts w:ascii="Tahoma" w:hAnsi="Tahoma" w:cs="Tahoma"/>
                <w:b/>
              </w:rPr>
            </w:pPr>
          </w:p>
        </w:tc>
      </w:tr>
      <w:tr w:rsidR="00CD702C" w:rsidRPr="00CD702C" w14:paraId="36D686D3" w14:textId="77777777" w:rsidTr="0036468D">
        <w:trPr>
          <w:trHeight w:val="397"/>
        </w:trPr>
        <w:tc>
          <w:tcPr>
            <w:tcW w:w="9918" w:type="dxa"/>
            <w:gridSpan w:val="2"/>
            <w:tcBorders>
              <w:top w:val="single" w:sz="4" w:space="0" w:color="auto"/>
              <w:left w:val="single" w:sz="4" w:space="0" w:color="auto"/>
              <w:bottom w:val="single" w:sz="4" w:space="0" w:color="auto"/>
              <w:right w:val="single" w:sz="4" w:space="0" w:color="auto"/>
            </w:tcBorders>
            <w:shd w:val="clear" w:color="auto" w:fill="auto"/>
          </w:tcPr>
          <w:p w14:paraId="2146DE9A" w14:textId="77777777" w:rsidR="00FB2F4A" w:rsidRPr="00CD702C" w:rsidRDefault="00FB2F4A" w:rsidP="00DE2356">
            <w:pPr>
              <w:jc w:val="both"/>
              <w:rPr>
                <w:rFonts w:ascii="Tahoma" w:hAnsi="Tahoma" w:cs="Tahoma"/>
                <w:b/>
              </w:rPr>
            </w:pPr>
            <w:r w:rsidRPr="00CD702C">
              <w:rPr>
                <w:rFonts w:ascii="Tahoma" w:hAnsi="Tahoma" w:cs="Tahoma"/>
                <w:b/>
              </w:rPr>
              <w:t>Usposabljanje</w:t>
            </w:r>
          </w:p>
        </w:tc>
      </w:tr>
      <w:tr w:rsidR="00CD702C" w:rsidRPr="00CD702C" w14:paraId="0BEBF373" w14:textId="77777777" w:rsidTr="009B2502">
        <w:tblPrEx>
          <w:tblCellMar>
            <w:left w:w="70" w:type="dxa"/>
            <w:right w:w="70" w:type="dxa"/>
          </w:tblCellMar>
        </w:tblPrEx>
        <w:tc>
          <w:tcPr>
            <w:tcW w:w="7366" w:type="dxa"/>
            <w:tcBorders>
              <w:top w:val="single" w:sz="4" w:space="0" w:color="auto"/>
              <w:left w:val="single" w:sz="4" w:space="0" w:color="auto"/>
              <w:bottom w:val="single" w:sz="4" w:space="0" w:color="auto"/>
              <w:right w:val="single" w:sz="4" w:space="0" w:color="auto"/>
            </w:tcBorders>
          </w:tcPr>
          <w:p w14:paraId="5EFF0E10" w14:textId="77777777" w:rsidR="00FB2F4A" w:rsidRPr="00CD702C" w:rsidRDefault="00FB2F4A" w:rsidP="00DE2356">
            <w:pPr>
              <w:jc w:val="both"/>
              <w:rPr>
                <w:rFonts w:ascii="Tahoma" w:hAnsi="Tahoma" w:cs="Tahoma"/>
                <w:b/>
              </w:rPr>
            </w:pPr>
            <w:r w:rsidRPr="00CD702C">
              <w:rPr>
                <w:rFonts w:ascii="Tahoma" w:hAnsi="Tahoma" w:cs="Tahoma"/>
              </w:rPr>
              <w:t xml:space="preserve">Ponudnik je dolžan upravljavce in vzdrževalce naročnika teoretično in praktično usposobiti za varno uporabo delovne opreme v skladu z navodili za uporabo, vzdrževanje, preizkušanje in servisiranje delovne opreme proizvajalca delovne opreme ter o tem izdal naročniku, s poimenskim seznamom, pisno potrdilo o usposabljanju. </w:t>
            </w:r>
          </w:p>
        </w:tc>
        <w:tc>
          <w:tcPr>
            <w:tcW w:w="2552" w:type="dxa"/>
            <w:tcBorders>
              <w:top w:val="single" w:sz="4" w:space="0" w:color="auto"/>
              <w:left w:val="single" w:sz="4" w:space="0" w:color="auto"/>
              <w:bottom w:val="single" w:sz="4" w:space="0" w:color="auto"/>
              <w:right w:val="single" w:sz="4" w:space="0" w:color="auto"/>
            </w:tcBorders>
          </w:tcPr>
          <w:p w14:paraId="79CB6B9A" w14:textId="77777777" w:rsidR="00FB2F4A" w:rsidRPr="00CD702C" w:rsidRDefault="00FB2F4A" w:rsidP="00DE2356">
            <w:pPr>
              <w:tabs>
                <w:tab w:val="left" w:pos="284"/>
              </w:tabs>
              <w:jc w:val="both"/>
              <w:rPr>
                <w:rFonts w:ascii="Tahoma" w:hAnsi="Tahoma" w:cs="Tahoma"/>
              </w:rPr>
            </w:pPr>
          </w:p>
        </w:tc>
      </w:tr>
      <w:tr w:rsidR="00CD702C" w:rsidRPr="00CD702C" w14:paraId="13885632" w14:textId="77777777" w:rsidTr="009B2502">
        <w:tblPrEx>
          <w:tblCellMar>
            <w:left w:w="70" w:type="dxa"/>
            <w:right w:w="70" w:type="dxa"/>
          </w:tblCellMar>
        </w:tblPrEx>
        <w:tc>
          <w:tcPr>
            <w:tcW w:w="7366" w:type="dxa"/>
            <w:tcBorders>
              <w:top w:val="single" w:sz="4" w:space="0" w:color="auto"/>
              <w:left w:val="single" w:sz="4" w:space="0" w:color="auto"/>
              <w:bottom w:val="single" w:sz="4" w:space="0" w:color="auto"/>
              <w:right w:val="single" w:sz="4" w:space="0" w:color="auto"/>
            </w:tcBorders>
          </w:tcPr>
          <w:p w14:paraId="75E74A08" w14:textId="69F1619D" w:rsidR="00FB2F4A" w:rsidRPr="00CD702C" w:rsidRDefault="00FB2F4A" w:rsidP="00DE2356">
            <w:pPr>
              <w:jc w:val="both"/>
              <w:rPr>
                <w:rFonts w:ascii="Tahoma" w:hAnsi="Tahoma" w:cs="Tahoma"/>
              </w:rPr>
            </w:pPr>
            <w:r w:rsidRPr="00CD702C">
              <w:rPr>
                <w:rFonts w:ascii="Tahoma" w:hAnsi="Tahoma" w:cs="Tahoma"/>
              </w:rPr>
              <w:t xml:space="preserve">Usposabljanje uporabnikov na lokaciji naročnika, </w:t>
            </w:r>
            <w:r w:rsidR="007D5A0C" w:rsidRPr="00CD702C">
              <w:rPr>
                <w:rFonts w:ascii="Tahoma" w:hAnsi="Tahoma" w:cs="Tahoma"/>
              </w:rPr>
              <w:t xml:space="preserve">JP </w:t>
            </w:r>
            <w:r w:rsidRPr="00CD702C">
              <w:rPr>
                <w:rFonts w:ascii="Tahoma" w:hAnsi="Tahoma" w:cs="Tahoma"/>
              </w:rPr>
              <w:t>VOKA SNAGA d.o.o, Cesta dveh cesarjev 111, 1000 Ljubljana</w:t>
            </w:r>
          </w:p>
        </w:tc>
        <w:tc>
          <w:tcPr>
            <w:tcW w:w="2552" w:type="dxa"/>
            <w:tcBorders>
              <w:top w:val="single" w:sz="4" w:space="0" w:color="auto"/>
              <w:left w:val="single" w:sz="4" w:space="0" w:color="auto"/>
              <w:bottom w:val="single" w:sz="4" w:space="0" w:color="auto"/>
              <w:right w:val="single" w:sz="4" w:space="0" w:color="auto"/>
            </w:tcBorders>
          </w:tcPr>
          <w:p w14:paraId="45100B25" w14:textId="77777777" w:rsidR="00FB2F4A" w:rsidRPr="00CD702C" w:rsidRDefault="00FB2F4A" w:rsidP="00DE2356">
            <w:pPr>
              <w:tabs>
                <w:tab w:val="left" w:pos="284"/>
              </w:tabs>
              <w:jc w:val="both"/>
              <w:rPr>
                <w:rFonts w:ascii="Tahoma" w:hAnsi="Tahoma" w:cs="Tahoma"/>
              </w:rPr>
            </w:pPr>
          </w:p>
        </w:tc>
      </w:tr>
      <w:tr w:rsidR="00CD702C" w:rsidRPr="00CD702C" w14:paraId="1BF6ADF7" w14:textId="77777777" w:rsidTr="0036468D">
        <w:trPr>
          <w:trHeight w:val="397"/>
        </w:trPr>
        <w:tc>
          <w:tcPr>
            <w:tcW w:w="9918" w:type="dxa"/>
            <w:gridSpan w:val="2"/>
            <w:tcBorders>
              <w:top w:val="single" w:sz="4" w:space="0" w:color="auto"/>
              <w:left w:val="single" w:sz="4" w:space="0" w:color="auto"/>
              <w:bottom w:val="single" w:sz="4" w:space="0" w:color="auto"/>
              <w:right w:val="single" w:sz="4" w:space="0" w:color="auto"/>
            </w:tcBorders>
            <w:shd w:val="clear" w:color="auto" w:fill="auto"/>
          </w:tcPr>
          <w:p w14:paraId="705F8824" w14:textId="77777777" w:rsidR="00FB2F4A" w:rsidRPr="00CD702C" w:rsidRDefault="00FB2F4A" w:rsidP="00DE2356">
            <w:pPr>
              <w:jc w:val="both"/>
              <w:rPr>
                <w:rFonts w:ascii="Tahoma" w:hAnsi="Tahoma" w:cs="Tahoma"/>
                <w:b/>
              </w:rPr>
            </w:pPr>
            <w:r w:rsidRPr="00CD702C">
              <w:rPr>
                <w:rFonts w:ascii="Tahoma" w:hAnsi="Tahoma" w:cs="Tahoma"/>
                <w:b/>
              </w:rPr>
              <w:t>Reklamacije</w:t>
            </w:r>
          </w:p>
        </w:tc>
      </w:tr>
      <w:tr w:rsidR="00CD702C" w:rsidRPr="00CD702C" w14:paraId="01EBDBFC" w14:textId="77777777" w:rsidTr="0036468D">
        <w:trPr>
          <w:trHeight w:val="397"/>
        </w:trPr>
        <w:tc>
          <w:tcPr>
            <w:tcW w:w="9918" w:type="dxa"/>
            <w:gridSpan w:val="2"/>
            <w:tcBorders>
              <w:top w:val="single" w:sz="4" w:space="0" w:color="auto"/>
              <w:left w:val="single" w:sz="4" w:space="0" w:color="auto"/>
              <w:bottom w:val="single" w:sz="4" w:space="0" w:color="auto"/>
              <w:right w:val="single" w:sz="4" w:space="0" w:color="auto"/>
            </w:tcBorders>
            <w:shd w:val="clear" w:color="auto" w:fill="auto"/>
          </w:tcPr>
          <w:p w14:paraId="617C8AF6" w14:textId="77777777" w:rsidR="00FB2F4A" w:rsidRPr="00CD702C" w:rsidRDefault="00FB2F4A" w:rsidP="00DE2356">
            <w:pPr>
              <w:jc w:val="both"/>
              <w:rPr>
                <w:rFonts w:ascii="Tahoma" w:hAnsi="Tahoma" w:cs="Tahoma"/>
              </w:rPr>
            </w:pPr>
            <w:r w:rsidRPr="00CD702C">
              <w:rPr>
                <w:rFonts w:ascii="Tahoma" w:hAnsi="Tahoma" w:cs="Tahoma"/>
              </w:rPr>
              <w:t>Naročnik bo morebitne reklamacije uveljavljal v skladu z določili Obligacijskega zakonika ter v skladu z določili, navedenimi v osnutku pogodbe.</w:t>
            </w:r>
          </w:p>
        </w:tc>
      </w:tr>
      <w:tr w:rsidR="00CD702C" w:rsidRPr="00CD702C" w14:paraId="48168EEB" w14:textId="77777777" w:rsidTr="006E6B76">
        <w:trPr>
          <w:trHeight w:val="70"/>
        </w:trPr>
        <w:tc>
          <w:tcPr>
            <w:tcW w:w="9918" w:type="dxa"/>
            <w:gridSpan w:val="2"/>
            <w:tcBorders>
              <w:top w:val="single" w:sz="4" w:space="0" w:color="auto"/>
              <w:left w:val="single" w:sz="4" w:space="0" w:color="auto"/>
              <w:bottom w:val="single" w:sz="4" w:space="0" w:color="auto"/>
              <w:right w:val="single" w:sz="4" w:space="0" w:color="auto"/>
            </w:tcBorders>
            <w:shd w:val="clear" w:color="auto" w:fill="auto"/>
          </w:tcPr>
          <w:p w14:paraId="1E309025" w14:textId="77777777" w:rsidR="00FB2F4A" w:rsidRPr="00CD702C" w:rsidRDefault="00FB2F4A" w:rsidP="00DE2356">
            <w:pPr>
              <w:widowControl w:val="0"/>
              <w:jc w:val="both"/>
              <w:rPr>
                <w:rFonts w:ascii="Tahoma" w:hAnsi="Tahoma" w:cs="Tahoma"/>
              </w:rPr>
            </w:pPr>
          </w:p>
        </w:tc>
      </w:tr>
      <w:tr w:rsidR="00CD702C" w:rsidRPr="00CD702C" w14:paraId="2DF69E31" w14:textId="77777777" w:rsidTr="009B2502">
        <w:tblPrEx>
          <w:tblCellMar>
            <w:left w:w="70" w:type="dxa"/>
            <w:right w:w="70" w:type="dxa"/>
          </w:tblCellMar>
        </w:tblPrEx>
        <w:tc>
          <w:tcPr>
            <w:tcW w:w="7366" w:type="dxa"/>
            <w:tcBorders>
              <w:top w:val="single" w:sz="4" w:space="0" w:color="auto"/>
              <w:left w:val="single" w:sz="4" w:space="0" w:color="auto"/>
              <w:bottom w:val="single" w:sz="4" w:space="0" w:color="auto"/>
              <w:right w:val="single" w:sz="4" w:space="0" w:color="auto"/>
            </w:tcBorders>
          </w:tcPr>
          <w:p w14:paraId="24759F0C" w14:textId="77777777" w:rsidR="00FB2F4A" w:rsidRPr="00CD702C" w:rsidRDefault="00FB2F4A" w:rsidP="00DE2356">
            <w:pPr>
              <w:jc w:val="both"/>
              <w:rPr>
                <w:rFonts w:ascii="Tahoma" w:hAnsi="Tahoma" w:cs="Tahoma"/>
              </w:rPr>
            </w:pPr>
            <w:r w:rsidRPr="00CD702C">
              <w:rPr>
                <w:rFonts w:ascii="Tahoma" w:hAnsi="Tahoma" w:cs="Tahoma"/>
                <w:b/>
              </w:rPr>
              <w:t>Prevzem vozil</w:t>
            </w:r>
          </w:p>
        </w:tc>
        <w:tc>
          <w:tcPr>
            <w:tcW w:w="2552" w:type="dxa"/>
            <w:tcBorders>
              <w:top w:val="single" w:sz="4" w:space="0" w:color="auto"/>
              <w:left w:val="single" w:sz="4" w:space="0" w:color="auto"/>
              <w:bottom w:val="single" w:sz="4" w:space="0" w:color="auto"/>
              <w:right w:val="single" w:sz="4" w:space="0" w:color="auto"/>
            </w:tcBorders>
          </w:tcPr>
          <w:p w14:paraId="4F634263" w14:textId="77777777" w:rsidR="00FB2F4A" w:rsidRPr="00CD702C" w:rsidRDefault="00FB2F4A" w:rsidP="00DE2356">
            <w:pPr>
              <w:tabs>
                <w:tab w:val="left" w:pos="284"/>
              </w:tabs>
              <w:jc w:val="both"/>
              <w:rPr>
                <w:rFonts w:ascii="Tahoma" w:hAnsi="Tahoma" w:cs="Tahoma"/>
              </w:rPr>
            </w:pPr>
          </w:p>
        </w:tc>
      </w:tr>
      <w:tr w:rsidR="00FB2F4A" w:rsidRPr="00CD702C" w14:paraId="0E3CED33" w14:textId="77777777" w:rsidTr="009B2502">
        <w:tblPrEx>
          <w:tblCellMar>
            <w:left w:w="70" w:type="dxa"/>
            <w:right w:w="70" w:type="dxa"/>
          </w:tblCellMar>
        </w:tblPrEx>
        <w:tc>
          <w:tcPr>
            <w:tcW w:w="7366" w:type="dxa"/>
            <w:tcBorders>
              <w:top w:val="single" w:sz="4" w:space="0" w:color="auto"/>
              <w:left w:val="single" w:sz="4" w:space="0" w:color="auto"/>
              <w:bottom w:val="single" w:sz="4" w:space="0" w:color="auto"/>
              <w:right w:val="single" w:sz="4" w:space="0" w:color="auto"/>
            </w:tcBorders>
          </w:tcPr>
          <w:p w14:paraId="691F898D" w14:textId="393C2DEA" w:rsidR="00FB2F4A" w:rsidRPr="00CD702C" w:rsidRDefault="00FB2F4A" w:rsidP="00DE2356">
            <w:pPr>
              <w:widowControl w:val="0"/>
              <w:jc w:val="both"/>
              <w:rPr>
                <w:rFonts w:ascii="Tahoma" w:hAnsi="Tahoma" w:cs="Tahoma"/>
                <w:b/>
              </w:rPr>
            </w:pPr>
            <w:r w:rsidRPr="00CD702C">
              <w:rPr>
                <w:rFonts w:ascii="Tahoma" w:hAnsi="Tahoma" w:cs="Tahoma"/>
              </w:rPr>
              <w:t xml:space="preserve">Prevzem se bo opravil na lokaciji naročnika: </w:t>
            </w:r>
            <w:r w:rsidR="007D5A0C" w:rsidRPr="00CD702C">
              <w:rPr>
                <w:rFonts w:ascii="Tahoma" w:hAnsi="Tahoma" w:cs="Tahoma"/>
              </w:rPr>
              <w:t xml:space="preserve">JP VOKA SNAGA </w:t>
            </w:r>
            <w:r w:rsidRPr="00CD702C">
              <w:rPr>
                <w:rFonts w:ascii="Tahoma" w:hAnsi="Tahoma" w:cs="Tahoma"/>
              </w:rPr>
              <w:t>d.o.o., Cesta dveh cesarje</w:t>
            </w:r>
            <w:r w:rsidR="00BA4380" w:rsidRPr="00CD702C">
              <w:rPr>
                <w:rFonts w:ascii="Tahoma" w:hAnsi="Tahoma" w:cs="Tahoma"/>
              </w:rPr>
              <w:t>v</w:t>
            </w:r>
            <w:r w:rsidRPr="00CD702C">
              <w:rPr>
                <w:rFonts w:ascii="Tahoma" w:hAnsi="Tahoma" w:cs="Tahoma"/>
              </w:rPr>
              <w:t xml:space="preserve"> 111, Ljubljana.</w:t>
            </w:r>
          </w:p>
        </w:tc>
        <w:tc>
          <w:tcPr>
            <w:tcW w:w="2552" w:type="dxa"/>
            <w:tcBorders>
              <w:top w:val="single" w:sz="4" w:space="0" w:color="auto"/>
              <w:left w:val="single" w:sz="4" w:space="0" w:color="auto"/>
              <w:bottom w:val="single" w:sz="4" w:space="0" w:color="auto"/>
              <w:right w:val="single" w:sz="4" w:space="0" w:color="auto"/>
            </w:tcBorders>
          </w:tcPr>
          <w:p w14:paraId="79ECD88F" w14:textId="77777777" w:rsidR="00FB2F4A" w:rsidRPr="00CD702C" w:rsidRDefault="00FB2F4A" w:rsidP="00DE2356">
            <w:pPr>
              <w:tabs>
                <w:tab w:val="left" w:pos="284"/>
              </w:tabs>
              <w:jc w:val="both"/>
              <w:rPr>
                <w:rFonts w:ascii="Tahoma" w:hAnsi="Tahoma" w:cs="Tahoma"/>
              </w:rPr>
            </w:pPr>
          </w:p>
        </w:tc>
      </w:tr>
    </w:tbl>
    <w:p w14:paraId="33614A81" w14:textId="77777777" w:rsidR="00FB2F4A" w:rsidRPr="00CD702C" w:rsidRDefault="00FB2F4A" w:rsidP="00FB2F4A">
      <w:pPr>
        <w:widowControl w:val="0"/>
        <w:rPr>
          <w:rFonts w:ascii="Tahoma" w:hAnsi="Tahoma" w:cs="Tahoma"/>
        </w:rPr>
      </w:pPr>
    </w:p>
    <w:p w14:paraId="5E2068E8" w14:textId="77777777" w:rsidR="00A159DE" w:rsidRPr="00CD702C" w:rsidRDefault="00A159DE" w:rsidP="00FB2F4A">
      <w:pPr>
        <w:tabs>
          <w:tab w:val="left" w:pos="284"/>
        </w:tabs>
        <w:rPr>
          <w:rFonts w:ascii="Tahoma" w:hAnsi="Tahoma" w:cs="Tahoma"/>
        </w:rPr>
      </w:pPr>
    </w:p>
    <w:tbl>
      <w:tblPr>
        <w:tblW w:w="9568" w:type="dxa"/>
        <w:tblCellMar>
          <w:left w:w="30" w:type="dxa"/>
          <w:right w:w="30" w:type="dxa"/>
        </w:tblCellMar>
        <w:tblLook w:val="0000" w:firstRow="0" w:lastRow="0" w:firstColumn="0" w:lastColumn="0" w:noHBand="0" w:noVBand="0"/>
      </w:tblPr>
      <w:tblGrid>
        <w:gridCol w:w="3427"/>
        <w:gridCol w:w="2999"/>
        <w:gridCol w:w="3142"/>
      </w:tblGrid>
      <w:tr w:rsidR="00FB2F4A" w:rsidRPr="00CD702C" w14:paraId="308BF646" w14:textId="77777777" w:rsidTr="0070432D">
        <w:trPr>
          <w:trHeight w:val="235"/>
        </w:trPr>
        <w:tc>
          <w:tcPr>
            <w:tcW w:w="3402" w:type="dxa"/>
            <w:tcBorders>
              <w:top w:val="single" w:sz="4" w:space="0" w:color="auto"/>
            </w:tcBorders>
          </w:tcPr>
          <w:p w14:paraId="0E07F10B" w14:textId="77777777" w:rsidR="00FB2F4A" w:rsidRPr="00CD702C" w:rsidRDefault="00FB2F4A" w:rsidP="0070432D">
            <w:pPr>
              <w:tabs>
                <w:tab w:val="left" w:pos="284"/>
              </w:tabs>
              <w:rPr>
                <w:rFonts w:ascii="Tahoma" w:hAnsi="Tahoma" w:cs="Tahoma"/>
              </w:rPr>
            </w:pPr>
            <w:r w:rsidRPr="00CD702C">
              <w:rPr>
                <w:rFonts w:ascii="Tahoma" w:hAnsi="Tahoma" w:cs="Tahoma"/>
              </w:rPr>
              <w:t>(kraj, datum)</w:t>
            </w:r>
          </w:p>
        </w:tc>
        <w:tc>
          <w:tcPr>
            <w:tcW w:w="2977" w:type="dxa"/>
          </w:tcPr>
          <w:p w14:paraId="61B6EDBD" w14:textId="77777777" w:rsidR="00FB2F4A" w:rsidRPr="00CD702C" w:rsidRDefault="00FB2F4A" w:rsidP="0070432D">
            <w:pPr>
              <w:tabs>
                <w:tab w:val="left" w:pos="284"/>
              </w:tabs>
              <w:rPr>
                <w:rFonts w:ascii="Tahoma" w:hAnsi="Tahoma" w:cs="Tahoma"/>
              </w:rPr>
            </w:pPr>
            <w:r w:rsidRPr="00CD702C">
              <w:rPr>
                <w:rFonts w:ascii="Tahoma" w:hAnsi="Tahoma" w:cs="Tahoma"/>
              </w:rPr>
              <w:t xml:space="preserve">                   žig</w:t>
            </w:r>
          </w:p>
        </w:tc>
        <w:tc>
          <w:tcPr>
            <w:tcW w:w="3119" w:type="dxa"/>
            <w:tcBorders>
              <w:top w:val="single" w:sz="4" w:space="0" w:color="auto"/>
            </w:tcBorders>
          </w:tcPr>
          <w:p w14:paraId="41CB5516" w14:textId="77777777" w:rsidR="00FB2F4A" w:rsidRPr="00CD702C" w:rsidRDefault="00FB2F4A" w:rsidP="0070432D">
            <w:pPr>
              <w:tabs>
                <w:tab w:val="left" w:pos="284"/>
              </w:tabs>
              <w:jc w:val="both"/>
              <w:rPr>
                <w:rFonts w:ascii="Tahoma" w:hAnsi="Tahoma" w:cs="Tahoma"/>
              </w:rPr>
            </w:pPr>
            <w:r w:rsidRPr="00CD702C">
              <w:rPr>
                <w:rFonts w:ascii="Tahoma" w:hAnsi="Tahoma" w:cs="Tahoma"/>
              </w:rPr>
              <w:t>(Ime in priimek ter podpis ponudnika)</w:t>
            </w:r>
          </w:p>
        </w:tc>
      </w:tr>
    </w:tbl>
    <w:p w14:paraId="12000F36" w14:textId="7C755D9D" w:rsidR="00FB2F4A" w:rsidRPr="00CD702C" w:rsidRDefault="00A159DE" w:rsidP="00FB2F4A">
      <w:pPr>
        <w:tabs>
          <w:tab w:val="left" w:pos="284"/>
        </w:tabs>
        <w:rPr>
          <w:rFonts w:ascii="Tahoma" w:hAnsi="Tahoma" w:cs="Tahoma"/>
          <w:b/>
        </w:rPr>
      </w:pPr>
      <w:r>
        <w:rPr>
          <w:rFonts w:ascii="Tahoma" w:hAnsi="Tahoma" w:cs="Tahoma"/>
          <w:b/>
        </w:rPr>
        <w:t>O</w:t>
      </w:r>
      <w:r w:rsidR="00FB2F4A" w:rsidRPr="00CD702C">
        <w:rPr>
          <w:rFonts w:ascii="Tahoma" w:hAnsi="Tahoma" w:cs="Tahoma"/>
          <w:b/>
        </w:rPr>
        <w:t xml:space="preserve">bvezne priloge:  </w:t>
      </w:r>
    </w:p>
    <w:p w14:paraId="2754553F" w14:textId="77777777" w:rsidR="00FB2F4A" w:rsidRPr="00CD702C" w:rsidRDefault="00FB2F4A" w:rsidP="00687029">
      <w:pPr>
        <w:widowControl w:val="0"/>
        <w:numPr>
          <w:ilvl w:val="0"/>
          <w:numId w:val="7"/>
        </w:numPr>
        <w:jc w:val="both"/>
        <w:rPr>
          <w:rFonts w:ascii="Tahoma" w:hAnsi="Tahoma" w:cs="Tahoma"/>
        </w:rPr>
      </w:pPr>
      <w:r w:rsidRPr="00CD702C">
        <w:rPr>
          <w:rFonts w:ascii="Tahoma" w:hAnsi="Tahoma" w:cs="Tahoma"/>
          <w:bCs/>
        </w:rPr>
        <w:t>tehnična dokumentacija vozila</w:t>
      </w:r>
      <w:r w:rsidRPr="00CD702C">
        <w:rPr>
          <w:rFonts w:ascii="Tahoma" w:hAnsi="Tahoma" w:cs="Tahoma"/>
        </w:rPr>
        <w:t xml:space="preserve"> z vsemi tehničnimi podatki, vključno s potrebnimi risbami in slikami, iz katerih je razvidno, da vozilo ustreza zahtevam,</w:t>
      </w:r>
    </w:p>
    <w:p w14:paraId="6957286D" w14:textId="77777777" w:rsidR="00FB2F4A" w:rsidRPr="00CD702C" w:rsidRDefault="00FB2F4A" w:rsidP="00687029">
      <w:pPr>
        <w:widowControl w:val="0"/>
        <w:numPr>
          <w:ilvl w:val="0"/>
          <w:numId w:val="7"/>
        </w:numPr>
        <w:jc w:val="both"/>
        <w:rPr>
          <w:rFonts w:ascii="Tahoma" w:hAnsi="Tahoma" w:cs="Tahoma"/>
        </w:rPr>
      </w:pPr>
      <w:r w:rsidRPr="00CD702C">
        <w:rPr>
          <w:rFonts w:ascii="Tahoma" w:hAnsi="Tahoma" w:cs="Tahoma"/>
          <w:bCs/>
        </w:rPr>
        <w:t xml:space="preserve"> tehnično dokumentacijo na lastnih obrazcih o ponujenem tipu nadgradnje,</w:t>
      </w:r>
    </w:p>
    <w:p w14:paraId="4FB6D5EF" w14:textId="77777777" w:rsidR="00FB2F4A" w:rsidRPr="00CD702C" w:rsidRDefault="00FB2F4A" w:rsidP="00687029">
      <w:pPr>
        <w:numPr>
          <w:ilvl w:val="0"/>
          <w:numId w:val="7"/>
        </w:numPr>
        <w:tabs>
          <w:tab w:val="left" w:pos="284"/>
        </w:tabs>
        <w:jc w:val="both"/>
        <w:rPr>
          <w:rFonts w:ascii="Tahoma" w:hAnsi="Tahoma" w:cs="Tahoma"/>
          <w:b/>
        </w:rPr>
      </w:pPr>
      <w:r w:rsidRPr="00CD702C">
        <w:rPr>
          <w:rFonts w:ascii="Tahoma" w:hAnsi="Tahoma" w:cs="Tahoma"/>
        </w:rPr>
        <w:t>obrazec Priloga 1 in 2,</w:t>
      </w:r>
    </w:p>
    <w:p w14:paraId="343A00BA" w14:textId="3D955CFA" w:rsidR="00FB2F4A" w:rsidRPr="00CD702C" w:rsidRDefault="00FB2F4A" w:rsidP="00687029">
      <w:pPr>
        <w:numPr>
          <w:ilvl w:val="0"/>
          <w:numId w:val="7"/>
        </w:numPr>
        <w:tabs>
          <w:tab w:val="left" w:pos="284"/>
        </w:tabs>
        <w:jc w:val="both"/>
        <w:rPr>
          <w:rFonts w:ascii="Tahoma" w:hAnsi="Tahoma" w:cs="Tahoma"/>
        </w:rPr>
      </w:pPr>
      <w:r w:rsidRPr="00CD702C">
        <w:rPr>
          <w:rFonts w:ascii="Tahoma" w:hAnsi="Tahoma" w:cs="Tahoma"/>
        </w:rPr>
        <w:t>dokazilo za usposobljenost in  opremljenost navedenega servisa za servisiranje ponujenih vozil</w:t>
      </w:r>
      <w:r w:rsidR="00A159DE">
        <w:rPr>
          <w:rFonts w:ascii="Tahoma" w:hAnsi="Tahoma" w:cs="Tahoma"/>
        </w:rPr>
        <w:t>.</w:t>
      </w:r>
    </w:p>
    <w:p w14:paraId="303A9D50" w14:textId="77777777" w:rsidR="00FB2F4A" w:rsidRPr="00CD702C" w:rsidRDefault="00FB2F4A" w:rsidP="00FB2F4A">
      <w:pPr>
        <w:tabs>
          <w:tab w:val="left" w:pos="284"/>
        </w:tabs>
        <w:ind w:left="720"/>
        <w:jc w:val="both"/>
        <w:rPr>
          <w:rFonts w:ascii="Tahoma" w:hAnsi="Tahoma" w:cs="Tahoma"/>
        </w:rPr>
      </w:pPr>
      <w:r w:rsidRPr="00CD702C">
        <w:rPr>
          <w:rFonts w:ascii="Tahoma" w:hAnsi="Tahoma" w:cs="Tahoma"/>
        </w:rPr>
        <w:t xml:space="preserve"> </w:t>
      </w:r>
    </w:p>
    <w:p w14:paraId="53B1D350" w14:textId="77777777" w:rsidR="00FB2F4A" w:rsidRPr="00CD702C" w:rsidRDefault="00FB2F4A" w:rsidP="00FB2F4A">
      <w:pPr>
        <w:widowControl w:val="0"/>
        <w:rPr>
          <w:rFonts w:ascii="Tahoma" w:hAnsi="Tahoma" w:cs="Tahoma"/>
        </w:rPr>
      </w:pPr>
    </w:p>
    <w:p w14:paraId="10EE669E" w14:textId="1DD5519A" w:rsidR="00FB2F4A" w:rsidRDefault="00FB2F4A" w:rsidP="00FB2F4A">
      <w:pPr>
        <w:widowControl w:val="0"/>
        <w:rPr>
          <w:rFonts w:ascii="Tahoma" w:hAnsi="Tahoma" w:cs="Tahoma"/>
        </w:rPr>
      </w:pPr>
    </w:p>
    <w:p w14:paraId="1BA8479B" w14:textId="21CFC3CD" w:rsidR="006E6B76" w:rsidRDefault="006E6B76" w:rsidP="00FB2F4A">
      <w:pPr>
        <w:widowControl w:val="0"/>
        <w:rPr>
          <w:rFonts w:ascii="Tahoma" w:hAnsi="Tahoma" w:cs="Tahoma"/>
        </w:rPr>
      </w:pPr>
    </w:p>
    <w:p w14:paraId="3A9755AE" w14:textId="5ABED59E" w:rsidR="006E6B76" w:rsidRDefault="006E6B76" w:rsidP="00FB2F4A">
      <w:pPr>
        <w:widowControl w:val="0"/>
        <w:rPr>
          <w:rFonts w:ascii="Tahoma" w:hAnsi="Tahoma" w:cs="Tahoma"/>
        </w:rPr>
      </w:pPr>
    </w:p>
    <w:p w14:paraId="6615ED55" w14:textId="77777777" w:rsidR="006E6B76" w:rsidRPr="00CD702C" w:rsidRDefault="006E6B76" w:rsidP="00FB2F4A">
      <w:pPr>
        <w:widowControl w:val="0"/>
        <w:rPr>
          <w:rFonts w:ascii="Tahoma" w:hAnsi="Tahoma" w:cs="Tahoma"/>
        </w:rPr>
      </w:pPr>
    </w:p>
    <w:p w14:paraId="24E3710D" w14:textId="77777777" w:rsidR="00FB2F4A" w:rsidRPr="00CD702C" w:rsidRDefault="00FB2F4A" w:rsidP="00FB2F4A">
      <w:pPr>
        <w:pBdr>
          <w:top w:val="single" w:sz="4" w:space="1" w:color="auto"/>
          <w:left w:val="single" w:sz="4" w:space="4" w:color="auto"/>
          <w:bottom w:val="single" w:sz="4" w:space="1" w:color="auto"/>
          <w:right w:val="single" w:sz="4" w:space="4" w:color="auto"/>
        </w:pBdr>
        <w:tabs>
          <w:tab w:val="left" w:pos="6804"/>
        </w:tabs>
        <w:jc w:val="right"/>
        <w:rPr>
          <w:rFonts w:ascii="Tahoma" w:hAnsi="Tahoma" w:cs="Tahoma"/>
          <w:u w:val="single"/>
        </w:rPr>
      </w:pPr>
      <w:r w:rsidRPr="00CD702C">
        <w:rPr>
          <w:rFonts w:ascii="Tahoma" w:hAnsi="Tahoma" w:cs="Tahoma"/>
        </w:rPr>
        <w:t xml:space="preserve">PRILOGA 1 </w:t>
      </w:r>
    </w:p>
    <w:p w14:paraId="4474B54C" w14:textId="77777777" w:rsidR="00FB2F4A" w:rsidRPr="00CD702C" w:rsidRDefault="00FB2F4A" w:rsidP="00FB2F4A">
      <w:pPr>
        <w:tabs>
          <w:tab w:val="left" w:pos="6804"/>
        </w:tabs>
        <w:rPr>
          <w:rFonts w:ascii="Tahoma" w:hAnsi="Tahoma" w:cs="Tahoma"/>
          <w:u w:val="single"/>
        </w:rPr>
      </w:pPr>
    </w:p>
    <w:p w14:paraId="4C5BF994" w14:textId="77777777" w:rsidR="00FB2F4A" w:rsidRPr="00CD702C" w:rsidRDefault="00FB2F4A" w:rsidP="00FB2F4A">
      <w:pPr>
        <w:tabs>
          <w:tab w:val="left" w:pos="6804"/>
        </w:tabs>
        <w:rPr>
          <w:rFonts w:ascii="Tahoma" w:hAnsi="Tahoma" w:cs="Tahoma"/>
          <w:u w:val="single"/>
        </w:rPr>
      </w:pPr>
    </w:p>
    <w:p w14:paraId="7F827BDA" w14:textId="77777777" w:rsidR="00FB2F4A" w:rsidRPr="00CD702C" w:rsidRDefault="00FB2F4A" w:rsidP="00FB2F4A">
      <w:pPr>
        <w:tabs>
          <w:tab w:val="left" w:pos="6804"/>
        </w:tabs>
        <w:rPr>
          <w:rFonts w:ascii="Tahoma" w:hAnsi="Tahoma" w:cs="Tahoma"/>
          <w:u w:val="single"/>
        </w:rPr>
      </w:pPr>
    </w:p>
    <w:p w14:paraId="4BD65946" w14:textId="77777777" w:rsidR="00FB2F4A" w:rsidRPr="00CD702C" w:rsidRDefault="00FB2F4A" w:rsidP="00FB2F4A">
      <w:pPr>
        <w:tabs>
          <w:tab w:val="left" w:pos="6804"/>
        </w:tabs>
        <w:rPr>
          <w:rFonts w:ascii="Tahoma" w:hAnsi="Tahoma" w:cs="Tahoma"/>
          <w:u w:val="single"/>
        </w:rPr>
      </w:pPr>
      <w:r w:rsidRPr="00CD702C">
        <w:rPr>
          <w:rFonts w:ascii="Tahoma" w:hAnsi="Tahoma" w:cs="Tahoma"/>
          <w:u w:val="single"/>
        </w:rPr>
        <w:t>DIMENZIJE</w:t>
      </w:r>
    </w:p>
    <w:p w14:paraId="792BAEAA" w14:textId="4A54EBB8" w:rsidR="00FB2F4A" w:rsidRPr="00CD702C" w:rsidRDefault="00FB2F4A" w:rsidP="00FB2F4A">
      <w:pPr>
        <w:jc w:val="center"/>
        <w:rPr>
          <w:rFonts w:ascii="Tahoma" w:hAnsi="Tahoma" w:cs="Tahoma"/>
          <w:b/>
        </w:rPr>
      </w:pPr>
      <w:r w:rsidRPr="00CD702C">
        <w:rPr>
          <w:rFonts w:ascii="Tahoma" w:hAnsi="Tahoma" w:cs="Tahoma"/>
          <w:b/>
          <w:noProof/>
        </w:rPr>
        <w:drawing>
          <wp:inline distT="0" distB="0" distL="0" distR="0" wp14:anchorId="492F543D" wp14:editId="172039C5">
            <wp:extent cx="5673725" cy="2696210"/>
            <wp:effectExtent l="0" t="0" r="3175" b="8890"/>
            <wp:docPr id="4" name="Slika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73725" cy="2696210"/>
                    </a:xfrm>
                    <a:prstGeom prst="rect">
                      <a:avLst/>
                    </a:prstGeom>
                    <a:noFill/>
                    <a:ln>
                      <a:noFill/>
                    </a:ln>
                  </pic:spPr>
                </pic:pic>
              </a:graphicData>
            </a:graphic>
          </wp:inline>
        </w:drawing>
      </w:r>
    </w:p>
    <w:p w14:paraId="1BD8A09A" w14:textId="77777777" w:rsidR="00FB2F4A" w:rsidRPr="00CD702C" w:rsidRDefault="00FB2F4A" w:rsidP="00FB2F4A">
      <w:pPr>
        <w:jc w:val="center"/>
        <w:rPr>
          <w:rFonts w:ascii="Tahoma" w:hAnsi="Tahoma" w:cs="Tahoma"/>
          <w:b/>
        </w:rPr>
      </w:pPr>
    </w:p>
    <w:p w14:paraId="6095FCB3" w14:textId="77777777" w:rsidR="00FB2F4A" w:rsidRPr="00CD702C" w:rsidRDefault="00FB2F4A" w:rsidP="00FB2F4A">
      <w:pPr>
        <w:rPr>
          <w:rFonts w:ascii="Tahoma" w:hAnsi="Tahoma" w:cs="Tahoma"/>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5670"/>
        <w:gridCol w:w="2223"/>
        <w:gridCol w:w="748"/>
      </w:tblGrid>
      <w:tr w:rsidR="00CD702C" w:rsidRPr="00CD702C" w14:paraId="553A072E" w14:textId="77777777" w:rsidTr="0070432D">
        <w:trPr>
          <w:trHeight w:val="320"/>
        </w:trPr>
        <w:tc>
          <w:tcPr>
            <w:tcW w:w="709" w:type="dxa"/>
            <w:vAlign w:val="bottom"/>
          </w:tcPr>
          <w:p w14:paraId="750C472D" w14:textId="77777777" w:rsidR="00FB2F4A" w:rsidRPr="00CD702C" w:rsidRDefault="00FB2F4A" w:rsidP="0070432D">
            <w:pPr>
              <w:jc w:val="center"/>
              <w:rPr>
                <w:rFonts w:ascii="Tahoma" w:hAnsi="Tahoma" w:cs="Tahoma"/>
              </w:rPr>
            </w:pPr>
            <w:r w:rsidRPr="00CD702C">
              <w:rPr>
                <w:rFonts w:ascii="Tahoma" w:hAnsi="Tahoma" w:cs="Tahoma"/>
              </w:rPr>
              <w:t>a</w:t>
            </w:r>
          </w:p>
        </w:tc>
        <w:tc>
          <w:tcPr>
            <w:tcW w:w="5670" w:type="dxa"/>
            <w:vAlign w:val="bottom"/>
          </w:tcPr>
          <w:p w14:paraId="7313759E" w14:textId="672ADD49" w:rsidR="00FB2F4A" w:rsidRPr="00CD702C" w:rsidRDefault="00FB2F4A" w:rsidP="0070432D">
            <w:pPr>
              <w:rPr>
                <w:rFonts w:ascii="Tahoma" w:hAnsi="Tahoma" w:cs="Tahoma"/>
              </w:rPr>
            </w:pPr>
            <w:r w:rsidRPr="00CD702C">
              <w:rPr>
                <w:rFonts w:ascii="Tahoma" w:hAnsi="Tahoma" w:cs="Tahoma"/>
              </w:rPr>
              <w:t>Največja dolžina</w:t>
            </w:r>
            <w:r w:rsidR="009D44AE" w:rsidRPr="00CD702C">
              <w:rPr>
                <w:rFonts w:ascii="Tahoma" w:hAnsi="Tahoma" w:cs="Tahoma"/>
                <w:vertAlign w:val="superscript"/>
              </w:rPr>
              <w:t>1</w:t>
            </w:r>
            <w:r w:rsidRPr="00CD702C">
              <w:rPr>
                <w:rFonts w:ascii="Tahoma" w:hAnsi="Tahoma" w:cs="Tahoma"/>
              </w:rPr>
              <w:t xml:space="preserve"> </w:t>
            </w:r>
          </w:p>
        </w:tc>
        <w:tc>
          <w:tcPr>
            <w:tcW w:w="2223" w:type="dxa"/>
            <w:tcBorders>
              <w:bottom w:val="dotted" w:sz="4" w:space="0" w:color="auto"/>
            </w:tcBorders>
            <w:vAlign w:val="bottom"/>
          </w:tcPr>
          <w:p w14:paraId="4C941A5F" w14:textId="77777777" w:rsidR="00FB2F4A" w:rsidRPr="00CD702C" w:rsidRDefault="00FB2F4A" w:rsidP="0070432D">
            <w:pPr>
              <w:jc w:val="center"/>
              <w:rPr>
                <w:rFonts w:ascii="Tahoma" w:hAnsi="Tahoma" w:cs="Tahoma"/>
                <w:b/>
              </w:rPr>
            </w:pPr>
          </w:p>
        </w:tc>
        <w:tc>
          <w:tcPr>
            <w:tcW w:w="748" w:type="dxa"/>
          </w:tcPr>
          <w:p w14:paraId="68C47E9C" w14:textId="77777777" w:rsidR="00FB2F4A" w:rsidRPr="00CD702C" w:rsidRDefault="00FB2F4A" w:rsidP="0070432D">
            <w:pPr>
              <w:rPr>
                <w:rFonts w:ascii="Tahoma" w:hAnsi="Tahoma" w:cs="Tahoma"/>
              </w:rPr>
            </w:pPr>
            <w:r w:rsidRPr="00CD702C">
              <w:rPr>
                <w:rFonts w:ascii="Tahoma" w:hAnsi="Tahoma" w:cs="Tahoma"/>
              </w:rPr>
              <w:t>mm</w:t>
            </w:r>
          </w:p>
        </w:tc>
      </w:tr>
      <w:tr w:rsidR="00CD702C" w:rsidRPr="00CD702C" w14:paraId="2405E4F5" w14:textId="77777777" w:rsidTr="0070432D">
        <w:trPr>
          <w:trHeight w:val="320"/>
        </w:trPr>
        <w:tc>
          <w:tcPr>
            <w:tcW w:w="709" w:type="dxa"/>
            <w:vAlign w:val="bottom"/>
          </w:tcPr>
          <w:p w14:paraId="2E3247C1" w14:textId="77777777" w:rsidR="00FB2F4A" w:rsidRPr="00CD702C" w:rsidRDefault="00FB2F4A" w:rsidP="0070432D">
            <w:pPr>
              <w:jc w:val="center"/>
              <w:rPr>
                <w:rFonts w:ascii="Tahoma" w:hAnsi="Tahoma" w:cs="Tahoma"/>
              </w:rPr>
            </w:pPr>
            <w:r w:rsidRPr="00CD702C">
              <w:rPr>
                <w:rFonts w:ascii="Tahoma" w:hAnsi="Tahoma" w:cs="Tahoma"/>
              </w:rPr>
              <w:t>b</w:t>
            </w:r>
          </w:p>
        </w:tc>
        <w:tc>
          <w:tcPr>
            <w:tcW w:w="5670" w:type="dxa"/>
            <w:vAlign w:val="bottom"/>
          </w:tcPr>
          <w:p w14:paraId="59F77AFF" w14:textId="77777777" w:rsidR="00FB2F4A" w:rsidRPr="00CD702C" w:rsidRDefault="00FB2F4A" w:rsidP="0070432D">
            <w:pPr>
              <w:rPr>
                <w:rFonts w:ascii="Tahoma" w:hAnsi="Tahoma" w:cs="Tahoma"/>
              </w:rPr>
            </w:pPr>
            <w:r w:rsidRPr="00CD702C">
              <w:rPr>
                <w:rFonts w:ascii="Tahoma" w:hAnsi="Tahoma" w:cs="Tahoma"/>
              </w:rPr>
              <w:t>Največja višina neobremenjenega vozila</w:t>
            </w:r>
            <w:r w:rsidRPr="00CD702C">
              <w:rPr>
                <w:rFonts w:ascii="Tahoma" w:hAnsi="Tahoma" w:cs="Tahoma"/>
                <w:vertAlign w:val="superscript"/>
              </w:rPr>
              <w:t>1</w:t>
            </w:r>
            <w:r w:rsidRPr="00CD702C">
              <w:rPr>
                <w:rFonts w:ascii="Tahoma" w:hAnsi="Tahoma" w:cs="Tahoma"/>
              </w:rPr>
              <w:t xml:space="preserve"> </w:t>
            </w:r>
          </w:p>
        </w:tc>
        <w:tc>
          <w:tcPr>
            <w:tcW w:w="2223" w:type="dxa"/>
            <w:tcBorders>
              <w:top w:val="dotted" w:sz="4" w:space="0" w:color="auto"/>
              <w:bottom w:val="dotted" w:sz="4" w:space="0" w:color="auto"/>
            </w:tcBorders>
            <w:vAlign w:val="bottom"/>
          </w:tcPr>
          <w:p w14:paraId="06367835" w14:textId="77777777" w:rsidR="00FB2F4A" w:rsidRPr="00CD702C" w:rsidRDefault="00FB2F4A" w:rsidP="0070432D">
            <w:pPr>
              <w:jc w:val="center"/>
              <w:rPr>
                <w:rFonts w:ascii="Tahoma" w:hAnsi="Tahoma" w:cs="Tahoma"/>
              </w:rPr>
            </w:pPr>
          </w:p>
        </w:tc>
        <w:tc>
          <w:tcPr>
            <w:tcW w:w="748" w:type="dxa"/>
          </w:tcPr>
          <w:p w14:paraId="72AE4E7C" w14:textId="77777777" w:rsidR="00FB2F4A" w:rsidRPr="00CD702C" w:rsidRDefault="00FB2F4A" w:rsidP="0070432D">
            <w:pPr>
              <w:rPr>
                <w:rFonts w:ascii="Tahoma" w:hAnsi="Tahoma" w:cs="Tahoma"/>
              </w:rPr>
            </w:pPr>
            <w:r w:rsidRPr="00CD702C">
              <w:rPr>
                <w:rFonts w:ascii="Tahoma" w:hAnsi="Tahoma" w:cs="Tahoma"/>
              </w:rPr>
              <w:t>mm</w:t>
            </w:r>
          </w:p>
        </w:tc>
      </w:tr>
      <w:tr w:rsidR="00CD702C" w:rsidRPr="00CD702C" w14:paraId="7A2CA27B" w14:textId="77777777" w:rsidTr="0070432D">
        <w:trPr>
          <w:trHeight w:val="320"/>
        </w:trPr>
        <w:tc>
          <w:tcPr>
            <w:tcW w:w="709" w:type="dxa"/>
            <w:vAlign w:val="bottom"/>
          </w:tcPr>
          <w:p w14:paraId="112D52DD" w14:textId="77777777" w:rsidR="00FB2F4A" w:rsidRPr="00CD702C" w:rsidRDefault="00FB2F4A" w:rsidP="0070432D">
            <w:pPr>
              <w:jc w:val="center"/>
              <w:rPr>
                <w:rFonts w:ascii="Tahoma" w:hAnsi="Tahoma" w:cs="Tahoma"/>
              </w:rPr>
            </w:pPr>
            <w:r w:rsidRPr="00CD702C">
              <w:rPr>
                <w:rFonts w:ascii="Tahoma" w:hAnsi="Tahoma" w:cs="Tahoma"/>
              </w:rPr>
              <w:t>c</w:t>
            </w:r>
          </w:p>
        </w:tc>
        <w:tc>
          <w:tcPr>
            <w:tcW w:w="5670" w:type="dxa"/>
            <w:vAlign w:val="bottom"/>
          </w:tcPr>
          <w:p w14:paraId="12D0A32F" w14:textId="77777777" w:rsidR="00FB2F4A" w:rsidRPr="00CD702C" w:rsidRDefault="00FB2F4A" w:rsidP="0070432D">
            <w:pPr>
              <w:rPr>
                <w:rFonts w:ascii="Tahoma" w:hAnsi="Tahoma" w:cs="Tahoma"/>
                <w:vertAlign w:val="superscript"/>
              </w:rPr>
            </w:pPr>
            <w:r w:rsidRPr="00CD702C">
              <w:rPr>
                <w:rFonts w:ascii="Tahoma" w:hAnsi="Tahoma" w:cs="Tahoma"/>
              </w:rPr>
              <w:t>Višina dvignjenih vrat neobremenjenega vozila</w:t>
            </w:r>
            <w:r w:rsidRPr="00CD702C">
              <w:rPr>
                <w:rFonts w:ascii="Tahoma" w:hAnsi="Tahoma" w:cs="Tahoma"/>
                <w:vertAlign w:val="superscript"/>
              </w:rPr>
              <w:t>1</w:t>
            </w:r>
          </w:p>
        </w:tc>
        <w:tc>
          <w:tcPr>
            <w:tcW w:w="2223" w:type="dxa"/>
            <w:tcBorders>
              <w:top w:val="dotted" w:sz="4" w:space="0" w:color="auto"/>
              <w:bottom w:val="dotted" w:sz="4" w:space="0" w:color="auto"/>
            </w:tcBorders>
            <w:vAlign w:val="bottom"/>
          </w:tcPr>
          <w:p w14:paraId="6910ECB5" w14:textId="77777777" w:rsidR="00FB2F4A" w:rsidRPr="00CD702C" w:rsidRDefault="00FB2F4A" w:rsidP="0070432D">
            <w:pPr>
              <w:jc w:val="center"/>
              <w:rPr>
                <w:rFonts w:ascii="Tahoma" w:hAnsi="Tahoma" w:cs="Tahoma"/>
                <w:b/>
              </w:rPr>
            </w:pPr>
          </w:p>
        </w:tc>
        <w:tc>
          <w:tcPr>
            <w:tcW w:w="748" w:type="dxa"/>
          </w:tcPr>
          <w:p w14:paraId="4955C328" w14:textId="77777777" w:rsidR="00FB2F4A" w:rsidRPr="00CD702C" w:rsidRDefault="00FB2F4A" w:rsidP="0070432D">
            <w:pPr>
              <w:rPr>
                <w:rFonts w:ascii="Tahoma" w:hAnsi="Tahoma" w:cs="Tahoma"/>
              </w:rPr>
            </w:pPr>
            <w:r w:rsidRPr="00CD702C">
              <w:rPr>
                <w:rFonts w:ascii="Tahoma" w:hAnsi="Tahoma" w:cs="Tahoma"/>
              </w:rPr>
              <w:t>mm</w:t>
            </w:r>
          </w:p>
        </w:tc>
      </w:tr>
      <w:tr w:rsidR="00CD702C" w:rsidRPr="00CD702C" w14:paraId="7CF9C073" w14:textId="77777777" w:rsidTr="0070432D">
        <w:trPr>
          <w:trHeight w:val="320"/>
        </w:trPr>
        <w:tc>
          <w:tcPr>
            <w:tcW w:w="709" w:type="dxa"/>
            <w:vAlign w:val="bottom"/>
          </w:tcPr>
          <w:p w14:paraId="1D62376E" w14:textId="77777777" w:rsidR="00FB2F4A" w:rsidRPr="00CD702C" w:rsidRDefault="00FB2F4A" w:rsidP="0070432D">
            <w:pPr>
              <w:jc w:val="center"/>
              <w:rPr>
                <w:rFonts w:ascii="Tahoma" w:hAnsi="Tahoma" w:cs="Tahoma"/>
              </w:rPr>
            </w:pPr>
            <w:r w:rsidRPr="00CD702C">
              <w:rPr>
                <w:rFonts w:ascii="Tahoma" w:hAnsi="Tahoma" w:cs="Tahoma"/>
              </w:rPr>
              <w:t>d</w:t>
            </w:r>
          </w:p>
        </w:tc>
        <w:tc>
          <w:tcPr>
            <w:tcW w:w="5670" w:type="dxa"/>
            <w:vAlign w:val="bottom"/>
          </w:tcPr>
          <w:p w14:paraId="5BF53C6B" w14:textId="77777777" w:rsidR="00FB2F4A" w:rsidRPr="00CD702C" w:rsidRDefault="00FB2F4A" w:rsidP="0070432D">
            <w:pPr>
              <w:rPr>
                <w:rFonts w:ascii="Tahoma" w:hAnsi="Tahoma" w:cs="Tahoma"/>
              </w:rPr>
            </w:pPr>
            <w:r w:rsidRPr="00CD702C">
              <w:rPr>
                <w:rFonts w:ascii="Tahoma" w:hAnsi="Tahoma" w:cs="Tahoma"/>
              </w:rPr>
              <w:t>Največja širina nadgradnje</w:t>
            </w:r>
          </w:p>
        </w:tc>
        <w:tc>
          <w:tcPr>
            <w:tcW w:w="2223" w:type="dxa"/>
            <w:tcBorders>
              <w:top w:val="dotted" w:sz="4" w:space="0" w:color="auto"/>
              <w:bottom w:val="dotted" w:sz="4" w:space="0" w:color="auto"/>
            </w:tcBorders>
          </w:tcPr>
          <w:p w14:paraId="6A1BBD52" w14:textId="77777777" w:rsidR="00FB2F4A" w:rsidRPr="00CD702C" w:rsidRDefault="00FB2F4A" w:rsidP="0070432D">
            <w:pPr>
              <w:jc w:val="center"/>
              <w:rPr>
                <w:rFonts w:ascii="Tahoma" w:hAnsi="Tahoma" w:cs="Tahoma"/>
                <w:b/>
              </w:rPr>
            </w:pPr>
          </w:p>
        </w:tc>
        <w:tc>
          <w:tcPr>
            <w:tcW w:w="748" w:type="dxa"/>
          </w:tcPr>
          <w:p w14:paraId="453AD492" w14:textId="77777777" w:rsidR="00FB2F4A" w:rsidRPr="00CD702C" w:rsidRDefault="00FB2F4A" w:rsidP="0070432D">
            <w:pPr>
              <w:rPr>
                <w:rFonts w:ascii="Tahoma" w:hAnsi="Tahoma" w:cs="Tahoma"/>
              </w:rPr>
            </w:pPr>
            <w:r w:rsidRPr="00CD702C">
              <w:rPr>
                <w:rFonts w:ascii="Tahoma" w:hAnsi="Tahoma" w:cs="Tahoma"/>
              </w:rPr>
              <w:t>mm</w:t>
            </w:r>
          </w:p>
        </w:tc>
      </w:tr>
      <w:tr w:rsidR="00CD702C" w:rsidRPr="00CD702C" w14:paraId="4A5CB48B" w14:textId="77777777" w:rsidTr="0070432D">
        <w:trPr>
          <w:trHeight w:val="320"/>
        </w:trPr>
        <w:tc>
          <w:tcPr>
            <w:tcW w:w="709" w:type="dxa"/>
            <w:vAlign w:val="bottom"/>
          </w:tcPr>
          <w:p w14:paraId="1458ECB3" w14:textId="77777777" w:rsidR="00FB2F4A" w:rsidRPr="00CD702C" w:rsidRDefault="00FB2F4A" w:rsidP="0070432D">
            <w:pPr>
              <w:jc w:val="center"/>
              <w:rPr>
                <w:rFonts w:ascii="Tahoma" w:hAnsi="Tahoma" w:cs="Tahoma"/>
              </w:rPr>
            </w:pPr>
            <w:r w:rsidRPr="00CD702C">
              <w:rPr>
                <w:rFonts w:ascii="Tahoma" w:hAnsi="Tahoma" w:cs="Tahoma"/>
              </w:rPr>
              <w:t>e</w:t>
            </w:r>
          </w:p>
        </w:tc>
        <w:tc>
          <w:tcPr>
            <w:tcW w:w="5670" w:type="dxa"/>
            <w:vAlign w:val="bottom"/>
          </w:tcPr>
          <w:p w14:paraId="327D3850" w14:textId="77777777" w:rsidR="00FB2F4A" w:rsidRPr="00CD702C" w:rsidRDefault="00FB2F4A" w:rsidP="0070432D">
            <w:pPr>
              <w:rPr>
                <w:rFonts w:ascii="Tahoma" w:hAnsi="Tahoma" w:cs="Tahoma"/>
                <w:vertAlign w:val="superscript"/>
              </w:rPr>
            </w:pPr>
            <w:r w:rsidRPr="00CD702C">
              <w:rPr>
                <w:rFonts w:ascii="Tahoma" w:hAnsi="Tahoma" w:cs="Tahoma"/>
              </w:rPr>
              <w:t>Največji previs nadgradnje</w:t>
            </w:r>
            <w:r w:rsidRPr="00CD702C">
              <w:rPr>
                <w:rFonts w:ascii="Tahoma" w:hAnsi="Tahoma" w:cs="Tahoma"/>
                <w:vertAlign w:val="superscript"/>
              </w:rPr>
              <w:t>1</w:t>
            </w:r>
          </w:p>
        </w:tc>
        <w:tc>
          <w:tcPr>
            <w:tcW w:w="2223" w:type="dxa"/>
            <w:tcBorders>
              <w:top w:val="dotted" w:sz="4" w:space="0" w:color="auto"/>
              <w:bottom w:val="dotted" w:sz="4" w:space="0" w:color="auto"/>
            </w:tcBorders>
          </w:tcPr>
          <w:p w14:paraId="08E63221" w14:textId="77777777" w:rsidR="00FB2F4A" w:rsidRPr="00CD702C" w:rsidRDefault="00FB2F4A" w:rsidP="0070432D">
            <w:pPr>
              <w:jc w:val="center"/>
              <w:rPr>
                <w:rFonts w:ascii="Tahoma" w:hAnsi="Tahoma" w:cs="Tahoma"/>
                <w:b/>
              </w:rPr>
            </w:pPr>
          </w:p>
        </w:tc>
        <w:tc>
          <w:tcPr>
            <w:tcW w:w="748" w:type="dxa"/>
          </w:tcPr>
          <w:p w14:paraId="021DC008" w14:textId="77777777" w:rsidR="00FB2F4A" w:rsidRPr="00CD702C" w:rsidRDefault="00FB2F4A" w:rsidP="0070432D">
            <w:pPr>
              <w:rPr>
                <w:rFonts w:ascii="Tahoma" w:hAnsi="Tahoma" w:cs="Tahoma"/>
              </w:rPr>
            </w:pPr>
            <w:r w:rsidRPr="00CD702C">
              <w:rPr>
                <w:rFonts w:ascii="Tahoma" w:hAnsi="Tahoma" w:cs="Tahoma"/>
              </w:rPr>
              <w:t>mm</w:t>
            </w:r>
          </w:p>
        </w:tc>
      </w:tr>
      <w:tr w:rsidR="00CD702C" w:rsidRPr="00CD702C" w14:paraId="1FF1894D" w14:textId="77777777" w:rsidTr="0070432D">
        <w:trPr>
          <w:trHeight w:val="320"/>
        </w:trPr>
        <w:tc>
          <w:tcPr>
            <w:tcW w:w="709" w:type="dxa"/>
            <w:vAlign w:val="bottom"/>
          </w:tcPr>
          <w:p w14:paraId="618716D5" w14:textId="77777777" w:rsidR="00FB2F4A" w:rsidRPr="00CD702C" w:rsidRDefault="00FB2F4A" w:rsidP="0070432D">
            <w:pPr>
              <w:jc w:val="center"/>
              <w:rPr>
                <w:rFonts w:ascii="Tahoma" w:hAnsi="Tahoma" w:cs="Tahoma"/>
              </w:rPr>
            </w:pPr>
            <w:r w:rsidRPr="00CD702C">
              <w:rPr>
                <w:rFonts w:ascii="Tahoma" w:hAnsi="Tahoma" w:cs="Tahoma"/>
              </w:rPr>
              <w:t>g</w:t>
            </w:r>
          </w:p>
        </w:tc>
        <w:tc>
          <w:tcPr>
            <w:tcW w:w="5670" w:type="dxa"/>
            <w:vAlign w:val="bottom"/>
          </w:tcPr>
          <w:p w14:paraId="1683CE29" w14:textId="77777777" w:rsidR="00FB2F4A" w:rsidRPr="00CD702C" w:rsidRDefault="00FB2F4A" w:rsidP="0070432D">
            <w:pPr>
              <w:rPr>
                <w:rFonts w:ascii="Tahoma" w:hAnsi="Tahoma" w:cs="Tahoma"/>
              </w:rPr>
            </w:pPr>
            <w:r w:rsidRPr="00CD702C">
              <w:rPr>
                <w:rFonts w:ascii="Tahoma" w:hAnsi="Tahoma" w:cs="Tahoma"/>
              </w:rPr>
              <w:t xml:space="preserve">Notranja višina kesona </w:t>
            </w:r>
          </w:p>
        </w:tc>
        <w:tc>
          <w:tcPr>
            <w:tcW w:w="2223" w:type="dxa"/>
            <w:tcBorders>
              <w:top w:val="dotted" w:sz="4" w:space="0" w:color="auto"/>
              <w:bottom w:val="dotted" w:sz="4" w:space="0" w:color="auto"/>
            </w:tcBorders>
            <w:vAlign w:val="bottom"/>
          </w:tcPr>
          <w:p w14:paraId="5988BA22" w14:textId="77777777" w:rsidR="00FB2F4A" w:rsidRPr="00CD702C" w:rsidRDefault="00FB2F4A" w:rsidP="0070432D">
            <w:pPr>
              <w:jc w:val="center"/>
              <w:rPr>
                <w:rFonts w:ascii="Tahoma" w:hAnsi="Tahoma" w:cs="Tahoma"/>
                <w:b/>
              </w:rPr>
            </w:pPr>
          </w:p>
        </w:tc>
        <w:tc>
          <w:tcPr>
            <w:tcW w:w="748" w:type="dxa"/>
          </w:tcPr>
          <w:p w14:paraId="6D598FE1" w14:textId="77777777" w:rsidR="00FB2F4A" w:rsidRPr="00CD702C" w:rsidRDefault="00FB2F4A" w:rsidP="0070432D">
            <w:pPr>
              <w:rPr>
                <w:rFonts w:ascii="Tahoma" w:hAnsi="Tahoma" w:cs="Tahoma"/>
              </w:rPr>
            </w:pPr>
            <w:r w:rsidRPr="00CD702C">
              <w:rPr>
                <w:rFonts w:ascii="Tahoma" w:hAnsi="Tahoma" w:cs="Tahoma"/>
              </w:rPr>
              <w:t>mm</w:t>
            </w:r>
          </w:p>
        </w:tc>
      </w:tr>
      <w:tr w:rsidR="00CD702C" w:rsidRPr="00CD702C" w14:paraId="5C5487DD" w14:textId="77777777" w:rsidTr="0070432D">
        <w:trPr>
          <w:trHeight w:val="320"/>
        </w:trPr>
        <w:tc>
          <w:tcPr>
            <w:tcW w:w="709" w:type="dxa"/>
            <w:vAlign w:val="bottom"/>
          </w:tcPr>
          <w:p w14:paraId="102D0B71" w14:textId="77777777" w:rsidR="00FB2F4A" w:rsidRPr="00CD702C" w:rsidRDefault="00FB2F4A" w:rsidP="0070432D">
            <w:pPr>
              <w:jc w:val="center"/>
              <w:rPr>
                <w:rFonts w:ascii="Tahoma" w:hAnsi="Tahoma" w:cs="Tahoma"/>
              </w:rPr>
            </w:pPr>
            <w:r w:rsidRPr="00CD702C">
              <w:rPr>
                <w:rFonts w:ascii="Tahoma" w:hAnsi="Tahoma" w:cs="Tahoma"/>
              </w:rPr>
              <w:t>h</w:t>
            </w:r>
          </w:p>
        </w:tc>
        <w:tc>
          <w:tcPr>
            <w:tcW w:w="5670" w:type="dxa"/>
            <w:vAlign w:val="bottom"/>
          </w:tcPr>
          <w:p w14:paraId="2B1CB7EF" w14:textId="77777777" w:rsidR="00FB2F4A" w:rsidRPr="00CD702C" w:rsidRDefault="00FB2F4A" w:rsidP="0070432D">
            <w:pPr>
              <w:rPr>
                <w:rFonts w:ascii="Tahoma" w:hAnsi="Tahoma" w:cs="Tahoma"/>
              </w:rPr>
            </w:pPr>
            <w:r w:rsidRPr="00CD702C">
              <w:rPr>
                <w:rFonts w:ascii="Tahoma" w:hAnsi="Tahoma" w:cs="Tahoma"/>
              </w:rPr>
              <w:t>Višina najnižje točke obremenjene nadgradnje</w:t>
            </w:r>
            <w:r w:rsidRPr="00CD702C">
              <w:rPr>
                <w:rFonts w:ascii="Tahoma" w:hAnsi="Tahoma" w:cs="Tahoma"/>
                <w:vertAlign w:val="superscript"/>
              </w:rPr>
              <w:t>1</w:t>
            </w:r>
            <w:r w:rsidRPr="00CD702C">
              <w:rPr>
                <w:rFonts w:ascii="Tahoma" w:hAnsi="Tahoma" w:cs="Tahoma"/>
              </w:rPr>
              <w:t xml:space="preserve"> </w:t>
            </w:r>
          </w:p>
        </w:tc>
        <w:tc>
          <w:tcPr>
            <w:tcW w:w="2223" w:type="dxa"/>
            <w:tcBorders>
              <w:top w:val="dotted" w:sz="4" w:space="0" w:color="auto"/>
              <w:bottom w:val="dotted" w:sz="4" w:space="0" w:color="auto"/>
            </w:tcBorders>
            <w:vAlign w:val="bottom"/>
          </w:tcPr>
          <w:p w14:paraId="07C9030D" w14:textId="77777777" w:rsidR="00FB2F4A" w:rsidRPr="00CD702C" w:rsidRDefault="00FB2F4A" w:rsidP="0070432D">
            <w:pPr>
              <w:jc w:val="center"/>
              <w:rPr>
                <w:rFonts w:ascii="Tahoma" w:hAnsi="Tahoma" w:cs="Tahoma"/>
                <w:b/>
              </w:rPr>
            </w:pPr>
          </w:p>
        </w:tc>
        <w:tc>
          <w:tcPr>
            <w:tcW w:w="748" w:type="dxa"/>
          </w:tcPr>
          <w:p w14:paraId="4586B82E" w14:textId="77777777" w:rsidR="00FB2F4A" w:rsidRPr="00CD702C" w:rsidRDefault="00FB2F4A" w:rsidP="0070432D">
            <w:pPr>
              <w:rPr>
                <w:rFonts w:ascii="Tahoma" w:hAnsi="Tahoma" w:cs="Tahoma"/>
              </w:rPr>
            </w:pPr>
            <w:r w:rsidRPr="00CD702C">
              <w:rPr>
                <w:rFonts w:ascii="Tahoma" w:hAnsi="Tahoma" w:cs="Tahoma"/>
              </w:rPr>
              <w:t>mm</w:t>
            </w:r>
          </w:p>
        </w:tc>
      </w:tr>
      <w:tr w:rsidR="00CD702C" w:rsidRPr="00CD702C" w14:paraId="28C5A7E1" w14:textId="77777777" w:rsidTr="0070432D">
        <w:trPr>
          <w:trHeight w:val="320"/>
        </w:trPr>
        <w:tc>
          <w:tcPr>
            <w:tcW w:w="709" w:type="dxa"/>
            <w:vAlign w:val="bottom"/>
          </w:tcPr>
          <w:p w14:paraId="31ED0A3E" w14:textId="77777777" w:rsidR="00FB2F4A" w:rsidRPr="00CD702C" w:rsidRDefault="00FB2F4A" w:rsidP="0070432D">
            <w:pPr>
              <w:jc w:val="center"/>
              <w:rPr>
                <w:rFonts w:ascii="Tahoma" w:hAnsi="Tahoma" w:cs="Tahoma"/>
              </w:rPr>
            </w:pPr>
            <w:r w:rsidRPr="00CD702C">
              <w:rPr>
                <w:rFonts w:ascii="Tahoma" w:hAnsi="Tahoma" w:cs="Tahoma"/>
              </w:rPr>
              <w:t>i</w:t>
            </w:r>
          </w:p>
        </w:tc>
        <w:tc>
          <w:tcPr>
            <w:tcW w:w="5670" w:type="dxa"/>
            <w:vAlign w:val="bottom"/>
          </w:tcPr>
          <w:p w14:paraId="6DAEC802" w14:textId="77777777" w:rsidR="00FB2F4A" w:rsidRPr="00CD702C" w:rsidRDefault="00FB2F4A" w:rsidP="0070432D">
            <w:pPr>
              <w:rPr>
                <w:rFonts w:ascii="Tahoma" w:hAnsi="Tahoma" w:cs="Tahoma"/>
              </w:rPr>
            </w:pPr>
            <w:r w:rsidRPr="00CD702C">
              <w:rPr>
                <w:rFonts w:ascii="Tahoma" w:hAnsi="Tahoma" w:cs="Tahoma"/>
              </w:rPr>
              <w:t xml:space="preserve">Vsipni rob pri obremenjenem vozilu </w:t>
            </w:r>
          </w:p>
        </w:tc>
        <w:tc>
          <w:tcPr>
            <w:tcW w:w="2223" w:type="dxa"/>
            <w:tcBorders>
              <w:top w:val="dotted" w:sz="4" w:space="0" w:color="auto"/>
              <w:bottom w:val="dotted" w:sz="4" w:space="0" w:color="auto"/>
            </w:tcBorders>
            <w:vAlign w:val="bottom"/>
          </w:tcPr>
          <w:p w14:paraId="653BEC9C" w14:textId="77777777" w:rsidR="00FB2F4A" w:rsidRPr="00CD702C" w:rsidRDefault="00FB2F4A" w:rsidP="0070432D">
            <w:pPr>
              <w:jc w:val="center"/>
              <w:rPr>
                <w:rFonts w:ascii="Tahoma" w:hAnsi="Tahoma" w:cs="Tahoma"/>
                <w:b/>
              </w:rPr>
            </w:pPr>
          </w:p>
        </w:tc>
        <w:tc>
          <w:tcPr>
            <w:tcW w:w="748" w:type="dxa"/>
          </w:tcPr>
          <w:p w14:paraId="46F10E7D" w14:textId="77777777" w:rsidR="00FB2F4A" w:rsidRPr="00CD702C" w:rsidRDefault="00FB2F4A" w:rsidP="0070432D">
            <w:pPr>
              <w:rPr>
                <w:rFonts w:ascii="Tahoma" w:hAnsi="Tahoma" w:cs="Tahoma"/>
              </w:rPr>
            </w:pPr>
            <w:r w:rsidRPr="00CD702C">
              <w:rPr>
                <w:rFonts w:ascii="Tahoma" w:hAnsi="Tahoma" w:cs="Tahoma"/>
              </w:rPr>
              <w:t>mm</w:t>
            </w:r>
          </w:p>
        </w:tc>
      </w:tr>
      <w:tr w:rsidR="00CD702C" w:rsidRPr="00CD702C" w14:paraId="31A79C56" w14:textId="77777777" w:rsidTr="0070432D">
        <w:trPr>
          <w:cantSplit/>
          <w:trHeight w:val="320"/>
        </w:trPr>
        <w:tc>
          <w:tcPr>
            <w:tcW w:w="709" w:type="dxa"/>
            <w:vAlign w:val="bottom"/>
          </w:tcPr>
          <w:p w14:paraId="41C62DBE" w14:textId="77777777" w:rsidR="00FB2F4A" w:rsidRPr="00CD702C" w:rsidRDefault="00FB2F4A" w:rsidP="0070432D">
            <w:pPr>
              <w:jc w:val="center"/>
              <w:rPr>
                <w:rFonts w:ascii="Tahoma" w:hAnsi="Tahoma" w:cs="Tahoma"/>
              </w:rPr>
            </w:pPr>
            <w:r w:rsidRPr="00CD702C">
              <w:rPr>
                <w:rFonts w:ascii="Tahoma" w:hAnsi="Tahoma" w:cs="Tahoma"/>
              </w:rPr>
              <w:t>k</w:t>
            </w:r>
          </w:p>
        </w:tc>
        <w:tc>
          <w:tcPr>
            <w:tcW w:w="5670" w:type="dxa"/>
            <w:vAlign w:val="bottom"/>
          </w:tcPr>
          <w:p w14:paraId="6AD5A50B" w14:textId="77777777" w:rsidR="00FB2F4A" w:rsidRPr="00CD702C" w:rsidRDefault="00FB2F4A" w:rsidP="0070432D">
            <w:pPr>
              <w:rPr>
                <w:rFonts w:ascii="Tahoma" w:hAnsi="Tahoma" w:cs="Tahoma"/>
              </w:rPr>
            </w:pPr>
            <w:r w:rsidRPr="00CD702C">
              <w:rPr>
                <w:rFonts w:ascii="Tahoma" w:hAnsi="Tahoma" w:cs="Tahoma"/>
              </w:rPr>
              <w:t>Dolžina kesona</w:t>
            </w:r>
          </w:p>
        </w:tc>
        <w:tc>
          <w:tcPr>
            <w:tcW w:w="2223" w:type="dxa"/>
            <w:tcBorders>
              <w:top w:val="dotted" w:sz="4" w:space="0" w:color="auto"/>
              <w:bottom w:val="dotted" w:sz="4" w:space="0" w:color="auto"/>
            </w:tcBorders>
            <w:vAlign w:val="bottom"/>
          </w:tcPr>
          <w:p w14:paraId="21297ABA" w14:textId="77777777" w:rsidR="00FB2F4A" w:rsidRPr="00CD702C" w:rsidRDefault="00FB2F4A" w:rsidP="0070432D">
            <w:pPr>
              <w:jc w:val="center"/>
              <w:rPr>
                <w:rFonts w:ascii="Tahoma" w:hAnsi="Tahoma" w:cs="Tahoma"/>
              </w:rPr>
            </w:pPr>
          </w:p>
        </w:tc>
        <w:tc>
          <w:tcPr>
            <w:tcW w:w="748" w:type="dxa"/>
          </w:tcPr>
          <w:p w14:paraId="4F56026B" w14:textId="77777777" w:rsidR="00FB2F4A" w:rsidRPr="00CD702C" w:rsidRDefault="00FB2F4A" w:rsidP="0070432D">
            <w:pPr>
              <w:rPr>
                <w:rFonts w:ascii="Tahoma" w:hAnsi="Tahoma" w:cs="Tahoma"/>
              </w:rPr>
            </w:pPr>
            <w:r w:rsidRPr="00CD702C">
              <w:rPr>
                <w:rFonts w:ascii="Tahoma" w:hAnsi="Tahoma" w:cs="Tahoma"/>
              </w:rPr>
              <w:t>mm</w:t>
            </w:r>
          </w:p>
        </w:tc>
      </w:tr>
      <w:tr w:rsidR="00CD702C" w:rsidRPr="00CD702C" w14:paraId="3C5262F7" w14:textId="77777777" w:rsidTr="0070432D">
        <w:trPr>
          <w:cantSplit/>
          <w:trHeight w:val="320"/>
        </w:trPr>
        <w:tc>
          <w:tcPr>
            <w:tcW w:w="709" w:type="dxa"/>
            <w:vAlign w:val="bottom"/>
          </w:tcPr>
          <w:p w14:paraId="06256471" w14:textId="77777777" w:rsidR="00FB2F4A" w:rsidRPr="00CD702C" w:rsidRDefault="00FB2F4A" w:rsidP="0070432D">
            <w:pPr>
              <w:jc w:val="center"/>
              <w:rPr>
                <w:rFonts w:ascii="Tahoma" w:hAnsi="Tahoma" w:cs="Tahoma"/>
              </w:rPr>
            </w:pPr>
            <w:r w:rsidRPr="00CD702C">
              <w:rPr>
                <w:rFonts w:ascii="Tahoma" w:hAnsi="Tahoma" w:cs="Tahoma"/>
              </w:rPr>
              <w:t>n</w:t>
            </w:r>
          </w:p>
        </w:tc>
        <w:tc>
          <w:tcPr>
            <w:tcW w:w="5670" w:type="dxa"/>
            <w:vAlign w:val="bottom"/>
          </w:tcPr>
          <w:p w14:paraId="638AE451" w14:textId="77777777" w:rsidR="00FB2F4A" w:rsidRPr="00CD702C" w:rsidRDefault="00FB2F4A" w:rsidP="0070432D">
            <w:pPr>
              <w:rPr>
                <w:rFonts w:ascii="Tahoma" w:hAnsi="Tahoma" w:cs="Tahoma"/>
              </w:rPr>
            </w:pPr>
            <w:r w:rsidRPr="00CD702C">
              <w:rPr>
                <w:rFonts w:ascii="Tahoma" w:hAnsi="Tahoma" w:cs="Tahoma"/>
              </w:rPr>
              <w:t>Notranja širina kesona</w:t>
            </w:r>
          </w:p>
        </w:tc>
        <w:tc>
          <w:tcPr>
            <w:tcW w:w="2223" w:type="dxa"/>
            <w:tcBorders>
              <w:top w:val="dotted" w:sz="4" w:space="0" w:color="auto"/>
              <w:bottom w:val="dotted" w:sz="4" w:space="0" w:color="auto"/>
            </w:tcBorders>
            <w:vAlign w:val="bottom"/>
          </w:tcPr>
          <w:p w14:paraId="6265EA24" w14:textId="77777777" w:rsidR="00FB2F4A" w:rsidRPr="00CD702C" w:rsidRDefault="00FB2F4A" w:rsidP="0070432D">
            <w:pPr>
              <w:jc w:val="center"/>
              <w:rPr>
                <w:rFonts w:ascii="Tahoma" w:hAnsi="Tahoma" w:cs="Tahoma"/>
              </w:rPr>
            </w:pPr>
          </w:p>
        </w:tc>
        <w:tc>
          <w:tcPr>
            <w:tcW w:w="748" w:type="dxa"/>
          </w:tcPr>
          <w:p w14:paraId="7AD4446F" w14:textId="77777777" w:rsidR="00FB2F4A" w:rsidRPr="00CD702C" w:rsidRDefault="00FB2F4A" w:rsidP="0070432D">
            <w:pPr>
              <w:rPr>
                <w:rFonts w:ascii="Tahoma" w:hAnsi="Tahoma" w:cs="Tahoma"/>
              </w:rPr>
            </w:pPr>
            <w:r w:rsidRPr="00CD702C">
              <w:rPr>
                <w:rFonts w:ascii="Tahoma" w:hAnsi="Tahoma" w:cs="Tahoma"/>
              </w:rPr>
              <w:t>mm</w:t>
            </w:r>
          </w:p>
        </w:tc>
      </w:tr>
      <w:tr w:rsidR="00CD702C" w:rsidRPr="00CD702C" w14:paraId="3CD36DD3" w14:textId="77777777" w:rsidTr="0070432D">
        <w:trPr>
          <w:cantSplit/>
          <w:trHeight w:val="320"/>
        </w:trPr>
        <w:tc>
          <w:tcPr>
            <w:tcW w:w="709" w:type="dxa"/>
            <w:vAlign w:val="bottom"/>
          </w:tcPr>
          <w:p w14:paraId="3FAB7552" w14:textId="77777777" w:rsidR="00FB2F4A" w:rsidRPr="00CD702C" w:rsidRDefault="00FB2F4A" w:rsidP="0070432D">
            <w:pPr>
              <w:jc w:val="center"/>
              <w:rPr>
                <w:rFonts w:ascii="Tahoma" w:hAnsi="Tahoma" w:cs="Tahoma"/>
              </w:rPr>
            </w:pPr>
            <w:r w:rsidRPr="00CD702C">
              <w:rPr>
                <w:rFonts w:ascii="Tahoma" w:hAnsi="Tahoma" w:cs="Tahoma"/>
              </w:rPr>
              <w:t>q</w:t>
            </w:r>
          </w:p>
        </w:tc>
        <w:tc>
          <w:tcPr>
            <w:tcW w:w="5670" w:type="dxa"/>
            <w:vAlign w:val="bottom"/>
          </w:tcPr>
          <w:p w14:paraId="2FC0B198" w14:textId="77777777" w:rsidR="00FB2F4A" w:rsidRPr="00CD702C" w:rsidRDefault="00FB2F4A" w:rsidP="0070432D">
            <w:pPr>
              <w:rPr>
                <w:rFonts w:ascii="Tahoma" w:hAnsi="Tahoma" w:cs="Tahoma"/>
              </w:rPr>
            </w:pPr>
            <w:r w:rsidRPr="00CD702C">
              <w:rPr>
                <w:rFonts w:ascii="Tahoma" w:hAnsi="Tahoma" w:cs="Tahoma"/>
              </w:rPr>
              <w:t>Previs šasije</w:t>
            </w:r>
          </w:p>
        </w:tc>
        <w:tc>
          <w:tcPr>
            <w:tcW w:w="2223" w:type="dxa"/>
            <w:tcBorders>
              <w:top w:val="dotted" w:sz="4" w:space="0" w:color="auto"/>
              <w:bottom w:val="dotted" w:sz="4" w:space="0" w:color="auto"/>
            </w:tcBorders>
            <w:vAlign w:val="bottom"/>
          </w:tcPr>
          <w:p w14:paraId="0E69CFCA" w14:textId="77777777" w:rsidR="00FB2F4A" w:rsidRPr="00CD702C" w:rsidRDefault="00FB2F4A" w:rsidP="0070432D">
            <w:pPr>
              <w:jc w:val="center"/>
              <w:rPr>
                <w:rFonts w:ascii="Tahoma" w:hAnsi="Tahoma" w:cs="Tahoma"/>
              </w:rPr>
            </w:pPr>
          </w:p>
        </w:tc>
        <w:tc>
          <w:tcPr>
            <w:tcW w:w="748" w:type="dxa"/>
          </w:tcPr>
          <w:p w14:paraId="0C553B5F" w14:textId="77777777" w:rsidR="00FB2F4A" w:rsidRPr="00CD702C" w:rsidRDefault="00FB2F4A" w:rsidP="0070432D">
            <w:pPr>
              <w:rPr>
                <w:rFonts w:ascii="Tahoma" w:hAnsi="Tahoma" w:cs="Tahoma"/>
              </w:rPr>
            </w:pPr>
            <w:r w:rsidRPr="00CD702C">
              <w:rPr>
                <w:rFonts w:ascii="Tahoma" w:hAnsi="Tahoma" w:cs="Tahoma"/>
              </w:rPr>
              <w:t>mm</w:t>
            </w:r>
          </w:p>
        </w:tc>
      </w:tr>
      <w:tr w:rsidR="00CD702C" w:rsidRPr="00CD702C" w14:paraId="32DA70B4" w14:textId="77777777" w:rsidTr="0070432D">
        <w:trPr>
          <w:cantSplit/>
          <w:trHeight w:val="320"/>
        </w:trPr>
        <w:tc>
          <w:tcPr>
            <w:tcW w:w="709" w:type="dxa"/>
            <w:vAlign w:val="bottom"/>
          </w:tcPr>
          <w:p w14:paraId="162907FA" w14:textId="77777777" w:rsidR="00FB2F4A" w:rsidRPr="00CD702C" w:rsidRDefault="00FB2F4A" w:rsidP="0070432D">
            <w:pPr>
              <w:jc w:val="center"/>
              <w:rPr>
                <w:rFonts w:ascii="Tahoma" w:hAnsi="Tahoma" w:cs="Tahoma"/>
              </w:rPr>
            </w:pPr>
            <w:r w:rsidRPr="00CD702C">
              <w:rPr>
                <w:rFonts w:ascii="Tahoma" w:hAnsi="Tahoma" w:cs="Tahoma"/>
              </w:rPr>
              <w:t>r</w:t>
            </w:r>
          </w:p>
        </w:tc>
        <w:tc>
          <w:tcPr>
            <w:tcW w:w="5670" w:type="dxa"/>
            <w:vAlign w:val="bottom"/>
          </w:tcPr>
          <w:p w14:paraId="3F23D0DF" w14:textId="77777777" w:rsidR="00FB2F4A" w:rsidRPr="00CD702C" w:rsidRDefault="00FB2F4A" w:rsidP="0070432D">
            <w:pPr>
              <w:rPr>
                <w:rFonts w:ascii="Tahoma" w:hAnsi="Tahoma" w:cs="Tahoma"/>
              </w:rPr>
            </w:pPr>
            <w:r w:rsidRPr="00CD702C">
              <w:rPr>
                <w:rFonts w:ascii="Tahoma" w:hAnsi="Tahoma" w:cs="Tahoma"/>
              </w:rPr>
              <w:t>Medosna razdalja r</w:t>
            </w:r>
            <w:r w:rsidRPr="00CD702C">
              <w:rPr>
                <w:rFonts w:ascii="Tahoma" w:hAnsi="Tahoma" w:cs="Tahoma"/>
                <w:vertAlign w:val="subscript"/>
              </w:rPr>
              <w:t>1</w:t>
            </w:r>
            <w:r w:rsidRPr="00CD702C">
              <w:rPr>
                <w:rFonts w:ascii="Tahoma" w:hAnsi="Tahoma" w:cs="Tahoma"/>
              </w:rPr>
              <w:t>, r</w:t>
            </w:r>
            <w:r w:rsidRPr="00CD702C">
              <w:rPr>
                <w:rFonts w:ascii="Tahoma" w:hAnsi="Tahoma" w:cs="Tahoma"/>
                <w:vertAlign w:val="subscript"/>
              </w:rPr>
              <w:t>2</w:t>
            </w:r>
            <w:r w:rsidRPr="00CD702C">
              <w:rPr>
                <w:rFonts w:ascii="Tahoma" w:hAnsi="Tahoma" w:cs="Tahoma"/>
              </w:rPr>
              <w:t>, r</w:t>
            </w:r>
            <w:r w:rsidRPr="00CD702C">
              <w:rPr>
                <w:rFonts w:ascii="Tahoma" w:hAnsi="Tahoma" w:cs="Tahoma"/>
                <w:vertAlign w:val="subscript"/>
              </w:rPr>
              <w:t>3</w:t>
            </w:r>
          </w:p>
        </w:tc>
        <w:tc>
          <w:tcPr>
            <w:tcW w:w="2223" w:type="dxa"/>
            <w:tcBorders>
              <w:top w:val="dotted" w:sz="4" w:space="0" w:color="auto"/>
              <w:bottom w:val="dotted" w:sz="4" w:space="0" w:color="auto"/>
            </w:tcBorders>
            <w:vAlign w:val="bottom"/>
          </w:tcPr>
          <w:p w14:paraId="5C10C6B0" w14:textId="77777777" w:rsidR="00FB2F4A" w:rsidRPr="00CD702C" w:rsidRDefault="00FB2F4A" w:rsidP="0070432D">
            <w:pPr>
              <w:jc w:val="center"/>
              <w:rPr>
                <w:rFonts w:ascii="Tahoma" w:hAnsi="Tahoma" w:cs="Tahoma"/>
              </w:rPr>
            </w:pPr>
          </w:p>
        </w:tc>
        <w:tc>
          <w:tcPr>
            <w:tcW w:w="748" w:type="dxa"/>
          </w:tcPr>
          <w:p w14:paraId="0AA33950" w14:textId="77777777" w:rsidR="00FB2F4A" w:rsidRPr="00CD702C" w:rsidRDefault="00FB2F4A" w:rsidP="0070432D">
            <w:pPr>
              <w:rPr>
                <w:rFonts w:ascii="Tahoma" w:hAnsi="Tahoma" w:cs="Tahoma"/>
              </w:rPr>
            </w:pPr>
            <w:r w:rsidRPr="00CD702C">
              <w:rPr>
                <w:rFonts w:ascii="Tahoma" w:hAnsi="Tahoma" w:cs="Tahoma"/>
              </w:rPr>
              <w:t>mm</w:t>
            </w:r>
          </w:p>
        </w:tc>
      </w:tr>
      <w:tr w:rsidR="00CD702C" w:rsidRPr="00CD702C" w14:paraId="07277AF9" w14:textId="77777777" w:rsidTr="0070432D">
        <w:trPr>
          <w:cantSplit/>
          <w:trHeight w:val="320"/>
        </w:trPr>
        <w:tc>
          <w:tcPr>
            <w:tcW w:w="709" w:type="dxa"/>
            <w:vAlign w:val="bottom"/>
          </w:tcPr>
          <w:p w14:paraId="01227D8A" w14:textId="77777777" w:rsidR="00FB2F4A" w:rsidRPr="00CD702C" w:rsidRDefault="00FB2F4A" w:rsidP="0070432D">
            <w:pPr>
              <w:jc w:val="center"/>
              <w:rPr>
                <w:rFonts w:ascii="Tahoma" w:hAnsi="Tahoma" w:cs="Tahoma"/>
              </w:rPr>
            </w:pPr>
            <w:r w:rsidRPr="00CD702C">
              <w:rPr>
                <w:rFonts w:ascii="Tahoma" w:hAnsi="Tahoma" w:cs="Tahoma"/>
              </w:rPr>
              <w:sym w:font="Symbol" w:char="F061"/>
            </w:r>
          </w:p>
        </w:tc>
        <w:tc>
          <w:tcPr>
            <w:tcW w:w="5670" w:type="dxa"/>
            <w:vAlign w:val="bottom"/>
          </w:tcPr>
          <w:p w14:paraId="2336C9F0" w14:textId="77777777" w:rsidR="00FB2F4A" w:rsidRPr="00CD702C" w:rsidRDefault="00FB2F4A" w:rsidP="0070432D">
            <w:pPr>
              <w:rPr>
                <w:rFonts w:ascii="Tahoma" w:hAnsi="Tahoma" w:cs="Tahoma"/>
              </w:rPr>
            </w:pPr>
            <w:r w:rsidRPr="00CD702C">
              <w:rPr>
                <w:rFonts w:ascii="Tahoma" w:hAnsi="Tahoma" w:cs="Tahoma"/>
              </w:rPr>
              <w:t>Naklonski kot do skrajne previsne točke obrem. vozila</w:t>
            </w:r>
            <w:r w:rsidRPr="00CD702C">
              <w:rPr>
                <w:rFonts w:ascii="Tahoma" w:hAnsi="Tahoma" w:cs="Tahoma"/>
                <w:vertAlign w:val="superscript"/>
              </w:rPr>
              <w:t>1</w:t>
            </w:r>
          </w:p>
        </w:tc>
        <w:tc>
          <w:tcPr>
            <w:tcW w:w="2223" w:type="dxa"/>
            <w:tcBorders>
              <w:top w:val="dotted" w:sz="4" w:space="0" w:color="auto"/>
              <w:bottom w:val="dotted" w:sz="4" w:space="0" w:color="auto"/>
            </w:tcBorders>
            <w:vAlign w:val="bottom"/>
          </w:tcPr>
          <w:p w14:paraId="07EDB583" w14:textId="77777777" w:rsidR="00FB2F4A" w:rsidRPr="00CD702C" w:rsidRDefault="00FB2F4A" w:rsidP="0070432D">
            <w:pPr>
              <w:jc w:val="center"/>
              <w:rPr>
                <w:rFonts w:ascii="Tahoma" w:hAnsi="Tahoma" w:cs="Tahoma"/>
                <w:b/>
              </w:rPr>
            </w:pPr>
          </w:p>
        </w:tc>
        <w:tc>
          <w:tcPr>
            <w:tcW w:w="748" w:type="dxa"/>
          </w:tcPr>
          <w:p w14:paraId="45591FD8" w14:textId="77777777" w:rsidR="00FB2F4A" w:rsidRPr="00CD702C" w:rsidRDefault="00FB2F4A" w:rsidP="0070432D">
            <w:pPr>
              <w:jc w:val="center"/>
              <w:rPr>
                <w:rFonts w:ascii="Tahoma" w:hAnsi="Tahoma" w:cs="Tahoma"/>
              </w:rPr>
            </w:pPr>
            <w:r w:rsidRPr="00CD702C">
              <w:rPr>
                <w:rFonts w:ascii="Tahoma" w:hAnsi="Tahoma" w:cs="Tahoma"/>
              </w:rPr>
              <w:t>°</w:t>
            </w:r>
          </w:p>
        </w:tc>
      </w:tr>
      <w:tr w:rsidR="00CD702C" w:rsidRPr="00CD702C" w14:paraId="17AD5FC0" w14:textId="77777777" w:rsidTr="0070432D">
        <w:trPr>
          <w:cantSplit/>
          <w:trHeight w:val="320"/>
        </w:trPr>
        <w:tc>
          <w:tcPr>
            <w:tcW w:w="709" w:type="dxa"/>
            <w:vAlign w:val="bottom"/>
          </w:tcPr>
          <w:p w14:paraId="10A567FE" w14:textId="77777777" w:rsidR="00FB2F4A" w:rsidRPr="00CD702C" w:rsidRDefault="00FB2F4A" w:rsidP="0070432D">
            <w:pPr>
              <w:jc w:val="center"/>
              <w:rPr>
                <w:rFonts w:ascii="Tahoma" w:hAnsi="Tahoma" w:cs="Tahoma"/>
              </w:rPr>
            </w:pPr>
            <w:r w:rsidRPr="00CD702C">
              <w:rPr>
                <w:rFonts w:ascii="Tahoma" w:hAnsi="Tahoma" w:cs="Tahoma"/>
              </w:rPr>
              <w:t>Vs</w:t>
            </w:r>
          </w:p>
        </w:tc>
        <w:tc>
          <w:tcPr>
            <w:tcW w:w="5670" w:type="dxa"/>
            <w:vAlign w:val="bottom"/>
          </w:tcPr>
          <w:p w14:paraId="34934454" w14:textId="77777777" w:rsidR="00FB2F4A" w:rsidRPr="00CD702C" w:rsidRDefault="00FB2F4A" w:rsidP="0070432D">
            <w:pPr>
              <w:rPr>
                <w:rFonts w:ascii="Tahoma" w:hAnsi="Tahoma" w:cs="Tahoma"/>
              </w:rPr>
            </w:pPr>
            <w:r w:rsidRPr="00CD702C">
              <w:rPr>
                <w:rFonts w:ascii="Tahoma" w:hAnsi="Tahoma" w:cs="Tahoma"/>
              </w:rPr>
              <w:t>Kapaciteta nadgradnje</w:t>
            </w:r>
            <w:r w:rsidRPr="00CD702C">
              <w:rPr>
                <w:rFonts w:ascii="Tahoma" w:hAnsi="Tahoma" w:cs="Tahoma"/>
                <w:vertAlign w:val="superscript"/>
              </w:rPr>
              <w:footnoteReference w:customMarkFollows="1" w:id="4"/>
              <w:t>2</w:t>
            </w:r>
          </w:p>
        </w:tc>
        <w:tc>
          <w:tcPr>
            <w:tcW w:w="2223" w:type="dxa"/>
            <w:tcBorders>
              <w:top w:val="dotted" w:sz="4" w:space="0" w:color="auto"/>
              <w:bottom w:val="dotted" w:sz="4" w:space="0" w:color="auto"/>
            </w:tcBorders>
            <w:vAlign w:val="bottom"/>
          </w:tcPr>
          <w:p w14:paraId="10B1282E" w14:textId="77777777" w:rsidR="00FB2F4A" w:rsidRPr="00CD702C" w:rsidRDefault="00FB2F4A" w:rsidP="0070432D">
            <w:pPr>
              <w:jc w:val="center"/>
              <w:rPr>
                <w:rFonts w:ascii="Tahoma" w:hAnsi="Tahoma" w:cs="Tahoma"/>
                <w:b/>
              </w:rPr>
            </w:pPr>
          </w:p>
        </w:tc>
        <w:tc>
          <w:tcPr>
            <w:tcW w:w="748" w:type="dxa"/>
          </w:tcPr>
          <w:p w14:paraId="775F2222" w14:textId="77777777" w:rsidR="00FB2F4A" w:rsidRPr="00CD702C" w:rsidRDefault="00FB2F4A" w:rsidP="0070432D">
            <w:pPr>
              <w:jc w:val="center"/>
              <w:rPr>
                <w:rFonts w:ascii="Tahoma" w:hAnsi="Tahoma" w:cs="Tahoma"/>
                <w:vertAlign w:val="superscript"/>
              </w:rPr>
            </w:pPr>
            <w:r w:rsidRPr="00CD702C">
              <w:rPr>
                <w:rFonts w:ascii="Tahoma" w:hAnsi="Tahoma" w:cs="Tahoma"/>
              </w:rPr>
              <w:t>m</w:t>
            </w:r>
            <w:r w:rsidRPr="00CD702C">
              <w:rPr>
                <w:rFonts w:ascii="Tahoma" w:hAnsi="Tahoma" w:cs="Tahoma"/>
                <w:vertAlign w:val="superscript"/>
              </w:rPr>
              <w:t>3</w:t>
            </w:r>
          </w:p>
        </w:tc>
      </w:tr>
      <w:tr w:rsidR="00CD702C" w:rsidRPr="00CD702C" w14:paraId="73DC84BA" w14:textId="77777777" w:rsidTr="0070432D">
        <w:trPr>
          <w:cantSplit/>
          <w:trHeight w:val="320"/>
        </w:trPr>
        <w:tc>
          <w:tcPr>
            <w:tcW w:w="709" w:type="dxa"/>
            <w:vAlign w:val="bottom"/>
          </w:tcPr>
          <w:p w14:paraId="713F03B7" w14:textId="77777777" w:rsidR="00FB2F4A" w:rsidRPr="00CD702C" w:rsidRDefault="00FB2F4A" w:rsidP="0070432D">
            <w:pPr>
              <w:jc w:val="center"/>
              <w:rPr>
                <w:rFonts w:ascii="Tahoma" w:hAnsi="Tahoma" w:cs="Tahoma"/>
              </w:rPr>
            </w:pPr>
            <w:r w:rsidRPr="00CD702C">
              <w:rPr>
                <w:rFonts w:ascii="Tahoma" w:hAnsi="Tahoma" w:cs="Tahoma"/>
              </w:rPr>
              <w:t>Vh</w:t>
            </w:r>
          </w:p>
        </w:tc>
        <w:tc>
          <w:tcPr>
            <w:tcW w:w="5670" w:type="dxa"/>
            <w:vAlign w:val="bottom"/>
          </w:tcPr>
          <w:p w14:paraId="197E81D0" w14:textId="77777777" w:rsidR="00FB2F4A" w:rsidRPr="00CD702C" w:rsidRDefault="00FB2F4A" w:rsidP="0070432D">
            <w:pPr>
              <w:rPr>
                <w:rFonts w:ascii="Tahoma" w:hAnsi="Tahoma" w:cs="Tahoma"/>
              </w:rPr>
            </w:pPr>
            <w:r w:rsidRPr="00CD702C">
              <w:rPr>
                <w:rFonts w:ascii="Tahoma" w:hAnsi="Tahoma" w:cs="Tahoma"/>
              </w:rPr>
              <w:t>Kapaciteta korita</w:t>
            </w:r>
          </w:p>
        </w:tc>
        <w:tc>
          <w:tcPr>
            <w:tcW w:w="2223" w:type="dxa"/>
            <w:tcBorders>
              <w:top w:val="dotted" w:sz="4" w:space="0" w:color="auto"/>
              <w:bottom w:val="dotted" w:sz="4" w:space="0" w:color="auto"/>
            </w:tcBorders>
            <w:vAlign w:val="bottom"/>
          </w:tcPr>
          <w:p w14:paraId="2546C5A2" w14:textId="77777777" w:rsidR="00FB2F4A" w:rsidRPr="00CD702C" w:rsidRDefault="00FB2F4A" w:rsidP="0070432D">
            <w:pPr>
              <w:jc w:val="center"/>
              <w:rPr>
                <w:rFonts w:ascii="Tahoma" w:hAnsi="Tahoma" w:cs="Tahoma"/>
                <w:b/>
              </w:rPr>
            </w:pPr>
          </w:p>
        </w:tc>
        <w:tc>
          <w:tcPr>
            <w:tcW w:w="748" w:type="dxa"/>
          </w:tcPr>
          <w:p w14:paraId="27188CC1" w14:textId="77777777" w:rsidR="00FB2F4A" w:rsidRPr="00CD702C" w:rsidRDefault="00FB2F4A" w:rsidP="0070432D">
            <w:pPr>
              <w:jc w:val="center"/>
              <w:rPr>
                <w:rFonts w:ascii="Tahoma" w:hAnsi="Tahoma" w:cs="Tahoma"/>
              </w:rPr>
            </w:pPr>
            <w:r w:rsidRPr="00CD702C">
              <w:rPr>
                <w:rFonts w:ascii="Tahoma" w:hAnsi="Tahoma" w:cs="Tahoma"/>
              </w:rPr>
              <w:t>m</w:t>
            </w:r>
            <w:r w:rsidRPr="00CD702C">
              <w:rPr>
                <w:rFonts w:ascii="Tahoma" w:hAnsi="Tahoma" w:cs="Tahoma"/>
                <w:vertAlign w:val="superscript"/>
              </w:rPr>
              <w:t>3</w:t>
            </w:r>
          </w:p>
        </w:tc>
      </w:tr>
      <w:tr w:rsidR="00FB2F4A" w:rsidRPr="00CD702C" w14:paraId="51E19046" w14:textId="77777777" w:rsidTr="0070432D">
        <w:trPr>
          <w:cantSplit/>
          <w:trHeight w:val="320"/>
        </w:trPr>
        <w:tc>
          <w:tcPr>
            <w:tcW w:w="709" w:type="dxa"/>
            <w:vAlign w:val="bottom"/>
          </w:tcPr>
          <w:p w14:paraId="6DDCD1BF" w14:textId="77777777" w:rsidR="00FB2F4A" w:rsidRPr="00CD702C" w:rsidRDefault="00FB2F4A" w:rsidP="0070432D">
            <w:pPr>
              <w:jc w:val="center"/>
              <w:rPr>
                <w:rFonts w:ascii="Tahoma" w:hAnsi="Tahoma" w:cs="Tahoma"/>
              </w:rPr>
            </w:pPr>
          </w:p>
        </w:tc>
        <w:tc>
          <w:tcPr>
            <w:tcW w:w="5670" w:type="dxa"/>
            <w:vAlign w:val="bottom"/>
          </w:tcPr>
          <w:p w14:paraId="4B678818" w14:textId="77777777" w:rsidR="00FB2F4A" w:rsidRPr="00CD702C" w:rsidRDefault="00FB2F4A" w:rsidP="0070432D">
            <w:pPr>
              <w:rPr>
                <w:rFonts w:ascii="Tahoma" w:hAnsi="Tahoma" w:cs="Tahoma"/>
              </w:rPr>
            </w:pPr>
            <w:r w:rsidRPr="00CD702C">
              <w:rPr>
                <w:rFonts w:ascii="Tahoma" w:hAnsi="Tahoma" w:cs="Tahoma"/>
              </w:rPr>
              <w:t xml:space="preserve">Možno odstopanje vseh vrednosti </w:t>
            </w:r>
          </w:p>
        </w:tc>
        <w:tc>
          <w:tcPr>
            <w:tcW w:w="2223" w:type="dxa"/>
            <w:tcBorders>
              <w:top w:val="dotted" w:sz="4" w:space="0" w:color="auto"/>
              <w:bottom w:val="dotted" w:sz="4" w:space="0" w:color="auto"/>
            </w:tcBorders>
            <w:vAlign w:val="bottom"/>
          </w:tcPr>
          <w:p w14:paraId="5DDCD65C" w14:textId="77777777" w:rsidR="00FB2F4A" w:rsidRPr="00CD702C" w:rsidRDefault="00FB2F4A" w:rsidP="0070432D">
            <w:pPr>
              <w:jc w:val="center"/>
              <w:rPr>
                <w:rFonts w:ascii="Tahoma" w:hAnsi="Tahoma" w:cs="Tahoma"/>
              </w:rPr>
            </w:pPr>
            <w:r w:rsidRPr="00CD702C">
              <w:rPr>
                <w:rFonts w:ascii="Tahoma" w:hAnsi="Tahoma" w:cs="Tahoma"/>
              </w:rPr>
              <w:t>+/-</w:t>
            </w:r>
          </w:p>
        </w:tc>
        <w:tc>
          <w:tcPr>
            <w:tcW w:w="748" w:type="dxa"/>
            <w:vAlign w:val="bottom"/>
          </w:tcPr>
          <w:p w14:paraId="7C1878DC" w14:textId="77777777" w:rsidR="00FB2F4A" w:rsidRPr="00CD702C" w:rsidRDefault="00FB2F4A" w:rsidP="0070432D">
            <w:pPr>
              <w:jc w:val="center"/>
              <w:rPr>
                <w:rFonts w:ascii="Tahoma" w:hAnsi="Tahoma" w:cs="Tahoma"/>
              </w:rPr>
            </w:pPr>
            <w:r w:rsidRPr="00CD702C">
              <w:rPr>
                <w:rFonts w:ascii="Tahoma" w:hAnsi="Tahoma" w:cs="Tahoma"/>
              </w:rPr>
              <w:t>%</w:t>
            </w:r>
          </w:p>
        </w:tc>
      </w:tr>
    </w:tbl>
    <w:p w14:paraId="5568AD1D" w14:textId="77777777" w:rsidR="00FB2F4A" w:rsidRPr="00CD702C" w:rsidRDefault="00FB2F4A" w:rsidP="00FB2F4A">
      <w:pPr>
        <w:rPr>
          <w:rFonts w:ascii="Tahoma" w:hAnsi="Tahoma" w:cs="Tahoma"/>
        </w:rPr>
      </w:pPr>
    </w:p>
    <w:p w14:paraId="2BC609A7" w14:textId="77777777" w:rsidR="00FB2F4A" w:rsidRPr="00CD702C" w:rsidRDefault="00FB2F4A" w:rsidP="00FB2F4A">
      <w:pPr>
        <w:pBdr>
          <w:top w:val="single" w:sz="4" w:space="1" w:color="auto"/>
          <w:left w:val="single" w:sz="4" w:space="4" w:color="auto"/>
          <w:bottom w:val="single" w:sz="4" w:space="1" w:color="auto"/>
          <w:right w:val="single" w:sz="4" w:space="4" w:color="auto"/>
        </w:pBdr>
        <w:tabs>
          <w:tab w:val="left" w:pos="6804"/>
        </w:tabs>
        <w:jc w:val="right"/>
        <w:rPr>
          <w:rFonts w:ascii="Tahoma" w:hAnsi="Tahoma" w:cs="Tahoma"/>
          <w:u w:val="single"/>
        </w:rPr>
      </w:pPr>
      <w:r w:rsidRPr="00CD702C">
        <w:rPr>
          <w:rFonts w:ascii="Tahoma" w:hAnsi="Tahoma" w:cs="Tahoma"/>
          <w:u w:val="single"/>
        </w:rPr>
        <w:br w:type="page"/>
      </w:r>
      <w:r w:rsidRPr="00CD702C">
        <w:rPr>
          <w:rFonts w:ascii="Tahoma" w:hAnsi="Tahoma" w:cs="Tahoma"/>
        </w:rPr>
        <w:lastRenderedPageBreak/>
        <w:t xml:space="preserve">PRILOGA 2 </w:t>
      </w:r>
    </w:p>
    <w:p w14:paraId="676D1685" w14:textId="77777777" w:rsidR="00FB2F4A" w:rsidRPr="00CD702C" w:rsidRDefault="00FB2F4A" w:rsidP="00FB2F4A">
      <w:pPr>
        <w:tabs>
          <w:tab w:val="left" w:pos="6804"/>
        </w:tabs>
        <w:ind w:left="6804"/>
        <w:rPr>
          <w:rFonts w:ascii="Tahoma" w:hAnsi="Tahoma" w:cs="Tahoma"/>
          <w:u w:val="single"/>
        </w:rPr>
      </w:pPr>
    </w:p>
    <w:p w14:paraId="5F05D7C3" w14:textId="77777777" w:rsidR="00FB2F4A" w:rsidRPr="00CD702C" w:rsidRDefault="00FB2F4A" w:rsidP="00FB2F4A">
      <w:pPr>
        <w:rPr>
          <w:rFonts w:ascii="Tahoma" w:hAnsi="Tahoma" w:cs="Tahoma"/>
          <w:u w:val="single"/>
        </w:rPr>
      </w:pPr>
      <w:r w:rsidRPr="00CD702C">
        <w:rPr>
          <w:rFonts w:ascii="Tahoma" w:hAnsi="Tahoma" w:cs="Tahoma"/>
          <w:u w:val="single"/>
        </w:rPr>
        <w:t>IZRAČUN OBREMENITVE OSI</w:t>
      </w:r>
    </w:p>
    <w:p w14:paraId="7E333FCF" w14:textId="5EE44F16" w:rsidR="00FB2F4A" w:rsidRPr="00CD702C" w:rsidRDefault="00FB2F4A" w:rsidP="00FB2F4A">
      <w:pPr>
        <w:rPr>
          <w:rFonts w:ascii="Tahoma" w:hAnsi="Tahoma" w:cs="Tahoma"/>
        </w:rPr>
      </w:pPr>
      <w:r w:rsidRPr="00CD702C">
        <w:rPr>
          <w:rFonts w:ascii="Tahoma" w:hAnsi="Tahoma" w:cs="Tahoma"/>
          <w:noProof/>
        </w:rPr>
        <w:drawing>
          <wp:anchor distT="0" distB="0" distL="114300" distR="114300" simplePos="0" relativeHeight="251661312" behindDoc="1" locked="0" layoutInCell="1" allowOverlap="1" wp14:anchorId="7FADCA1A" wp14:editId="7CD6FE3C">
            <wp:simplePos x="0" y="0"/>
            <wp:positionH relativeFrom="column">
              <wp:posOffset>-3810</wp:posOffset>
            </wp:positionH>
            <wp:positionV relativeFrom="paragraph">
              <wp:posOffset>183515</wp:posOffset>
            </wp:positionV>
            <wp:extent cx="2927985" cy="1708150"/>
            <wp:effectExtent l="0" t="0" r="5715" b="6350"/>
            <wp:wrapTight wrapText="bothSides">
              <wp:wrapPolygon edited="0">
                <wp:start x="0" y="0"/>
                <wp:lineTo x="0" y="21439"/>
                <wp:lineTo x="21502" y="21439"/>
                <wp:lineTo x="21502" y="0"/>
                <wp:lineTo x="0" y="0"/>
              </wp:wrapPolygon>
            </wp:wrapTight>
            <wp:docPr id="5" name="Slika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927985" cy="17081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F23DE97" w14:textId="77777777" w:rsidR="00FB2F4A" w:rsidRPr="00CD702C" w:rsidRDefault="00FB2F4A" w:rsidP="00FB2F4A">
      <w:pPr>
        <w:rPr>
          <w:rFonts w:ascii="Tahoma" w:hAnsi="Tahoma" w:cs="Tahoma"/>
        </w:rPr>
      </w:pPr>
    </w:p>
    <w:p w14:paraId="6E1EFA07" w14:textId="77777777" w:rsidR="00FB2F4A" w:rsidRPr="00CD702C" w:rsidRDefault="00FB2F4A" w:rsidP="00FB2F4A">
      <w:pPr>
        <w:tabs>
          <w:tab w:val="left" w:pos="426"/>
        </w:tabs>
        <w:rPr>
          <w:rFonts w:ascii="Tahoma" w:hAnsi="Tahoma" w:cs="Tahoma"/>
        </w:rPr>
      </w:pPr>
      <w:r w:rsidRPr="00CD702C">
        <w:rPr>
          <w:rFonts w:ascii="Tahoma" w:hAnsi="Tahoma" w:cs="Tahoma"/>
        </w:rPr>
        <w:tab/>
        <w:t>PO osna obremenitev prve osi</w:t>
      </w:r>
    </w:p>
    <w:p w14:paraId="356AE112" w14:textId="77777777" w:rsidR="00FB2F4A" w:rsidRPr="00CD702C" w:rsidRDefault="00FB2F4A" w:rsidP="00FB2F4A">
      <w:pPr>
        <w:tabs>
          <w:tab w:val="left" w:pos="426"/>
        </w:tabs>
        <w:rPr>
          <w:rFonts w:ascii="Tahoma" w:hAnsi="Tahoma" w:cs="Tahoma"/>
        </w:rPr>
      </w:pPr>
      <w:r w:rsidRPr="00CD702C">
        <w:rPr>
          <w:rFonts w:ascii="Tahoma" w:hAnsi="Tahoma" w:cs="Tahoma"/>
        </w:rPr>
        <w:tab/>
        <w:t>ZO osna obremenitev teoretične zadnje osi</w:t>
      </w:r>
    </w:p>
    <w:p w14:paraId="60493333" w14:textId="77777777" w:rsidR="00FB2F4A" w:rsidRPr="00CD702C" w:rsidRDefault="00FB2F4A" w:rsidP="00FB2F4A">
      <w:pPr>
        <w:tabs>
          <w:tab w:val="left" w:pos="426"/>
        </w:tabs>
        <w:rPr>
          <w:rFonts w:ascii="Tahoma" w:hAnsi="Tahoma" w:cs="Tahoma"/>
        </w:rPr>
      </w:pPr>
      <w:r w:rsidRPr="00CD702C">
        <w:rPr>
          <w:rFonts w:ascii="Tahoma" w:hAnsi="Tahoma" w:cs="Tahoma"/>
        </w:rPr>
        <w:tab/>
        <w:t>TV skupna teža vozila</w:t>
      </w:r>
    </w:p>
    <w:p w14:paraId="733E0630" w14:textId="1F491E61" w:rsidR="00FB2F4A" w:rsidRPr="00CD702C" w:rsidRDefault="00FB2F4A" w:rsidP="00FB2F4A">
      <w:pPr>
        <w:tabs>
          <w:tab w:val="left" w:pos="426"/>
        </w:tabs>
        <w:rPr>
          <w:rFonts w:ascii="Tahoma" w:hAnsi="Tahoma" w:cs="Tahoma"/>
        </w:rPr>
      </w:pPr>
      <w:r w:rsidRPr="00CD702C">
        <w:rPr>
          <w:rFonts w:ascii="Tahoma" w:hAnsi="Tahoma" w:cs="Tahoma"/>
        </w:rPr>
        <w:tab/>
        <w:t>a</w:t>
      </w:r>
      <w:r w:rsidRPr="00CD702C">
        <w:rPr>
          <w:rFonts w:ascii="Tahoma" w:hAnsi="Tahoma" w:cs="Tahoma"/>
          <w:vertAlign w:val="subscript"/>
        </w:rPr>
        <w:t xml:space="preserve">R </w:t>
      </w:r>
      <w:r w:rsidRPr="00CD702C">
        <w:rPr>
          <w:rFonts w:ascii="Tahoma" w:hAnsi="Tahoma" w:cs="Tahoma"/>
        </w:rPr>
        <w:t>medosna razdalja</w:t>
      </w:r>
      <w:r w:rsidRPr="00CD702C">
        <w:rPr>
          <w:rFonts w:ascii="Tahoma" w:hAnsi="Tahoma" w:cs="Tahoma"/>
          <w:b/>
          <w:vertAlign w:val="superscript"/>
        </w:rPr>
        <w:t>2</w:t>
      </w:r>
      <w:r w:rsidRPr="00CD702C">
        <w:rPr>
          <w:rFonts w:ascii="Tahoma" w:hAnsi="Tahoma" w:cs="Tahoma"/>
          <w:b/>
          <w:u w:val="single"/>
        </w:rPr>
        <w:t xml:space="preserve">              </w:t>
      </w:r>
      <w:r w:rsidRPr="00CD702C">
        <w:rPr>
          <w:rFonts w:ascii="Tahoma" w:hAnsi="Tahoma" w:cs="Tahoma"/>
          <w:u w:val="single"/>
        </w:rPr>
        <w:t xml:space="preserve">     </w:t>
      </w:r>
      <w:r w:rsidRPr="00CD702C">
        <w:rPr>
          <w:rFonts w:ascii="Tahoma" w:hAnsi="Tahoma" w:cs="Tahoma"/>
        </w:rPr>
        <w:t>mm</w:t>
      </w:r>
    </w:p>
    <w:p w14:paraId="2D805766" w14:textId="77777777" w:rsidR="00FB2F4A" w:rsidRPr="00CD702C" w:rsidRDefault="00FB2F4A" w:rsidP="00FB2F4A">
      <w:pPr>
        <w:rPr>
          <w:rFonts w:ascii="Tahoma" w:hAnsi="Tahoma" w:cs="Tahoma"/>
        </w:rPr>
      </w:pPr>
    </w:p>
    <w:p w14:paraId="2FA5B68D" w14:textId="0093FECF" w:rsidR="00FB2F4A" w:rsidRPr="00CD702C" w:rsidRDefault="00FB2F4A" w:rsidP="00FB2F4A">
      <w:pPr>
        <w:rPr>
          <w:rFonts w:ascii="Tahoma" w:hAnsi="Tahoma" w:cs="Tahoma"/>
        </w:rPr>
      </w:pPr>
    </w:p>
    <w:p w14:paraId="48A2F54F" w14:textId="2EA9B4B0" w:rsidR="00FB2F4A" w:rsidRPr="00CD702C" w:rsidRDefault="00FB2F4A" w:rsidP="00FB2F4A">
      <w:pPr>
        <w:rPr>
          <w:rFonts w:ascii="Tahoma" w:hAnsi="Tahoma" w:cs="Tahoma"/>
        </w:rPr>
      </w:pPr>
    </w:p>
    <w:p w14:paraId="3F8592D6" w14:textId="025EFFDA" w:rsidR="00FB2F4A" w:rsidRPr="00CD702C" w:rsidRDefault="00FB2F4A" w:rsidP="00FB2F4A">
      <w:pPr>
        <w:rPr>
          <w:rFonts w:ascii="Tahoma" w:hAnsi="Tahoma" w:cs="Tahoma"/>
        </w:rPr>
      </w:pPr>
    </w:p>
    <w:p w14:paraId="1189F516" w14:textId="748C0AE2" w:rsidR="00FB2F4A" w:rsidRPr="00CD702C" w:rsidRDefault="00FB2F4A" w:rsidP="00FB2F4A">
      <w:pPr>
        <w:rPr>
          <w:rFonts w:ascii="Tahoma" w:hAnsi="Tahoma" w:cs="Tahoma"/>
        </w:rPr>
      </w:pPr>
    </w:p>
    <w:p w14:paraId="3B8A724B" w14:textId="494F7A31" w:rsidR="00FB2F4A" w:rsidRPr="00CD702C" w:rsidRDefault="00FB2F4A" w:rsidP="00FB2F4A">
      <w:pPr>
        <w:rPr>
          <w:rFonts w:ascii="Tahoma" w:hAnsi="Tahoma" w:cs="Tahoma"/>
        </w:rPr>
      </w:pPr>
    </w:p>
    <w:p w14:paraId="090F8691" w14:textId="77777777" w:rsidR="00FB2F4A" w:rsidRPr="00CD702C" w:rsidRDefault="00FB2F4A" w:rsidP="00FB2F4A">
      <w:pPr>
        <w:rPr>
          <w:rFonts w:ascii="Tahoma" w:hAnsi="Tahoma" w:cs="Tahoma"/>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37"/>
        <w:gridCol w:w="5459"/>
        <w:gridCol w:w="1181"/>
        <w:gridCol w:w="1181"/>
        <w:gridCol w:w="1181"/>
      </w:tblGrid>
      <w:tr w:rsidR="00CD702C" w:rsidRPr="00CD702C" w14:paraId="323ED5E8" w14:textId="77777777" w:rsidTr="0070432D">
        <w:trPr>
          <w:trHeight w:val="285"/>
        </w:trPr>
        <w:tc>
          <w:tcPr>
            <w:tcW w:w="637" w:type="dxa"/>
            <w:vAlign w:val="center"/>
          </w:tcPr>
          <w:p w14:paraId="0359188B" w14:textId="77777777" w:rsidR="00FB2F4A" w:rsidRPr="00CD702C" w:rsidRDefault="00FB2F4A" w:rsidP="0070432D">
            <w:pPr>
              <w:jc w:val="center"/>
              <w:rPr>
                <w:rFonts w:ascii="Tahoma" w:hAnsi="Tahoma" w:cs="Tahoma"/>
                <w:b/>
              </w:rPr>
            </w:pPr>
            <w:r w:rsidRPr="00CD702C">
              <w:rPr>
                <w:rFonts w:ascii="Tahoma" w:hAnsi="Tahoma" w:cs="Tahoma"/>
                <w:b/>
              </w:rPr>
              <w:t>Št.</w:t>
            </w:r>
          </w:p>
        </w:tc>
        <w:tc>
          <w:tcPr>
            <w:tcW w:w="5459" w:type="dxa"/>
            <w:vAlign w:val="center"/>
          </w:tcPr>
          <w:p w14:paraId="0C0F2D65" w14:textId="77777777" w:rsidR="00FB2F4A" w:rsidRPr="00CD702C" w:rsidRDefault="00FB2F4A" w:rsidP="0070432D">
            <w:pPr>
              <w:rPr>
                <w:rFonts w:ascii="Tahoma" w:hAnsi="Tahoma" w:cs="Tahoma"/>
                <w:b/>
              </w:rPr>
            </w:pPr>
            <w:r w:rsidRPr="00CD702C">
              <w:rPr>
                <w:rFonts w:ascii="Tahoma" w:hAnsi="Tahoma" w:cs="Tahoma"/>
                <w:b/>
              </w:rPr>
              <w:t>Obremenitev</w:t>
            </w:r>
          </w:p>
        </w:tc>
        <w:tc>
          <w:tcPr>
            <w:tcW w:w="1181" w:type="dxa"/>
            <w:vAlign w:val="center"/>
          </w:tcPr>
          <w:p w14:paraId="3D4D2534" w14:textId="77777777" w:rsidR="00FB2F4A" w:rsidRPr="00CD702C" w:rsidRDefault="00FB2F4A" w:rsidP="0070432D">
            <w:pPr>
              <w:jc w:val="center"/>
              <w:rPr>
                <w:rFonts w:ascii="Tahoma" w:hAnsi="Tahoma" w:cs="Tahoma"/>
                <w:b/>
              </w:rPr>
            </w:pPr>
            <w:r w:rsidRPr="00CD702C">
              <w:rPr>
                <w:rFonts w:ascii="Tahoma" w:hAnsi="Tahoma" w:cs="Tahoma"/>
                <w:b/>
              </w:rPr>
              <w:t>PO</w:t>
            </w:r>
          </w:p>
          <w:p w14:paraId="5399077E" w14:textId="77777777" w:rsidR="00FB2F4A" w:rsidRPr="00CD702C" w:rsidRDefault="00FB2F4A" w:rsidP="0070432D">
            <w:pPr>
              <w:jc w:val="center"/>
              <w:rPr>
                <w:rFonts w:ascii="Tahoma" w:hAnsi="Tahoma" w:cs="Tahoma"/>
                <w:b/>
              </w:rPr>
            </w:pPr>
            <w:r w:rsidRPr="00CD702C">
              <w:rPr>
                <w:rFonts w:ascii="Tahoma" w:hAnsi="Tahoma" w:cs="Tahoma"/>
                <w:b/>
              </w:rPr>
              <w:t>kN</w:t>
            </w:r>
          </w:p>
        </w:tc>
        <w:tc>
          <w:tcPr>
            <w:tcW w:w="1181" w:type="dxa"/>
            <w:vAlign w:val="center"/>
          </w:tcPr>
          <w:p w14:paraId="30C1512E" w14:textId="77777777" w:rsidR="00FB2F4A" w:rsidRPr="00CD702C" w:rsidRDefault="00FB2F4A" w:rsidP="0070432D">
            <w:pPr>
              <w:jc w:val="center"/>
              <w:rPr>
                <w:rFonts w:ascii="Tahoma" w:hAnsi="Tahoma" w:cs="Tahoma"/>
                <w:b/>
              </w:rPr>
            </w:pPr>
            <w:r w:rsidRPr="00CD702C">
              <w:rPr>
                <w:rFonts w:ascii="Tahoma" w:hAnsi="Tahoma" w:cs="Tahoma"/>
                <w:b/>
              </w:rPr>
              <w:t>ZO</w:t>
            </w:r>
          </w:p>
          <w:p w14:paraId="0354147A" w14:textId="77777777" w:rsidR="00FB2F4A" w:rsidRPr="00CD702C" w:rsidRDefault="00FB2F4A" w:rsidP="0070432D">
            <w:pPr>
              <w:jc w:val="center"/>
              <w:rPr>
                <w:rFonts w:ascii="Tahoma" w:hAnsi="Tahoma" w:cs="Tahoma"/>
                <w:b/>
              </w:rPr>
            </w:pPr>
            <w:r w:rsidRPr="00CD702C">
              <w:rPr>
                <w:rFonts w:ascii="Tahoma" w:hAnsi="Tahoma" w:cs="Tahoma"/>
                <w:b/>
              </w:rPr>
              <w:t>kN</w:t>
            </w:r>
          </w:p>
        </w:tc>
        <w:tc>
          <w:tcPr>
            <w:tcW w:w="1181" w:type="dxa"/>
            <w:vAlign w:val="center"/>
          </w:tcPr>
          <w:p w14:paraId="4BA239BA" w14:textId="77777777" w:rsidR="00FB2F4A" w:rsidRPr="00CD702C" w:rsidRDefault="00FB2F4A" w:rsidP="0070432D">
            <w:pPr>
              <w:jc w:val="center"/>
              <w:rPr>
                <w:rFonts w:ascii="Tahoma" w:hAnsi="Tahoma" w:cs="Tahoma"/>
                <w:b/>
              </w:rPr>
            </w:pPr>
            <w:r w:rsidRPr="00CD702C">
              <w:rPr>
                <w:rFonts w:ascii="Tahoma" w:hAnsi="Tahoma" w:cs="Tahoma"/>
                <w:b/>
              </w:rPr>
              <w:t>TV</w:t>
            </w:r>
          </w:p>
          <w:p w14:paraId="298D7143" w14:textId="77777777" w:rsidR="00FB2F4A" w:rsidRPr="00CD702C" w:rsidRDefault="00FB2F4A" w:rsidP="0070432D">
            <w:pPr>
              <w:jc w:val="center"/>
              <w:rPr>
                <w:rFonts w:ascii="Tahoma" w:hAnsi="Tahoma" w:cs="Tahoma"/>
                <w:b/>
              </w:rPr>
            </w:pPr>
            <w:r w:rsidRPr="00CD702C">
              <w:rPr>
                <w:rFonts w:ascii="Tahoma" w:hAnsi="Tahoma" w:cs="Tahoma"/>
                <w:b/>
              </w:rPr>
              <w:t>kN</w:t>
            </w:r>
          </w:p>
        </w:tc>
      </w:tr>
      <w:tr w:rsidR="00CD702C" w:rsidRPr="00CD702C" w14:paraId="2B52BD84" w14:textId="77777777" w:rsidTr="0070432D">
        <w:trPr>
          <w:trHeight w:val="320"/>
        </w:trPr>
        <w:tc>
          <w:tcPr>
            <w:tcW w:w="637" w:type="dxa"/>
            <w:vAlign w:val="bottom"/>
          </w:tcPr>
          <w:p w14:paraId="2FA0F275" w14:textId="77777777" w:rsidR="00FB2F4A" w:rsidRPr="00CD702C" w:rsidRDefault="00FB2F4A" w:rsidP="0070432D">
            <w:pPr>
              <w:jc w:val="center"/>
              <w:rPr>
                <w:rFonts w:ascii="Tahoma" w:hAnsi="Tahoma" w:cs="Tahoma"/>
              </w:rPr>
            </w:pPr>
            <w:r w:rsidRPr="00CD702C">
              <w:rPr>
                <w:rFonts w:ascii="Tahoma" w:hAnsi="Tahoma" w:cs="Tahoma"/>
              </w:rPr>
              <w:t>1</w:t>
            </w:r>
          </w:p>
        </w:tc>
        <w:tc>
          <w:tcPr>
            <w:tcW w:w="5459" w:type="dxa"/>
            <w:vAlign w:val="bottom"/>
          </w:tcPr>
          <w:p w14:paraId="4C824FCA" w14:textId="77777777" w:rsidR="00FB2F4A" w:rsidRPr="00CD702C" w:rsidRDefault="00FB2F4A" w:rsidP="0070432D">
            <w:pPr>
              <w:rPr>
                <w:rFonts w:ascii="Tahoma" w:hAnsi="Tahoma" w:cs="Tahoma"/>
              </w:rPr>
            </w:pPr>
            <w:r w:rsidRPr="00CD702C">
              <w:rPr>
                <w:rFonts w:ascii="Tahoma" w:hAnsi="Tahoma" w:cs="Tahoma"/>
              </w:rPr>
              <w:t xml:space="preserve">Šasija s kabino </w:t>
            </w:r>
          </w:p>
        </w:tc>
        <w:tc>
          <w:tcPr>
            <w:tcW w:w="1181" w:type="dxa"/>
            <w:vAlign w:val="bottom"/>
          </w:tcPr>
          <w:p w14:paraId="3E3BD7B1" w14:textId="77777777" w:rsidR="00FB2F4A" w:rsidRPr="00CD702C" w:rsidRDefault="00FB2F4A" w:rsidP="0070432D">
            <w:pPr>
              <w:jc w:val="center"/>
              <w:rPr>
                <w:rFonts w:ascii="Tahoma" w:hAnsi="Tahoma" w:cs="Tahoma"/>
              </w:rPr>
            </w:pPr>
          </w:p>
        </w:tc>
        <w:tc>
          <w:tcPr>
            <w:tcW w:w="1181" w:type="dxa"/>
            <w:vAlign w:val="bottom"/>
          </w:tcPr>
          <w:p w14:paraId="18CE7CF1" w14:textId="77777777" w:rsidR="00FB2F4A" w:rsidRPr="00CD702C" w:rsidRDefault="00FB2F4A" w:rsidP="0070432D">
            <w:pPr>
              <w:jc w:val="center"/>
              <w:rPr>
                <w:rFonts w:ascii="Tahoma" w:hAnsi="Tahoma" w:cs="Tahoma"/>
              </w:rPr>
            </w:pPr>
          </w:p>
        </w:tc>
        <w:tc>
          <w:tcPr>
            <w:tcW w:w="1181" w:type="dxa"/>
            <w:vAlign w:val="bottom"/>
          </w:tcPr>
          <w:p w14:paraId="449BE2A5" w14:textId="77777777" w:rsidR="00FB2F4A" w:rsidRPr="00CD702C" w:rsidRDefault="00FB2F4A" w:rsidP="0070432D">
            <w:pPr>
              <w:jc w:val="center"/>
              <w:rPr>
                <w:rFonts w:ascii="Tahoma" w:hAnsi="Tahoma" w:cs="Tahoma"/>
              </w:rPr>
            </w:pPr>
          </w:p>
        </w:tc>
      </w:tr>
      <w:tr w:rsidR="00CD702C" w:rsidRPr="00CD702C" w14:paraId="34062137" w14:textId="77777777" w:rsidTr="0070432D">
        <w:trPr>
          <w:trHeight w:val="320"/>
        </w:trPr>
        <w:tc>
          <w:tcPr>
            <w:tcW w:w="637" w:type="dxa"/>
            <w:vAlign w:val="bottom"/>
          </w:tcPr>
          <w:p w14:paraId="203D482C" w14:textId="77777777" w:rsidR="00FB2F4A" w:rsidRPr="00CD702C" w:rsidRDefault="00FB2F4A" w:rsidP="0070432D">
            <w:pPr>
              <w:jc w:val="center"/>
              <w:rPr>
                <w:rFonts w:ascii="Tahoma" w:hAnsi="Tahoma" w:cs="Tahoma"/>
              </w:rPr>
            </w:pPr>
            <w:r w:rsidRPr="00CD702C">
              <w:rPr>
                <w:rFonts w:ascii="Tahoma" w:hAnsi="Tahoma" w:cs="Tahoma"/>
              </w:rPr>
              <w:t>2</w:t>
            </w:r>
          </w:p>
        </w:tc>
        <w:tc>
          <w:tcPr>
            <w:tcW w:w="5459" w:type="dxa"/>
            <w:vAlign w:val="bottom"/>
          </w:tcPr>
          <w:p w14:paraId="6A0683F1" w14:textId="77777777" w:rsidR="00FB2F4A" w:rsidRPr="00CD702C" w:rsidRDefault="00FB2F4A" w:rsidP="0070432D">
            <w:pPr>
              <w:rPr>
                <w:rFonts w:ascii="Tahoma" w:hAnsi="Tahoma" w:cs="Tahoma"/>
              </w:rPr>
            </w:pPr>
            <w:r w:rsidRPr="00CD702C">
              <w:rPr>
                <w:rFonts w:ascii="Tahoma" w:hAnsi="Tahoma" w:cs="Tahoma"/>
              </w:rPr>
              <w:t>Nadgradnja z izstresalno napravo</w:t>
            </w:r>
          </w:p>
        </w:tc>
        <w:tc>
          <w:tcPr>
            <w:tcW w:w="1181" w:type="dxa"/>
            <w:vAlign w:val="bottom"/>
          </w:tcPr>
          <w:p w14:paraId="1700AB17" w14:textId="77777777" w:rsidR="00FB2F4A" w:rsidRPr="00CD702C" w:rsidRDefault="00FB2F4A" w:rsidP="0070432D">
            <w:pPr>
              <w:jc w:val="center"/>
              <w:rPr>
                <w:rFonts w:ascii="Tahoma" w:hAnsi="Tahoma" w:cs="Tahoma"/>
              </w:rPr>
            </w:pPr>
          </w:p>
        </w:tc>
        <w:tc>
          <w:tcPr>
            <w:tcW w:w="1181" w:type="dxa"/>
            <w:vAlign w:val="bottom"/>
          </w:tcPr>
          <w:p w14:paraId="0FB05279" w14:textId="77777777" w:rsidR="00FB2F4A" w:rsidRPr="00CD702C" w:rsidRDefault="00FB2F4A" w:rsidP="0070432D">
            <w:pPr>
              <w:jc w:val="center"/>
              <w:rPr>
                <w:rFonts w:ascii="Tahoma" w:hAnsi="Tahoma" w:cs="Tahoma"/>
              </w:rPr>
            </w:pPr>
          </w:p>
        </w:tc>
        <w:tc>
          <w:tcPr>
            <w:tcW w:w="1181" w:type="dxa"/>
            <w:vAlign w:val="bottom"/>
          </w:tcPr>
          <w:p w14:paraId="7A589983" w14:textId="77777777" w:rsidR="00FB2F4A" w:rsidRPr="00CD702C" w:rsidRDefault="00FB2F4A" w:rsidP="0070432D">
            <w:pPr>
              <w:jc w:val="center"/>
              <w:rPr>
                <w:rFonts w:ascii="Tahoma" w:hAnsi="Tahoma" w:cs="Tahoma"/>
              </w:rPr>
            </w:pPr>
          </w:p>
        </w:tc>
      </w:tr>
      <w:tr w:rsidR="00CD702C" w:rsidRPr="00CD702C" w14:paraId="59786891" w14:textId="77777777" w:rsidTr="0070432D">
        <w:trPr>
          <w:trHeight w:val="320"/>
        </w:trPr>
        <w:tc>
          <w:tcPr>
            <w:tcW w:w="637" w:type="dxa"/>
            <w:vAlign w:val="bottom"/>
          </w:tcPr>
          <w:p w14:paraId="6A3500BD" w14:textId="77777777" w:rsidR="00FB2F4A" w:rsidRPr="00CD702C" w:rsidRDefault="00FB2F4A" w:rsidP="0070432D">
            <w:pPr>
              <w:jc w:val="center"/>
              <w:rPr>
                <w:rFonts w:ascii="Tahoma" w:hAnsi="Tahoma" w:cs="Tahoma"/>
              </w:rPr>
            </w:pPr>
          </w:p>
        </w:tc>
        <w:tc>
          <w:tcPr>
            <w:tcW w:w="5459" w:type="dxa"/>
            <w:vAlign w:val="bottom"/>
          </w:tcPr>
          <w:p w14:paraId="0E6A30A0" w14:textId="77777777" w:rsidR="00FB2F4A" w:rsidRPr="00CD702C" w:rsidRDefault="00FB2F4A" w:rsidP="0070432D">
            <w:pPr>
              <w:jc w:val="right"/>
              <w:rPr>
                <w:rFonts w:ascii="Tahoma" w:hAnsi="Tahoma" w:cs="Tahoma"/>
              </w:rPr>
            </w:pPr>
            <w:r w:rsidRPr="00CD702C">
              <w:rPr>
                <w:rFonts w:ascii="Tahoma" w:hAnsi="Tahoma" w:cs="Tahoma"/>
              </w:rPr>
              <w:t>sum 1 and 2</w:t>
            </w:r>
          </w:p>
        </w:tc>
        <w:tc>
          <w:tcPr>
            <w:tcW w:w="1181" w:type="dxa"/>
            <w:vAlign w:val="bottom"/>
          </w:tcPr>
          <w:p w14:paraId="1AD81510" w14:textId="77777777" w:rsidR="00FB2F4A" w:rsidRPr="00CD702C" w:rsidRDefault="00FB2F4A" w:rsidP="0070432D">
            <w:pPr>
              <w:jc w:val="center"/>
              <w:rPr>
                <w:rFonts w:ascii="Tahoma" w:hAnsi="Tahoma" w:cs="Tahoma"/>
              </w:rPr>
            </w:pPr>
          </w:p>
        </w:tc>
        <w:tc>
          <w:tcPr>
            <w:tcW w:w="1181" w:type="dxa"/>
            <w:vAlign w:val="bottom"/>
          </w:tcPr>
          <w:p w14:paraId="6EACBD5C" w14:textId="77777777" w:rsidR="00FB2F4A" w:rsidRPr="00CD702C" w:rsidRDefault="00FB2F4A" w:rsidP="0070432D">
            <w:pPr>
              <w:jc w:val="center"/>
              <w:rPr>
                <w:rFonts w:ascii="Tahoma" w:hAnsi="Tahoma" w:cs="Tahoma"/>
              </w:rPr>
            </w:pPr>
          </w:p>
        </w:tc>
        <w:tc>
          <w:tcPr>
            <w:tcW w:w="1181" w:type="dxa"/>
            <w:vAlign w:val="bottom"/>
          </w:tcPr>
          <w:p w14:paraId="73E95540" w14:textId="77777777" w:rsidR="00FB2F4A" w:rsidRPr="00CD702C" w:rsidRDefault="00FB2F4A" w:rsidP="0070432D">
            <w:pPr>
              <w:jc w:val="center"/>
              <w:rPr>
                <w:rFonts w:ascii="Tahoma" w:hAnsi="Tahoma" w:cs="Tahoma"/>
              </w:rPr>
            </w:pPr>
          </w:p>
        </w:tc>
      </w:tr>
      <w:tr w:rsidR="00CD702C" w:rsidRPr="00CD702C" w14:paraId="3088CE24" w14:textId="77777777" w:rsidTr="0070432D">
        <w:trPr>
          <w:trHeight w:val="320"/>
        </w:trPr>
        <w:tc>
          <w:tcPr>
            <w:tcW w:w="637" w:type="dxa"/>
            <w:vAlign w:val="bottom"/>
          </w:tcPr>
          <w:p w14:paraId="7B50674D" w14:textId="77777777" w:rsidR="00FB2F4A" w:rsidRPr="00CD702C" w:rsidRDefault="00FB2F4A" w:rsidP="0070432D">
            <w:pPr>
              <w:jc w:val="center"/>
              <w:rPr>
                <w:rFonts w:ascii="Tahoma" w:hAnsi="Tahoma" w:cs="Tahoma"/>
              </w:rPr>
            </w:pPr>
            <w:r w:rsidRPr="00CD702C">
              <w:rPr>
                <w:rFonts w:ascii="Tahoma" w:hAnsi="Tahoma" w:cs="Tahoma"/>
              </w:rPr>
              <w:t>3</w:t>
            </w:r>
          </w:p>
        </w:tc>
        <w:tc>
          <w:tcPr>
            <w:tcW w:w="5459" w:type="dxa"/>
            <w:vAlign w:val="bottom"/>
          </w:tcPr>
          <w:p w14:paraId="5697F300" w14:textId="77777777" w:rsidR="00FB2F4A" w:rsidRPr="00CD702C" w:rsidRDefault="00FB2F4A" w:rsidP="0070432D">
            <w:pPr>
              <w:rPr>
                <w:rFonts w:ascii="Tahoma" w:hAnsi="Tahoma" w:cs="Tahoma"/>
              </w:rPr>
            </w:pPr>
            <w:r w:rsidRPr="00CD702C">
              <w:rPr>
                <w:rFonts w:ascii="Tahoma" w:hAnsi="Tahoma" w:cs="Tahoma"/>
              </w:rPr>
              <w:t>Voznik in oprema</w:t>
            </w:r>
          </w:p>
        </w:tc>
        <w:tc>
          <w:tcPr>
            <w:tcW w:w="1181" w:type="dxa"/>
            <w:vAlign w:val="bottom"/>
          </w:tcPr>
          <w:p w14:paraId="1E5234EC" w14:textId="77777777" w:rsidR="00FB2F4A" w:rsidRPr="00CD702C" w:rsidRDefault="00FB2F4A" w:rsidP="0070432D">
            <w:pPr>
              <w:jc w:val="center"/>
              <w:rPr>
                <w:rFonts w:ascii="Tahoma" w:hAnsi="Tahoma" w:cs="Tahoma"/>
              </w:rPr>
            </w:pPr>
            <w:r w:rsidRPr="00CD702C">
              <w:rPr>
                <w:rFonts w:ascii="Tahoma" w:hAnsi="Tahoma" w:cs="Tahoma"/>
              </w:rPr>
              <w:t>1,0</w:t>
            </w:r>
          </w:p>
        </w:tc>
        <w:tc>
          <w:tcPr>
            <w:tcW w:w="1181" w:type="dxa"/>
            <w:vAlign w:val="bottom"/>
          </w:tcPr>
          <w:p w14:paraId="52C5071E" w14:textId="77777777" w:rsidR="00FB2F4A" w:rsidRPr="00CD702C" w:rsidRDefault="00FB2F4A" w:rsidP="0070432D">
            <w:pPr>
              <w:jc w:val="center"/>
              <w:rPr>
                <w:rFonts w:ascii="Tahoma" w:hAnsi="Tahoma" w:cs="Tahoma"/>
              </w:rPr>
            </w:pPr>
            <w:r w:rsidRPr="00CD702C">
              <w:rPr>
                <w:rFonts w:ascii="Tahoma" w:hAnsi="Tahoma" w:cs="Tahoma"/>
              </w:rPr>
              <w:t>0,5</w:t>
            </w:r>
          </w:p>
        </w:tc>
        <w:tc>
          <w:tcPr>
            <w:tcW w:w="1181" w:type="dxa"/>
            <w:vAlign w:val="bottom"/>
          </w:tcPr>
          <w:p w14:paraId="6BAEEB61" w14:textId="77777777" w:rsidR="00FB2F4A" w:rsidRPr="00CD702C" w:rsidRDefault="00FB2F4A" w:rsidP="0070432D">
            <w:pPr>
              <w:jc w:val="center"/>
              <w:rPr>
                <w:rFonts w:ascii="Tahoma" w:hAnsi="Tahoma" w:cs="Tahoma"/>
              </w:rPr>
            </w:pPr>
            <w:r w:rsidRPr="00CD702C">
              <w:rPr>
                <w:rFonts w:ascii="Tahoma" w:hAnsi="Tahoma" w:cs="Tahoma"/>
              </w:rPr>
              <w:t>1,5</w:t>
            </w:r>
          </w:p>
        </w:tc>
      </w:tr>
      <w:tr w:rsidR="00CD702C" w:rsidRPr="00CD702C" w14:paraId="7F3455DE" w14:textId="77777777" w:rsidTr="0070432D">
        <w:trPr>
          <w:trHeight w:val="320"/>
        </w:trPr>
        <w:tc>
          <w:tcPr>
            <w:tcW w:w="637" w:type="dxa"/>
            <w:vAlign w:val="bottom"/>
          </w:tcPr>
          <w:p w14:paraId="0B59161F" w14:textId="77777777" w:rsidR="00FB2F4A" w:rsidRPr="00CD702C" w:rsidRDefault="00FB2F4A" w:rsidP="0070432D">
            <w:pPr>
              <w:jc w:val="center"/>
              <w:rPr>
                <w:rFonts w:ascii="Tahoma" w:hAnsi="Tahoma" w:cs="Tahoma"/>
              </w:rPr>
            </w:pPr>
          </w:p>
        </w:tc>
        <w:tc>
          <w:tcPr>
            <w:tcW w:w="5459" w:type="dxa"/>
            <w:vAlign w:val="bottom"/>
          </w:tcPr>
          <w:p w14:paraId="73B24AF9" w14:textId="77777777" w:rsidR="00FB2F4A" w:rsidRPr="00CD702C" w:rsidRDefault="00FB2F4A" w:rsidP="0070432D">
            <w:pPr>
              <w:jc w:val="right"/>
              <w:rPr>
                <w:rFonts w:ascii="Tahoma" w:hAnsi="Tahoma" w:cs="Tahoma"/>
              </w:rPr>
            </w:pPr>
            <w:r w:rsidRPr="00CD702C">
              <w:rPr>
                <w:rFonts w:ascii="Tahoma" w:hAnsi="Tahoma" w:cs="Tahoma"/>
              </w:rPr>
              <w:t>sum 1 do 3</w:t>
            </w:r>
          </w:p>
          <w:p w14:paraId="19F316A4" w14:textId="77777777" w:rsidR="00FB2F4A" w:rsidRPr="00CD702C" w:rsidRDefault="00FB2F4A" w:rsidP="0070432D">
            <w:pPr>
              <w:rPr>
                <w:rFonts w:ascii="Tahoma" w:hAnsi="Tahoma" w:cs="Tahoma"/>
              </w:rPr>
            </w:pPr>
            <w:r w:rsidRPr="00CD702C">
              <w:rPr>
                <w:rFonts w:ascii="Tahoma" w:hAnsi="Tahoma" w:cs="Tahoma"/>
              </w:rPr>
              <w:t>(skupna teža z voznikom in opremo)</w:t>
            </w:r>
          </w:p>
        </w:tc>
        <w:tc>
          <w:tcPr>
            <w:tcW w:w="1181" w:type="dxa"/>
            <w:vAlign w:val="bottom"/>
          </w:tcPr>
          <w:p w14:paraId="1DB83F83" w14:textId="77777777" w:rsidR="00FB2F4A" w:rsidRPr="00CD702C" w:rsidRDefault="00FB2F4A" w:rsidP="0070432D">
            <w:pPr>
              <w:jc w:val="center"/>
              <w:rPr>
                <w:rFonts w:ascii="Tahoma" w:hAnsi="Tahoma" w:cs="Tahoma"/>
              </w:rPr>
            </w:pPr>
          </w:p>
        </w:tc>
        <w:tc>
          <w:tcPr>
            <w:tcW w:w="1181" w:type="dxa"/>
            <w:vAlign w:val="bottom"/>
          </w:tcPr>
          <w:p w14:paraId="40694554" w14:textId="77777777" w:rsidR="00FB2F4A" w:rsidRPr="00CD702C" w:rsidRDefault="00FB2F4A" w:rsidP="0070432D">
            <w:pPr>
              <w:jc w:val="center"/>
              <w:rPr>
                <w:rFonts w:ascii="Tahoma" w:hAnsi="Tahoma" w:cs="Tahoma"/>
              </w:rPr>
            </w:pPr>
          </w:p>
        </w:tc>
        <w:tc>
          <w:tcPr>
            <w:tcW w:w="1181" w:type="dxa"/>
            <w:vAlign w:val="bottom"/>
          </w:tcPr>
          <w:p w14:paraId="21957EF6" w14:textId="77777777" w:rsidR="00FB2F4A" w:rsidRPr="00CD702C" w:rsidRDefault="00FB2F4A" w:rsidP="0070432D">
            <w:pPr>
              <w:jc w:val="center"/>
              <w:rPr>
                <w:rFonts w:ascii="Tahoma" w:hAnsi="Tahoma" w:cs="Tahoma"/>
              </w:rPr>
            </w:pPr>
          </w:p>
        </w:tc>
      </w:tr>
      <w:tr w:rsidR="00CD702C" w:rsidRPr="00CD702C" w14:paraId="234A18B4" w14:textId="77777777" w:rsidTr="0070432D">
        <w:trPr>
          <w:cantSplit/>
          <w:trHeight w:val="320"/>
        </w:trPr>
        <w:tc>
          <w:tcPr>
            <w:tcW w:w="637" w:type="dxa"/>
            <w:vAlign w:val="bottom"/>
          </w:tcPr>
          <w:p w14:paraId="15CF0FD3" w14:textId="77777777" w:rsidR="00FB2F4A" w:rsidRPr="00CD702C" w:rsidRDefault="00FB2F4A" w:rsidP="0070432D">
            <w:pPr>
              <w:jc w:val="center"/>
              <w:rPr>
                <w:rFonts w:ascii="Tahoma" w:hAnsi="Tahoma" w:cs="Tahoma"/>
              </w:rPr>
            </w:pPr>
            <w:r w:rsidRPr="00CD702C">
              <w:rPr>
                <w:rFonts w:ascii="Tahoma" w:hAnsi="Tahoma" w:cs="Tahoma"/>
              </w:rPr>
              <w:t>4</w:t>
            </w:r>
          </w:p>
        </w:tc>
        <w:tc>
          <w:tcPr>
            <w:tcW w:w="5459" w:type="dxa"/>
            <w:vAlign w:val="bottom"/>
          </w:tcPr>
          <w:p w14:paraId="439ED3F7" w14:textId="77777777" w:rsidR="00FB2F4A" w:rsidRPr="00CD702C" w:rsidRDefault="00FB2F4A" w:rsidP="0070432D">
            <w:pPr>
              <w:rPr>
                <w:rFonts w:ascii="Tahoma" w:hAnsi="Tahoma" w:cs="Tahoma"/>
              </w:rPr>
            </w:pPr>
            <w:r w:rsidRPr="00CD702C">
              <w:rPr>
                <w:rFonts w:ascii="Tahoma" w:hAnsi="Tahoma" w:cs="Tahoma"/>
              </w:rPr>
              <w:t xml:space="preserve">Nosilnost </w:t>
            </w:r>
          </w:p>
        </w:tc>
        <w:tc>
          <w:tcPr>
            <w:tcW w:w="1181" w:type="dxa"/>
            <w:vAlign w:val="bottom"/>
          </w:tcPr>
          <w:p w14:paraId="3F367B0E" w14:textId="77777777" w:rsidR="00FB2F4A" w:rsidRPr="00CD702C" w:rsidRDefault="00FB2F4A" w:rsidP="0070432D">
            <w:pPr>
              <w:jc w:val="center"/>
              <w:rPr>
                <w:rFonts w:ascii="Tahoma" w:hAnsi="Tahoma" w:cs="Tahoma"/>
              </w:rPr>
            </w:pPr>
          </w:p>
        </w:tc>
        <w:tc>
          <w:tcPr>
            <w:tcW w:w="1181" w:type="dxa"/>
            <w:vAlign w:val="bottom"/>
          </w:tcPr>
          <w:p w14:paraId="281B9723" w14:textId="77777777" w:rsidR="00FB2F4A" w:rsidRPr="00CD702C" w:rsidRDefault="00FB2F4A" w:rsidP="0070432D">
            <w:pPr>
              <w:jc w:val="center"/>
              <w:rPr>
                <w:rFonts w:ascii="Tahoma" w:hAnsi="Tahoma" w:cs="Tahoma"/>
              </w:rPr>
            </w:pPr>
          </w:p>
        </w:tc>
        <w:tc>
          <w:tcPr>
            <w:tcW w:w="1181" w:type="dxa"/>
            <w:vAlign w:val="bottom"/>
          </w:tcPr>
          <w:p w14:paraId="4581E564" w14:textId="77777777" w:rsidR="00FB2F4A" w:rsidRPr="00CD702C" w:rsidRDefault="00FB2F4A" w:rsidP="0070432D">
            <w:pPr>
              <w:jc w:val="center"/>
              <w:rPr>
                <w:rFonts w:ascii="Tahoma" w:hAnsi="Tahoma" w:cs="Tahoma"/>
              </w:rPr>
            </w:pPr>
          </w:p>
        </w:tc>
      </w:tr>
      <w:tr w:rsidR="00CD702C" w:rsidRPr="00CD702C" w14:paraId="457B9FCA" w14:textId="77777777" w:rsidTr="0070432D">
        <w:trPr>
          <w:cantSplit/>
          <w:trHeight w:val="320"/>
        </w:trPr>
        <w:tc>
          <w:tcPr>
            <w:tcW w:w="637" w:type="dxa"/>
            <w:vAlign w:val="bottom"/>
          </w:tcPr>
          <w:p w14:paraId="6CA27007" w14:textId="77777777" w:rsidR="00FB2F4A" w:rsidRPr="00CD702C" w:rsidRDefault="00FB2F4A" w:rsidP="0070432D">
            <w:pPr>
              <w:jc w:val="center"/>
              <w:rPr>
                <w:rFonts w:ascii="Tahoma" w:hAnsi="Tahoma" w:cs="Tahoma"/>
              </w:rPr>
            </w:pPr>
            <w:r w:rsidRPr="00CD702C">
              <w:rPr>
                <w:rFonts w:ascii="Tahoma" w:hAnsi="Tahoma" w:cs="Tahoma"/>
              </w:rPr>
              <w:t>5</w:t>
            </w:r>
          </w:p>
        </w:tc>
        <w:tc>
          <w:tcPr>
            <w:tcW w:w="5459" w:type="dxa"/>
            <w:vAlign w:val="bottom"/>
          </w:tcPr>
          <w:p w14:paraId="2EB0B70D" w14:textId="77777777" w:rsidR="00FB2F4A" w:rsidRPr="00CD702C" w:rsidRDefault="00FB2F4A" w:rsidP="0070432D">
            <w:pPr>
              <w:rPr>
                <w:rFonts w:ascii="Tahoma" w:hAnsi="Tahoma" w:cs="Tahoma"/>
              </w:rPr>
            </w:pPr>
            <w:r w:rsidRPr="00CD702C">
              <w:rPr>
                <w:rFonts w:ascii="Tahoma" w:hAnsi="Tahoma" w:cs="Tahoma"/>
              </w:rPr>
              <w:t>Dovoljena skupna masa vozila</w:t>
            </w:r>
          </w:p>
        </w:tc>
        <w:tc>
          <w:tcPr>
            <w:tcW w:w="1181" w:type="dxa"/>
            <w:vAlign w:val="bottom"/>
          </w:tcPr>
          <w:p w14:paraId="4C6B46F6" w14:textId="77777777" w:rsidR="00FB2F4A" w:rsidRPr="00CD702C" w:rsidRDefault="00FB2F4A" w:rsidP="0070432D">
            <w:pPr>
              <w:jc w:val="center"/>
              <w:rPr>
                <w:rFonts w:ascii="Tahoma" w:hAnsi="Tahoma" w:cs="Tahoma"/>
              </w:rPr>
            </w:pPr>
          </w:p>
        </w:tc>
        <w:tc>
          <w:tcPr>
            <w:tcW w:w="1181" w:type="dxa"/>
            <w:vAlign w:val="bottom"/>
          </w:tcPr>
          <w:p w14:paraId="4A8E3205" w14:textId="77777777" w:rsidR="00FB2F4A" w:rsidRPr="00CD702C" w:rsidRDefault="00FB2F4A" w:rsidP="0070432D">
            <w:pPr>
              <w:jc w:val="center"/>
              <w:rPr>
                <w:rFonts w:ascii="Tahoma" w:hAnsi="Tahoma" w:cs="Tahoma"/>
              </w:rPr>
            </w:pPr>
          </w:p>
        </w:tc>
        <w:tc>
          <w:tcPr>
            <w:tcW w:w="1181" w:type="dxa"/>
            <w:vAlign w:val="bottom"/>
          </w:tcPr>
          <w:p w14:paraId="4C21BDD0" w14:textId="77777777" w:rsidR="00FB2F4A" w:rsidRPr="00CD702C" w:rsidRDefault="00FB2F4A" w:rsidP="0070432D">
            <w:pPr>
              <w:jc w:val="center"/>
              <w:rPr>
                <w:rFonts w:ascii="Tahoma" w:hAnsi="Tahoma" w:cs="Tahoma"/>
              </w:rPr>
            </w:pPr>
          </w:p>
        </w:tc>
      </w:tr>
      <w:tr w:rsidR="00FB2F4A" w:rsidRPr="00CD702C" w14:paraId="614F622F" w14:textId="77777777" w:rsidTr="0070432D">
        <w:trPr>
          <w:cantSplit/>
          <w:trHeight w:val="320"/>
        </w:trPr>
        <w:tc>
          <w:tcPr>
            <w:tcW w:w="637" w:type="dxa"/>
            <w:vAlign w:val="bottom"/>
          </w:tcPr>
          <w:p w14:paraId="32ADF04F" w14:textId="77777777" w:rsidR="00FB2F4A" w:rsidRPr="00CD702C" w:rsidRDefault="00FB2F4A" w:rsidP="0070432D">
            <w:pPr>
              <w:jc w:val="center"/>
              <w:rPr>
                <w:rFonts w:ascii="Tahoma" w:hAnsi="Tahoma" w:cs="Tahoma"/>
              </w:rPr>
            </w:pPr>
          </w:p>
        </w:tc>
        <w:tc>
          <w:tcPr>
            <w:tcW w:w="5459" w:type="dxa"/>
            <w:vAlign w:val="bottom"/>
          </w:tcPr>
          <w:p w14:paraId="55E8DE11" w14:textId="77777777" w:rsidR="00FB2F4A" w:rsidRPr="00CD702C" w:rsidRDefault="00FB2F4A" w:rsidP="0070432D">
            <w:pPr>
              <w:rPr>
                <w:rFonts w:ascii="Tahoma" w:hAnsi="Tahoma" w:cs="Tahoma"/>
              </w:rPr>
            </w:pPr>
            <w:r w:rsidRPr="00CD702C">
              <w:rPr>
                <w:rFonts w:ascii="Tahoma" w:hAnsi="Tahoma" w:cs="Tahoma"/>
              </w:rPr>
              <w:t>Možno odstopanje vseh vrednosti +/-      %</w:t>
            </w:r>
          </w:p>
        </w:tc>
        <w:tc>
          <w:tcPr>
            <w:tcW w:w="1181" w:type="dxa"/>
            <w:vAlign w:val="bottom"/>
          </w:tcPr>
          <w:p w14:paraId="619C0412" w14:textId="77777777" w:rsidR="00FB2F4A" w:rsidRPr="00CD702C" w:rsidRDefault="00FB2F4A" w:rsidP="0070432D">
            <w:pPr>
              <w:jc w:val="center"/>
              <w:rPr>
                <w:rFonts w:ascii="Tahoma" w:hAnsi="Tahoma" w:cs="Tahoma"/>
              </w:rPr>
            </w:pPr>
          </w:p>
        </w:tc>
        <w:tc>
          <w:tcPr>
            <w:tcW w:w="1181" w:type="dxa"/>
            <w:vAlign w:val="bottom"/>
          </w:tcPr>
          <w:p w14:paraId="395514D6" w14:textId="77777777" w:rsidR="00FB2F4A" w:rsidRPr="00CD702C" w:rsidRDefault="00FB2F4A" w:rsidP="0070432D">
            <w:pPr>
              <w:jc w:val="center"/>
              <w:rPr>
                <w:rFonts w:ascii="Tahoma" w:hAnsi="Tahoma" w:cs="Tahoma"/>
              </w:rPr>
            </w:pPr>
          </w:p>
        </w:tc>
        <w:tc>
          <w:tcPr>
            <w:tcW w:w="1181" w:type="dxa"/>
            <w:vAlign w:val="bottom"/>
          </w:tcPr>
          <w:p w14:paraId="100D179B" w14:textId="77777777" w:rsidR="00FB2F4A" w:rsidRPr="00CD702C" w:rsidRDefault="00FB2F4A" w:rsidP="0070432D">
            <w:pPr>
              <w:jc w:val="center"/>
              <w:rPr>
                <w:rFonts w:ascii="Tahoma" w:hAnsi="Tahoma" w:cs="Tahoma"/>
              </w:rPr>
            </w:pPr>
          </w:p>
        </w:tc>
      </w:tr>
    </w:tbl>
    <w:p w14:paraId="3D768CDA" w14:textId="77777777" w:rsidR="00FB2F4A" w:rsidRPr="00CD702C" w:rsidRDefault="00FB2F4A" w:rsidP="00FB2F4A">
      <w:pPr>
        <w:rPr>
          <w:rFonts w:ascii="Tahoma" w:hAnsi="Tahoma" w:cs="Tahoma"/>
        </w:rPr>
      </w:pPr>
    </w:p>
    <w:p w14:paraId="080650A1" w14:textId="77777777" w:rsidR="00FB2F4A" w:rsidRPr="00CD702C" w:rsidRDefault="00FB2F4A" w:rsidP="00FB2F4A">
      <w:pPr>
        <w:rPr>
          <w:rFonts w:ascii="Tahoma" w:hAnsi="Tahoma" w:cs="Tahoma"/>
        </w:rPr>
      </w:pPr>
    </w:p>
    <w:p w14:paraId="754FE443" w14:textId="77777777" w:rsidR="00FB2F4A" w:rsidRPr="00CD702C" w:rsidRDefault="00FB2F4A" w:rsidP="00FB2F4A">
      <w:pPr>
        <w:rPr>
          <w:rFonts w:ascii="Tahoma" w:hAnsi="Tahoma" w:cs="Tahoma"/>
        </w:rPr>
      </w:pPr>
    </w:p>
    <w:p w14:paraId="14F4CBE3" w14:textId="77777777" w:rsidR="00FB2F4A" w:rsidRPr="00CD702C" w:rsidRDefault="00FB2F4A" w:rsidP="00FB2F4A">
      <w:pPr>
        <w:rPr>
          <w:rFonts w:ascii="Tahoma" w:hAnsi="Tahoma" w:cs="Tahoma"/>
          <w:u w:val="single"/>
        </w:rPr>
      </w:pPr>
      <w:r w:rsidRPr="00CD702C">
        <w:rPr>
          <w:rFonts w:ascii="Tahoma" w:hAnsi="Tahoma" w:cs="Tahoma"/>
        </w:rPr>
        <w:t xml:space="preserve">OPOMBE: Položaj iztisne plošče zagotavlja najnižjo obremenitev prve osi (pozicija pri vratih) </w:t>
      </w:r>
    </w:p>
    <w:p w14:paraId="0E3E8C86" w14:textId="77777777" w:rsidR="00FB2F4A" w:rsidRPr="00CD702C" w:rsidRDefault="00FB2F4A" w:rsidP="00FB2F4A">
      <w:pPr>
        <w:rPr>
          <w:rFonts w:ascii="Tahoma" w:hAnsi="Tahoma" w:cs="Tahoma"/>
          <w:i/>
          <w:u w:val="single"/>
        </w:rPr>
      </w:pPr>
    </w:p>
    <w:p w14:paraId="10A1A7FB" w14:textId="77777777" w:rsidR="00FB2F4A" w:rsidRPr="00CD702C" w:rsidRDefault="00FB2F4A" w:rsidP="00FB2F4A">
      <w:pPr>
        <w:jc w:val="both"/>
        <w:rPr>
          <w:rFonts w:ascii="Tahoma" w:hAnsi="Tahoma" w:cs="Tahoma"/>
        </w:rPr>
      </w:pPr>
    </w:p>
    <w:p w14:paraId="24B5FD9C" w14:textId="77777777" w:rsidR="00FB2F4A" w:rsidRPr="00CD702C" w:rsidRDefault="00FB2F4A" w:rsidP="00FB2F4A">
      <w:pPr>
        <w:jc w:val="both"/>
        <w:rPr>
          <w:rFonts w:ascii="Tahoma" w:hAnsi="Tahoma" w:cs="Tahoma"/>
        </w:rPr>
      </w:pPr>
    </w:p>
    <w:p w14:paraId="74CF10B3" w14:textId="77777777" w:rsidR="00FB2F4A" w:rsidRPr="00CD702C" w:rsidRDefault="00FB2F4A" w:rsidP="00FB2F4A">
      <w:pPr>
        <w:jc w:val="both"/>
        <w:rPr>
          <w:rFonts w:ascii="Tahoma" w:hAnsi="Tahoma" w:cs="Tahoma"/>
        </w:rPr>
      </w:pPr>
    </w:p>
    <w:p w14:paraId="46C0AAB9" w14:textId="77777777" w:rsidR="00FB2F4A" w:rsidRPr="00CD702C" w:rsidRDefault="00FB2F4A" w:rsidP="00FB2F4A">
      <w:pPr>
        <w:widowControl w:val="0"/>
        <w:rPr>
          <w:rFonts w:ascii="Tahoma" w:hAnsi="Tahoma" w:cs="Tahoma"/>
        </w:rPr>
      </w:pPr>
    </w:p>
    <w:p w14:paraId="6862533F" w14:textId="77777777" w:rsidR="00FB2F4A" w:rsidRPr="00CD702C" w:rsidRDefault="00FB2F4A" w:rsidP="00FB2F4A">
      <w:pPr>
        <w:widowControl w:val="0"/>
        <w:rPr>
          <w:rFonts w:ascii="Tahoma" w:hAnsi="Tahoma" w:cs="Tahoma"/>
        </w:rPr>
      </w:pPr>
    </w:p>
    <w:p w14:paraId="1F208223" w14:textId="77777777" w:rsidR="00FB2F4A" w:rsidRPr="00CD702C" w:rsidRDefault="00FB2F4A" w:rsidP="00FB2F4A">
      <w:pPr>
        <w:widowControl w:val="0"/>
        <w:rPr>
          <w:rFonts w:ascii="Tahoma" w:hAnsi="Tahoma" w:cs="Tahoma"/>
        </w:rPr>
      </w:pPr>
    </w:p>
    <w:p w14:paraId="3D2D41EC" w14:textId="77777777" w:rsidR="00FB2F4A" w:rsidRPr="00CD702C" w:rsidRDefault="00FB2F4A" w:rsidP="00FB2F4A">
      <w:pPr>
        <w:widowControl w:val="0"/>
        <w:rPr>
          <w:rFonts w:ascii="Tahoma" w:hAnsi="Tahoma" w:cs="Tahoma"/>
        </w:rPr>
      </w:pPr>
    </w:p>
    <w:p w14:paraId="0C46BFF9" w14:textId="77777777" w:rsidR="00FB2F4A" w:rsidRPr="00CD702C" w:rsidRDefault="00FB2F4A" w:rsidP="00FB2F4A">
      <w:pPr>
        <w:widowControl w:val="0"/>
        <w:rPr>
          <w:rFonts w:ascii="Tahoma" w:hAnsi="Tahoma" w:cs="Tahoma"/>
        </w:rPr>
      </w:pPr>
    </w:p>
    <w:p w14:paraId="113F60A4" w14:textId="77777777" w:rsidR="00FB2F4A" w:rsidRPr="00CD702C" w:rsidRDefault="00FB2F4A" w:rsidP="00FB2F4A">
      <w:pPr>
        <w:widowControl w:val="0"/>
        <w:rPr>
          <w:rFonts w:ascii="Tahoma" w:hAnsi="Tahoma" w:cs="Tahoma"/>
        </w:rPr>
      </w:pPr>
    </w:p>
    <w:p w14:paraId="476B3B5C" w14:textId="77777777" w:rsidR="00FB2F4A" w:rsidRPr="00CD702C" w:rsidRDefault="00FB2F4A" w:rsidP="00FB2F4A">
      <w:pPr>
        <w:widowControl w:val="0"/>
        <w:rPr>
          <w:rFonts w:ascii="Tahoma" w:hAnsi="Tahoma" w:cs="Tahoma"/>
        </w:rPr>
      </w:pPr>
    </w:p>
    <w:p w14:paraId="77D112B5" w14:textId="77777777" w:rsidR="00FB2F4A" w:rsidRPr="00CD702C" w:rsidRDefault="00FB2F4A" w:rsidP="00FB2F4A">
      <w:pPr>
        <w:widowControl w:val="0"/>
        <w:rPr>
          <w:rFonts w:ascii="Tahoma" w:hAnsi="Tahoma" w:cs="Tahoma"/>
        </w:rPr>
      </w:pPr>
    </w:p>
    <w:p w14:paraId="2AC7A53D" w14:textId="77777777" w:rsidR="00FB2F4A" w:rsidRPr="00CD702C" w:rsidRDefault="00FB2F4A" w:rsidP="00FB2F4A">
      <w:pPr>
        <w:widowControl w:val="0"/>
        <w:rPr>
          <w:rFonts w:ascii="Tahoma" w:hAnsi="Tahoma" w:cs="Tahoma"/>
        </w:rPr>
      </w:pPr>
    </w:p>
    <w:p w14:paraId="481AD5D3" w14:textId="77777777" w:rsidR="00FB2F4A" w:rsidRPr="00CD702C" w:rsidRDefault="00FB2F4A" w:rsidP="00FB2F4A">
      <w:pPr>
        <w:widowControl w:val="0"/>
        <w:rPr>
          <w:rFonts w:ascii="Tahoma" w:hAnsi="Tahoma" w:cs="Tahoma"/>
        </w:rPr>
      </w:pPr>
    </w:p>
    <w:p w14:paraId="4889D020" w14:textId="77777777" w:rsidR="00FB2F4A" w:rsidRPr="00CD702C" w:rsidRDefault="00FB2F4A" w:rsidP="00FB2F4A">
      <w:pPr>
        <w:widowControl w:val="0"/>
        <w:rPr>
          <w:rFonts w:ascii="Tahoma" w:hAnsi="Tahoma" w:cs="Tahoma"/>
        </w:rPr>
      </w:pPr>
    </w:p>
    <w:p w14:paraId="6A02389C" w14:textId="77777777" w:rsidR="00FB2F4A" w:rsidRPr="00CD702C" w:rsidRDefault="00FB2F4A" w:rsidP="00FB2F4A">
      <w:pPr>
        <w:widowControl w:val="0"/>
        <w:rPr>
          <w:rFonts w:ascii="Tahoma" w:hAnsi="Tahoma" w:cs="Tahoma"/>
        </w:rPr>
      </w:pPr>
    </w:p>
    <w:p w14:paraId="7242A278" w14:textId="77777777" w:rsidR="00FB2F4A" w:rsidRPr="00CD702C" w:rsidRDefault="00FB2F4A" w:rsidP="00FB2F4A">
      <w:pPr>
        <w:widowControl w:val="0"/>
        <w:rPr>
          <w:rFonts w:ascii="Tahoma" w:hAnsi="Tahoma" w:cs="Tahoma"/>
        </w:rPr>
      </w:pPr>
    </w:p>
    <w:p w14:paraId="015FC1B8" w14:textId="77777777" w:rsidR="00FB2F4A" w:rsidRPr="00CD702C" w:rsidRDefault="00FB2F4A" w:rsidP="00FB2F4A">
      <w:pPr>
        <w:widowControl w:val="0"/>
        <w:rPr>
          <w:rFonts w:ascii="Tahoma" w:hAnsi="Tahoma" w:cs="Tahoma"/>
        </w:rPr>
      </w:pPr>
    </w:p>
    <w:p w14:paraId="51976784" w14:textId="77777777" w:rsidR="00FB2F4A" w:rsidRPr="00CD702C" w:rsidRDefault="00FB2F4A" w:rsidP="00FB2F4A">
      <w:pPr>
        <w:widowControl w:val="0"/>
        <w:rPr>
          <w:rFonts w:ascii="Tahoma" w:hAnsi="Tahoma" w:cs="Tahoma"/>
        </w:rPr>
      </w:pPr>
    </w:p>
    <w:p w14:paraId="386B0B38" w14:textId="77777777" w:rsidR="00FB2F4A" w:rsidRPr="00CD702C" w:rsidRDefault="00FB2F4A" w:rsidP="00FB2F4A">
      <w:pPr>
        <w:widowControl w:val="0"/>
        <w:rPr>
          <w:rFonts w:ascii="Tahoma" w:hAnsi="Tahoma" w:cs="Tahoma"/>
        </w:rPr>
      </w:pPr>
    </w:p>
    <w:p w14:paraId="7D9A4798" w14:textId="77777777" w:rsidR="00FB2F4A" w:rsidRPr="00CD702C" w:rsidRDefault="00FB2F4A" w:rsidP="00FB2F4A">
      <w:pPr>
        <w:rPr>
          <w:rFonts w:ascii="Tahoma" w:hAnsi="Tahoma" w:cs="Tahoma"/>
          <w:b/>
        </w:rPr>
      </w:pPr>
    </w:p>
    <w:p w14:paraId="22B993C6" w14:textId="77777777" w:rsidR="00FB2F4A" w:rsidRPr="00CD702C" w:rsidRDefault="00FB2F4A" w:rsidP="00FB2F4A">
      <w:pPr>
        <w:jc w:val="both"/>
        <w:rPr>
          <w:rFonts w:ascii="Tahoma" w:hAnsi="Tahoma" w:cs="Tahoma"/>
          <w:b/>
        </w:rPr>
      </w:pPr>
    </w:p>
    <w:p w14:paraId="4017CB30" w14:textId="5602E0D7" w:rsidR="00C772F3" w:rsidRPr="00CD702C" w:rsidRDefault="00C772F3">
      <w:pPr>
        <w:rPr>
          <w:rFonts w:ascii="Tahoma" w:hAnsi="Tahoma" w:cs="Tahoma"/>
          <w:b/>
          <w:u w:val="single"/>
        </w:rPr>
      </w:pPr>
      <w:r w:rsidRPr="00CD702C">
        <w:rPr>
          <w:rFonts w:ascii="Tahoma" w:hAnsi="Tahoma" w:cs="Tahoma"/>
          <w:b/>
          <w:u w:val="single"/>
        </w:rPr>
        <w:br w:type="page"/>
      </w: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051"/>
        <w:gridCol w:w="1514"/>
        <w:gridCol w:w="551"/>
      </w:tblGrid>
      <w:tr w:rsidR="00D30392" w:rsidRPr="00CD702C" w14:paraId="5830FB73" w14:textId="77777777" w:rsidTr="00B81B8C">
        <w:tc>
          <w:tcPr>
            <w:tcW w:w="599" w:type="dxa"/>
            <w:tcBorders>
              <w:top w:val="single" w:sz="4" w:space="0" w:color="auto"/>
              <w:left w:val="single" w:sz="4" w:space="0" w:color="auto"/>
              <w:bottom w:val="single" w:sz="4" w:space="0" w:color="auto"/>
              <w:right w:val="nil"/>
            </w:tcBorders>
          </w:tcPr>
          <w:p w14:paraId="63009D41" w14:textId="77777777" w:rsidR="00D30392" w:rsidRPr="00CD702C" w:rsidRDefault="00D30392" w:rsidP="00B81B8C">
            <w:pPr>
              <w:jc w:val="right"/>
              <w:rPr>
                <w:rFonts w:ascii="Tahoma" w:hAnsi="Tahoma" w:cs="Tahoma"/>
              </w:rPr>
            </w:pPr>
            <w:r w:rsidRPr="00CD702C">
              <w:rPr>
                <w:rFonts w:ascii="Tahoma" w:hAnsi="Tahoma" w:cs="Tahoma"/>
              </w:rPr>
              <w:lastRenderedPageBreak/>
              <w:br w:type="page"/>
            </w:r>
            <w:r w:rsidRPr="00CD702C">
              <w:rPr>
                <w:rFonts w:ascii="Tahoma" w:hAnsi="Tahoma" w:cs="Tahoma"/>
              </w:rPr>
              <w:tab/>
            </w:r>
          </w:p>
        </w:tc>
        <w:tc>
          <w:tcPr>
            <w:tcW w:w="7051" w:type="dxa"/>
            <w:tcBorders>
              <w:top w:val="single" w:sz="4" w:space="0" w:color="auto"/>
              <w:left w:val="nil"/>
              <w:bottom w:val="single" w:sz="4" w:space="0" w:color="auto"/>
              <w:right w:val="single" w:sz="4" w:space="0" w:color="808080"/>
            </w:tcBorders>
          </w:tcPr>
          <w:p w14:paraId="299DA579" w14:textId="61F1EB47" w:rsidR="00D30392" w:rsidRPr="00CD702C" w:rsidRDefault="00D30392" w:rsidP="00B81B8C">
            <w:pPr>
              <w:jc w:val="both"/>
              <w:rPr>
                <w:rFonts w:ascii="Tahoma" w:hAnsi="Tahoma" w:cs="Tahoma"/>
              </w:rPr>
            </w:pPr>
            <w:r w:rsidRPr="00CD702C">
              <w:rPr>
                <w:rFonts w:ascii="Tahoma" w:hAnsi="Tahoma" w:cs="Tahoma"/>
              </w:rPr>
              <w:t>TEHNIČNA SPECIFIKACIJA - VKS-1</w:t>
            </w:r>
            <w:r w:rsidR="00A55D8F" w:rsidRPr="00CD702C">
              <w:rPr>
                <w:rFonts w:ascii="Tahoma" w:hAnsi="Tahoma" w:cs="Tahoma"/>
              </w:rPr>
              <w:t>82</w:t>
            </w:r>
            <w:r w:rsidRPr="00CD702C">
              <w:rPr>
                <w:rFonts w:ascii="Tahoma" w:hAnsi="Tahoma" w:cs="Tahoma"/>
              </w:rPr>
              <w:t>/25 – SKLOP 3.</w:t>
            </w:r>
          </w:p>
        </w:tc>
        <w:tc>
          <w:tcPr>
            <w:tcW w:w="1514" w:type="dxa"/>
            <w:tcBorders>
              <w:top w:val="single" w:sz="4" w:space="0" w:color="auto"/>
              <w:left w:val="single" w:sz="4" w:space="0" w:color="808080"/>
              <w:bottom w:val="single" w:sz="4" w:space="0" w:color="auto"/>
              <w:right w:val="nil"/>
            </w:tcBorders>
          </w:tcPr>
          <w:p w14:paraId="1FE1EB26" w14:textId="5B7C64C5" w:rsidR="00D30392" w:rsidRPr="00CD702C" w:rsidRDefault="00D30392" w:rsidP="00B81B8C">
            <w:pPr>
              <w:jc w:val="right"/>
              <w:rPr>
                <w:rFonts w:ascii="Tahoma" w:hAnsi="Tahoma" w:cs="Tahoma"/>
                <w:b/>
              </w:rPr>
            </w:pPr>
            <w:r w:rsidRPr="00CD702C">
              <w:rPr>
                <w:rFonts w:ascii="Tahoma" w:hAnsi="Tahoma" w:cs="Tahoma"/>
                <w:b/>
              </w:rPr>
              <w:t>Priloga 5/c</w:t>
            </w:r>
          </w:p>
        </w:tc>
        <w:tc>
          <w:tcPr>
            <w:tcW w:w="551" w:type="dxa"/>
            <w:tcBorders>
              <w:top w:val="single" w:sz="4" w:space="0" w:color="auto"/>
              <w:left w:val="nil"/>
              <w:bottom w:val="single" w:sz="4" w:space="0" w:color="auto"/>
              <w:right w:val="single" w:sz="4" w:space="0" w:color="auto"/>
            </w:tcBorders>
          </w:tcPr>
          <w:p w14:paraId="3906E2A1" w14:textId="77777777" w:rsidR="00D30392" w:rsidRPr="00CD702C" w:rsidRDefault="00D30392" w:rsidP="00B81B8C">
            <w:pPr>
              <w:rPr>
                <w:rFonts w:ascii="Tahoma" w:hAnsi="Tahoma" w:cs="Tahoma"/>
                <w:b/>
                <w:i/>
              </w:rPr>
            </w:pPr>
          </w:p>
        </w:tc>
      </w:tr>
    </w:tbl>
    <w:p w14:paraId="06EEE233" w14:textId="77777777" w:rsidR="00D30392" w:rsidRPr="00CD702C" w:rsidRDefault="00D30392" w:rsidP="00D30392">
      <w:pPr>
        <w:rPr>
          <w:rFonts w:ascii="Tahoma" w:hAnsi="Tahoma" w:cs="Tahoma"/>
          <w:b/>
          <w:u w:val="single"/>
        </w:rPr>
      </w:pPr>
    </w:p>
    <w:p w14:paraId="61C80F18" w14:textId="77777777" w:rsidR="00D30392" w:rsidRPr="00CD702C" w:rsidRDefault="00D30392" w:rsidP="00D30392">
      <w:pPr>
        <w:pStyle w:val="Odstavekseznama"/>
        <w:ind w:left="720"/>
        <w:rPr>
          <w:rFonts w:ascii="Tahoma" w:hAnsi="Tahoma" w:cs="Tahoma"/>
          <w:b/>
          <w:u w:val="single"/>
        </w:rPr>
      </w:pPr>
    </w:p>
    <w:p w14:paraId="7DEA918D" w14:textId="15686A70" w:rsidR="00C772F3" w:rsidRPr="00CD702C" w:rsidRDefault="00C772F3" w:rsidP="00643843">
      <w:pPr>
        <w:pStyle w:val="Odstavekseznama"/>
        <w:ind w:left="720"/>
        <w:jc w:val="center"/>
        <w:rPr>
          <w:rFonts w:ascii="Tahoma" w:hAnsi="Tahoma" w:cs="Tahoma"/>
          <w:b/>
          <w:u w:val="single"/>
        </w:rPr>
      </w:pPr>
      <w:r w:rsidRPr="00CD702C">
        <w:rPr>
          <w:rFonts w:ascii="Tahoma" w:hAnsi="Tahoma" w:cs="Tahoma"/>
          <w:b/>
          <w:u w:val="single"/>
        </w:rPr>
        <w:t>TEHNIČNA SPECIFIKACIJA</w:t>
      </w:r>
    </w:p>
    <w:p w14:paraId="2ADEDA91" w14:textId="7FFDB62C" w:rsidR="00C772F3" w:rsidRPr="00CD702C" w:rsidRDefault="00C772F3" w:rsidP="00C772F3">
      <w:pPr>
        <w:jc w:val="center"/>
        <w:rPr>
          <w:rFonts w:ascii="Tahoma" w:hAnsi="Tahoma" w:cs="Tahoma"/>
          <w:b/>
          <w:u w:val="single"/>
        </w:rPr>
      </w:pPr>
      <w:r w:rsidRPr="00CD702C">
        <w:rPr>
          <w:rFonts w:ascii="Tahoma" w:hAnsi="Tahoma" w:cs="Tahoma"/>
          <w:b/>
          <w:u w:val="single"/>
        </w:rPr>
        <w:t xml:space="preserve">za javno naročilo </w:t>
      </w:r>
      <w:r w:rsidR="00A55D8F" w:rsidRPr="00CD702C">
        <w:rPr>
          <w:rFonts w:ascii="Tahoma" w:hAnsi="Tahoma" w:cs="Tahoma"/>
          <w:b/>
          <w:u w:val="single"/>
        </w:rPr>
        <w:t>VKS-182/25 - Dobava komunalnih vozil za zbiranje in prevoz odpadkov ter delovnega vozila za TV kontrolo kanalizacijskega omrežja</w:t>
      </w:r>
    </w:p>
    <w:p w14:paraId="4273A865" w14:textId="77777777" w:rsidR="00C772F3" w:rsidRPr="00CD702C" w:rsidRDefault="00C772F3" w:rsidP="00C772F3">
      <w:pPr>
        <w:jc w:val="center"/>
        <w:rPr>
          <w:rFonts w:ascii="Tahoma" w:hAnsi="Tahoma" w:cs="Tahoma"/>
          <w:b/>
          <w:u w:val="single"/>
        </w:rPr>
      </w:pPr>
    </w:p>
    <w:p w14:paraId="6A0FFB9D" w14:textId="393822DD" w:rsidR="00C772F3" w:rsidRPr="00CD702C" w:rsidRDefault="00C772F3" w:rsidP="00C772F3">
      <w:pPr>
        <w:jc w:val="center"/>
        <w:rPr>
          <w:rFonts w:ascii="Tahoma" w:eastAsia="Calibri" w:hAnsi="Tahoma" w:cs="Tahoma"/>
          <w:b/>
        </w:rPr>
      </w:pPr>
      <w:r w:rsidRPr="00CD702C">
        <w:rPr>
          <w:rFonts w:ascii="Tahoma" w:eastAsia="Calibri" w:hAnsi="Tahoma" w:cs="Tahoma"/>
          <w:b/>
        </w:rPr>
        <w:t>3. Sklop - Delovno vozilo za TV kontrolo kanalizacijskega omrežja:</w:t>
      </w:r>
    </w:p>
    <w:p w14:paraId="2A0A9953" w14:textId="77777777" w:rsidR="00C772F3" w:rsidRPr="00CD702C" w:rsidRDefault="00C772F3" w:rsidP="00894C9F">
      <w:pPr>
        <w:jc w:val="center"/>
        <w:rPr>
          <w:rFonts w:ascii="Tahoma" w:hAnsi="Tahoma" w:cs="Tahoma"/>
          <w:b/>
          <w:u w:val="single"/>
        </w:rPr>
      </w:pPr>
    </w:p>
    <w:p w14:paraId="199AE057" w14:textId="77777777" w:rsidR="00FE74E2" w:rsidRPr="00CD702C" w:rsidRDefault="00FE74E2" w:rsidP="00FE74E2">
      <w:pPr>
        <w:rPr>
          <w:rFonts w:ascii="Tahoma" w:hAnsi="Tahoma" w:cs="Tahoma"/>
        </w:rPr>
      </w:pPr>
    </w:p>
    <w:p w14:paraId="659D2BD7" w14:textId="77777777" w:rsidR="00FE74E2" w:rsidRPr="00CD702C" w:rsidRDefault="00FE74E2" w:rsidP="0032027B">
      <w:pPr>
        <w:numPr>
          <w:ilvl w:val="2"/>
          <w:numId w:val="3"/>
        </w:numPr>
        <w:tabs>
          <w:tab w:val="clear" w:pos="1080"/>
          <w:tab w:val="num" w:pos="1222"/>
        </w:tabs>
        <w:ind w:left="709" w:hanging="709"/>
        <w:rPr>
          <w:rFonts w:ascii="Tahoma" w:hAnsi="Tahoma" w:cs="Tahoma"/>
          <w:b/>
        </w:rPr>
      </w:pPr>
      <w:r w:rsidRPr="00CD702C">
        <w:rPr>
          <w:rFonts w:ascii="Tahoma" w:hAnsi="Tahoma" w:cs="Tahoma"/>
          <w:b/>
        </w:rPr>
        <w:t>Vozilo za kontrolo kanalizacijskega sistema (splošen opis)</w:t>
      </w:r>
    </w:p>
    <w:p w14:paraId="59A7C6D3" w14:textId="77777777" w:rsidR="00FE74E2" w:rsidRPr="00CD702C" w:rsidRDefault="00FE74E2" w:rsidP="00FE74E2">
      <w:pPr>
        <w:ind w:left="720"/>
        <w:rPr>
          <w:rFonts w:ascii="Tahoma" w:hAnsi="Tahoma" w:cs="Tahoma"/>
          <w:b/>
        </w:rPr>
      </w:pPr>
    </w:p>
    <w:p w14:paraId="14835FD3" w14:textId="77777777" w:rsidR="00FE74E2" w:rsidRPr="00CD702C" w:rsidRDefault="00FE74E2" w:rsidP="00687029">
      <w:pPr>
        <w:numPr>
          <w:ilvl w:val="0"/>
          <w:numId w:val="51"/>
        </w:numPr>
        <w:tabs>
          <w:tab w:val="left" w:pos="530"/>
        </w:tabs>
        <w:suppressAutoHyphens/>
        <w:rPr>
          <w:rFonts w:ascii="Tahoma" w:hAnsi="Tahoma" w:cs="Tahoma"/>
          <w:u w:val="single"/>
        </w:rPr>
      </w:pPr>
      <w:r w:rsidRPr="00CD702C">
        <w:rPr>
          <w:rFonts w:ascii="Tahoma" w:hAnsi="Tahoma" w:cs="Tahoma"/>
          <w:u w:val="single"/>
        </w:rPr>
        <w:t>Vozilo</w:t>
      </w:r>
    </w:p>
    <w:p w14:paraId="0EFFECF5" w14:textId="77777777" w:rsidR="00FE74E2" w:rsidRPr="00CD702C" w:rsidRDefault="00FE74E2" w:rsidP="00832F59">
      <w:pPr>
        <w:tabs>
          <w:tab w:val="left" w:pos="530"/>
        </w:tabs>
        <w:suppressAutoHyphens/>
        <w:jc w:val="both"/>
        <w:rPr>
          <w:rFonts w:ascii="Tahoma" w:hAnsi="Tahoma" w:cs="Tahoma"/>
        </w:rPr>
      </w:pPr>
    </w:p>
    <w:p w14:paraId="0B323B8A" w14:textId="77777777" w:rsidR="00FE74E2" w:rsidRPr="00CD702C" w:rsidRDefault="00FE74E2" w:rsidP="00832F59">
      <w:pPr>
        <w:ind w:left="567" w:firstLine="142"/>
        <w:jc w:val="both"/>
        <w:rPr>
          <w:rFonts w:ascii="Tahoma" w:hAnsi="Tahoma" w:cs="Tahoma"/>
        </w:rPr>
      </w:pPr>
      <w:r w:rsidRPr="00CD702C">
        <w:rPr>
          <w:rFonts w:ascii="Tahoma" w:hAnsi="Tahoma" w:cs="Tahoma"/>
        </w:rPr>
        <w:t xml:space="preserve">Poltovorno dvoosno vozilo nosilnosti do 3500 kg, ki ga je mogoče upravljati z izpitom B kategorije moči od 130 do 150 kW, z agregatom na dizelski pogon EURO 6. </w:t>
      </w:r>
    </w:p>
    <w:p w14:paraId="2122CA04" w14:textId="6A846B7B" w:rsidR="00FE74E2" w:rsidRPr="00CD702C" w:rsidRDefault="00FE74E2" w:rsidP="00832F59">
      <w:pPr>
        <w:ind w:left="567" w:firstLine="142"/>
        <w:jc w:val="both"/>
        <w:rPr>
          <w:rFonts w:ascii="Tahoma" w:hAnsi="Tahoma" w:cs="Tahoma"/>
        </w:rPr>
      </w:pPr>
      <w:r w:rsidRPr="00CD702C">
        <w:rPr>
          <w:rFonts w:ascii="Tahoma" w:hAnsi="Tahoma" w:cs="Tahoma"/>
        </w:rPr>
        <w:t xml:space="preserve">   Voznikova kabina s sedežem za voznika in enim sedežem za sopotnika, je od tovornega dela ločena s fiksno steno</w:t>
      </w:r>
      <w:r w:rsidR="00EA6DD3">
        <w:rPr>
          <w:rFonts w:ascii="Tahoma" w:hAnsi="Tahoma" w:cs="Tahoma"/>
        </w:rPr>
        <w:t>.</w:t>
      </w:r>
    </w:p>
    <w:p w14:paraId="4EACCDB9" w14:textId="77777777" w:rsidR="00FE74E2" w:rsidRPr="00CD702C" w:rsidRDefault="00FE74E2" w:rsidP="00832F59">
      <w:pPr>
        <w:ind w:left="567" w:firstLine="142"/>
        <w:jc w:val="both"/>
        <w:rPr>
          <w:rFonts w:ascii="Tahoma" w:hAnsi="Tahoma" w:cs="Tahoma"/>
        </w:rPr>
      </w:pPr>
      <w:r w:rsidRPr="00CD702C">
        <w:rPr>
          <w:rFonts w:ascii="Tahoma" w:hAnsi="Tahoma" w:cs="Tahoma"/>
        </w:rPr>
        <w:t xml:space="preserve">   Tovorni del je namenjen vgradnji opreme za TV pregled cevi. Oprema za TV pregled cevi je vgrajena v tovorni del tako, da je to fizično in funkcionalno ločen v dva sklopa. </w:t>
      </w:r>
    </w:p>
    <w:p w14:paraId="565D1CFB" w14:textId="77777777" w:rsidR="00FE74E2" w:rsidRPr="00CD702C" w:rsidRDefault="00FE74E2" w:rsidP="00832F59">
      <w:pPr>
        <w:ind w:left="567" w:firstLine="142"/>
        <w:jc w:val="both"/>
        <w:rPr>
          <w:rFonts w:ascii="Tahoma" w:hAnsi="Tahoma" w:cs="Tahoma"/>
        </w:rPr>
      </w:pPr>
      <w:r w:rsidRPr="00CD702C">
        <w:rPr>
          <w:rFonts w:ascii="Tahoma" w:hAnsi="Tahoma" w:cs="Tahoma"/>
        </w:rPr>
        <w:t xml:space="preserve">   Prvi sklop je vgrajen v osrednji del vozila, dostop je skozi desna stranska drsna vrata, ali potniško kabino. Namenjen je upravljanju s kamero za TV pregled in izdelavo poročil (kontrolna enota, napajalni del in pisarniški del).</w:t>
      </w:r>
    </w:p>
    <w:p w14:paraId="4D2D9CCE" w14:textId="77777777" w:rsidR="00FE74E2" w:rsidRPr="00CD702C" w:rsidRDefault="00FE74E2" w:rsidP="00832F59">
      <w:pPr>
        <w:ind w:left="567" w:firstLine="142"/>
        <w:jc w:val="both"/>
        <w:rPr>
          <w:rFonts w:ascii="Tahoma" w:hAnsi="Tahoma" w:cs="Tahoma"/>
        </w:rPr>
      </w:pPr>
      <w:r w:rsidRPr="00CD702C">
        <w:rPr>
          <w:rFonts w:ascii="Tahoma" w:hAnsi="Tahoma" w:cs="Tahoma"/>
        </w:rPr>
        <w:t xml:space="preserve">   Drugi sklop je vgrajen v zadnjem delu tovornega dela vozila, dostop je preko zadnjih dvojnih vrat brez zasteklitve in odpiranjem 270</w:t>
      </w:r>
      <w:r w:rsidRPr="00CD702C">
        <w:rPr>
          <w:rFonts w:ascii="Tahoma" w:hAnsi="Tahoma" w:cs="Tahoma"/>
          <w:vertAlign w:val="superscript"/>
        </w:rPr>
        <w:t>0</w:t>
      </w:r>
      <w:r w:rsidRPr="00CD702C">
        <w:rPr>
          <w:rFonts w:ascii="Tahoma" w:hAnsi="Tahoma" w:cs="Tahoma"/>
        </w:rPr>
        <w:t>. Namenjen je vgradnji opreme za izvajanje TV pregleda cevi (kamera, kabel z vitlom, cisterna z vodo za pranje opreme, dodatna oprema za kamero in orodje).</w:t>
      </w:r>
    </w:p>
    <w:p w14:paraId="69E55995" w14:textId="77777777" w:rsidR="00FE74E2" w:rsidRPr="00CD702C" w:rsidRDefault="00FE74E2" w:rsidP="00832F59">
      <w:pPr>
        <w:ind w:left="567" w:firstLine="142"/>
        <w:jc w:val="both"/>
        <w:rPr>
          <w:rFonts w:ascii="Tahoma" w:hAnsi="Tahoma" w:cs="Tahoma"/>
        </w:rPr>
      </w:pPr>
      <w:r w:rsidRPr="00CD702C">
        <w:rPr>
          <w:rFonts w:ascii="Tahoma" w:hAnsi="Tahoma" w:cs="Tahoma"/>
        </w:rPr>
        <w:t xml:space="preserve">   Barva vozila je bela, odbijači v temni barvi (plastika), jeklena platišča.</w:t>
      </w:r>
    </w:p>
    <w:p w14:paraId="1EAAA5A9" w14:textId="77777777" w:rsidR="00FE74E2" w:rsidRPr="00CD702C" w:rsidRDefault="00FE74E2" w:rsidP="00832F59">
      <w:pPr>
        <w:ind w:left="567" w:firstLine="142"/>
        <w:jc w:val="both"/>
        <w:rPr>
          <w:rFonts w:ascii="Tahoma" w:hAnsi="Tahoma" w:cs="Tahoma"/>
        </w:rPr>
      </w:pPr>
      <w:r w:rsidRPr="00CD702C">
        <w:rPr>
          <w:rFonts w:ascii="Tahoma" w:hAnsi="Tahoma" w:cs="Tahoma"/>
        </w:rPr>
        <w:t xml:space="preserve">   Na sprednjem delu strehe vozila je potrebno vgraditi rotacijsko ali utripajočo luč, na zadnjem delu pa komplet zaporednih utripajočih luči. Na sprednjem delu vozila (maska vozila pod pokrovom motorja) je potrebno vgraditi dve impulzno utripajoči luči</w:t>
      </w:r>
    </w:p>
    <w:p w14:paraId="4CC7FCF8" w14:textId="77777777" w:rsidR="00FE74E2" w:rsidRPr="00CD702C" w:rsidRDefault="00FE74E2" w:rsidP="00832F59">
      <w:pPr>
        <w:ind w:left="567" w:firstLine="142"/>
        <w:jc w:val="both"/>
        <w:rPr>
          <w:rFonts w:ascii="Tahoma" w:hAnsi="Tahoma" w:cs="Tahoma"/>
        </w:rPr>
      </w:pPr>
      <w:r w:rsidRPr="00CD702C">
        <w:rPr>
          <w:rFonts w:ascii="Tahoma" w:hAnsi="Tahoma" w:cs="Tahoma"/>
        </w:rPr>
        <w:t xml:space="preserve">   Delovno vozilo z opremo mora omogočati izvajanje TV pregleda cevi od premera 100 mm do premera 1600 mm neodvisno od ostalih virov energije za obdobje 8 ur dnevno, z možnostjo polnjenja baterij največ 12 ur. Glede na naravo dela morajo biti vsi deli dobavljene opreme primerno vgrajeni ali postavljeni v vozilo na tak način, da pri transportu in uporabi ne predstavljajo nevarnost za izvajalca del ali ostale osebe in predmete. </w:t>
      </w:r>
    </w:p>
    <w:p w14:paraId="78402B14" w14:textId="6A242248" w:rsidR="002513D0" w:rsidRPr="00CD702C" w:rsidRDefault="00FE74E2" w:rsidP="002513D0">
      <w:pPr>
        <w:ind w:left="567" w:firstLine="142"/>
        <w:jc w:val="both"/>
        <w:rPr>
          <w:rFonts w:ascii="Tahoma" w:hAnsi="Tahoma" w:cs="Tahoma"/>
        </w:rPr>
      </w:pPr>
      <w:r w:rsidRPr="00CD702C">
        <w:rPr>
          <w:rFonts w:ascii="Tahoma" w:hAnsi="Tahoma" w:cs="Tahoma"/>
        </w:rPr>
        <w:t xml:space="preserve">   </w:t>
      </w:r>
      <w:r w:rsidR="002513D0" w:rsidRPr="00CD702C">
        <w:rPr>
          <w:rFonts w:ascii="Tahoma" w:hAnsi="Tahoma" w:cs="Tahoma"/>
        </w:rPr>
        <w:t xml:space="preserve">   Vsa programska oprema mora biti kompatibilna s programom Ikas Evolution (ter ostalimi programi, ki omogočajo TV pregled kanalizacije), katerega prenesemo z obstoječega vozila</w:t>
      </w:r>
    </w:p>
    <w:p w14:paraId="50C18764" w14:textId="77777777" w:rsidR="002513D0" w:rsidRPr="00CD702C" w:rsidRDefault="002513D0" w:rsidP="002513D0">
      <w:pPr>
        <w:ind w:left="567"/>
        <w:rPr>
          <w:rFonts w:ascii="Tahoma" w:hAnsi="Tahoma" w:cs="Tahoma"/>
        </w:rPr>
      </w:pPr>
      <w:r w:rsidRPr="00CD702C">
        <w:rPr>
          <w:rFonts w:ascii="Tahoma" w:hAnsi="Tahoma" w:cs="Tahoma"/>
        </w:rPr>
        <w:t xml:space="preserve">Napajanje s pomočjo agregata na motorni pogon ni dovoljeno!   </w:t>
      </w:r>
    </w:p>
    <w:p w14:paraId="2F409853" w14:textId="2B73DB2D" w:rsidR="00FE74E2" w:rsidRPr="00CD702C" w:rsidRDefault="00FE74E2" w:rsidP="00832F59">
      <w:pPr>
        <w:ind w:left="567" w:firstLine="142"/>
        <w:jc w:val="both"/>
        <w:rPr>
          <w:rFonts w:ascii="Tahoma" w:hAnsi="Tahoma" w:cs="Tahoma"/>
        </w:rPr>
      </w:pPr>
    </w:p>
    <w:p w14:paraId="5C208703" w14:textId="77777777" w:rsidR="00FE74E2" w:rsidRPr="00CD702C" w:rsidRDefault="00FE74E2" w:rsidP="00FE74E2">
      <w:pPr>
        <w:ind w:left="567"/>
        <w:rPr>
          <w:rFonts w:ascii="Tahoma" w:hAnsi="Tahoma" w:cs="Tahoma"/>
        </w:rPr>
      </w:pPr>
    </w:p>
    <w:p w14:paraId="66E85647" w14:textId="77777777" w:rsidR="00FE74E2" w:rsidRPr="00CD702C" w:rsidRDefault="00FE74E2" w:rsidP="00FE74E2">
      <w:pPr>
        <w:ind w:left="567"/>
        <w:rPr>
          <w:rFonts w:ascii="Tahoma" w:hAnsi="Tahoma" w:cs="Tahoma"/>
        </w:rPr>
      </w:pPr>
      <w:r w:rsidRPr="00CD702C">
        <w:rPr>
          <w:rFonts w:ascii="Tahoma" w:hAnsi="Tahoma" w:cs="Tahoma"/>
        </w:rPr>
        <w:t xml:space="preserve">Napajanje s pomočjo agregata na motorni pogon ni dovoljeno!   </w:t>
      </w:r>
    </w:p>
    <w:p w14:paraId="7A42D9FA" w14:textId="77777777" w:rsidR="00FE74E2" w:rsidRPr="00CD702C" w:rsidRDefault="00FE74E2" w:rsidP="00FE74E2">
      <w:pPr>
        <w:ind w:left="567"/>
        <w:rPr>
          <w:rFonts w:ascii="Tahoma" w:hAnsi="Tahoma" w:cs="Tahoma"/>
        </w:rPr>
      </w:pPr>
    </w:p>
    <w:p w14:paraId="525537D4" w14:textId="77777777" w:rsidR="00FE74E2" w:rsidRPr="00CD702C" w:rsidRDefault="00FE74E2" w:rsidP="00FE74E2">
      <w:pPr>
        <w:rPr>
          <w:rFonts w:ascii="Tahoma" w:hAnsi="Tahoma" w:cs="Tahoma"/>
        </w:rPr>
      </w:pPr>
    </w:p>
    <w:p w14:paraId="2A4BAE29" w14:textId="77777777" w:rsidR="00FE74E2" w:rsidRPr="00CD702C" w:rsidRDefault="00FE74E2" w:rsidP="00687029">
      <w:pPr>
        <w:numPr>
          <w:ilvl w:val="0"/>
          <w:numId w:val="51"/>
        </w:numPr>
        <w:tabs>
          <w:tab w:val="left" w:pos="530"/>
        </w:tabs>
        <w:suppressAutoHyphens/>
        <w:rPr>
          <w:rFonts w:ascii="Tahoma" w:hAnsi="Tahoma" w:cs="Tahoma"/>
          <w:u w:val="single"/>
        </w:rPr>
      </w:pPr>
      <w:r w:rsidRPr="00CD702C">
        <w:rPr>
          <w:rFonts w:ascii="Tahoma" w:hAnsi="Tahoma" w:cs="Tahoma"/>
          <w:u w:val="single"/>
        </w:rPr>
        <w:t xml:space="preserve">Dokumentacija - vsa dokumentacija mora biti v slovenskem jeziku:     </w:t>
      </w:r>
    </w:p>
    <w:p w14:paraId="3465352F" w14:textId="77777777" w:rsidR="00FE74E2" w:rsidRPr="00CD702C" w:rsidRDefault="00FE74E2" w:rsidP="00FE74E2">
      <w:pPr>
        <w:rPr>
          <w:rFonts w:ascii="Tahoma" w:hAnsi="Tahoma" w:cs="Tahoma"/>
        </w:rPr>
      </w:pPr>
      <w:r w:rsidRPr="00CD702C">
        <w:rPr>
          <w:rFonts w:ascii="Tahoma" w:hAnsi="Tahoma" w:cs="Tahoma"/>
        </w:rPr>
        <w:t xml:space="preserve">   </w:t>
      </w:r>
    </w:p>
    <w:p w14:paraId="29B62132" w14:textId="77777777" w:rsidR="00FE74E2" w:rsidRPr="00CD702C" w:rsidRDefault="00FE74E2" w:rsidP="00687029">
      <w:pPr>
        <w:numPr>
          <w:ilvl w:val="0"/>
          <w:numId w:val="48"/>
        </w:numPr>
        <w:tabs>
          <w:tab w:val="clear" w:pos="0"/>
          <w:tab w:val="left" w:pos="700"/>
        </w:tabs>
        <w:suppressAutoHyphens/>
        <w:ind w:left="700" w:hanging="360"/>
        <w:rPr>
          <w:rFonts w:ascii="Tahoma" w:hAnsi="Tahoma" w:cs="Tahoma"/>
        </w:rPr>
      </w:pPr>
      <w:r w:rsidRPr="00CD702C">
        <w:rPr>
          <w:rFonts w:ascii="Tahoma" w:hAnsi="Tahoma" w:cs="Tahoma"/>
        </w:rPr>
        <w:t xml:space="preserve">Osnovna dokumentacija (se predloži ob dobavi delovnega vozila) </w:t>
      </w:r>
    </w:p>
    <w:p w14:paraId="4B243BD4" w14:textId="77777777" w:rsidR="00FE74E2" w:rsidRPr="00CD702C" w:rsidRDefault="00FE74E2" w:rsidP="00FE74E2">
      <w:pPr>
        <w:rPr>
          <w:rFonts w:ascii="Tahoma" w:hAnsi="Tahoma" w:cs="Tahoma"/>
        </w:rPr>
      </w:pPr>
      <w:r w:rsidRPr="00CD702C">
        <w:rPr>
          <w:rFonts w:ascii="Tahoma" w:hAnsi="Tahoma" w:cs="Tahoma"/>
        </w:rPr>
        <w:tab/>
      </w:r>
      <w:r w:rsidRPr="00CD702C">
        <w:rPr>
          <w:rFonts w:ascii="Tahoma" w:hAnsi="Tahoma" w:cs="Tahoma"/>
        </w:rPr>
        <w:tab/>
      </w:r>
      <w:r w:rsidRPr="00CD702C">
        <w:rPr>
          <w:rFonts w:ascii="Tahoma" w:hAnsi="Tahoma" w:cs="Tahoma"/>
        </w:rPr>
        <w:tab/>
      </w:r>
      <w:r w:rsidRPr="00CD702C">
        <w:rPr>
          <w:rFonts w:ascii="Tahoma" w:hAnsi="Tahoma" w:cs="Tahoma"/>
        </w:rPr>
        <w:tab/>
        <w:t xml:space="preserve"> </w:t>
      </w:r>
    </w:p>
    <w:p w14:paraId="4818047D" w14:textId="19E332A3" w:rsidR="00FE74E2" w:rsidRPr="00CD702C" w:rsidRDefault="00FE74E2" w:rsidP="00687029">
      <w:pPr>
        <w:numPr>
          <w:ilvl w:val="0"/>
          <w:numId w:val="48"/>
        </w:numPr>
        <w:tabs>
          <w:tab w:val="clear" w:pos="0"/>
          <w:tab w:val="left" w:pos="700"/>
        </w:tabs>
        <w:suppressAutoHyphens/>
        <w:ind w:left="700" w:hanging="360"/>
        <w:rPr>
          <w:rFonts w:ascii="Tahoma" w:hAnsi="Tahoma" w:cs="Tahoma"/>
        </w:rPr>
      </w:pPr>
      <w:r w:rsidRPr="00CD702C">
        <w:rPr>
          <w:rFonts w:ascii="Tahoma" w:hAnsi="Tahoma" w:cs="Tahoma"/>
        </w:rPr>
        <w:t xml:space="preserve">Tehnična dokumentacija (se predloži ob </w:t>
      </w:r>
      <w:r w:rsidR="004C704E" w:rsidRPr="00CD702C">
        <w:rPr>
          <w:rFonts w:ascii="Tahoma" w:hAnsi="Tahoma" w:cs="Tahoma"/>
        </w:rPr>
        <w:t>oddaji ponudbe</w:t>
      </w:r>
      <w:r w:rsidRPr="00CD702C">
        <w:rPr>
          <w:rFonts w:ascii="Tahoma" w:hAnsi="Tahoma" w:cs="Tahoma"/>
        </w:rPr>
        <w:t xml:space="preserve">): </w:t>
      </w:r>
    </w:p>
    <w:p w14:paraId="5C710C65" w14:textId="77777777" w:rsidR="00FE74E2" w:rsidRPr="00CD702C" w:rsidRDefault="00FE74E2" w:rsidP="00687029">
      <w:pPr>
        <w:numPr>
          <w:ilvl w:val="1"/>
          <w:numId w:val="49"/>
        </w:numPr>
        <w:tabs>
          <w:tab w:val="clear" w:pos="360"/>
          <w:tab w:val="left" w:pos="1420"/>
        </w:tabs>
        <w:suppressAutoHyphens/>
        <w:ind w:left="1420"/>
        <w:rPr>
          <w:rFonts w:ascii="Tahoma" w:hAnsi="Tahoma" w:cs="Tahoma"/>
        </w:rPr>
      </w:pPr>
      <w:r w:rsidRPr="00CD702C">
        <w:rPr>
          <w:rFonts w:ascii="Tahoma" w:hAnsi="Tahoma" w:cs="Tahoma"/>
        </w:rPr>
        <w:t>vsi opisi na vozilu za varno delovanje in vzdrževanje morajo biti v slovenskem jeziku</w:t>
      </w:r>
    </w:p>
    <w:p w14:paraId="77F5687D" w14:textId="77777777" w:rsidR="00FE74E2" w:rsidRPr="00CD702C" w:rsidRDefault="00FE74E2" w:rsidP="00687029">
      <w:pPr>
        <w:numPr>
          <w:ilvl w:val="1"/>
          <w:numId w:val="49"/>
        </w:numPr>
        <w:tabs>
          <w:tab w:val="clear" w:pos="360"/>
          <w:tab w:val="left" w:pos="1420"/>
        </w:tabs>
        <w:suppressAutoHyphens/>
        <w:ind w:left="1420"/>
        <w:rPr>
          <w:rFonts w:ascii="Tahoma" w:hAnsi="Tahoma" w:cs="Tahoma"/>
        </w:rPr>
      </w:pPr>
      <w:r w:rsidRPr="00CD702C">
        <w:rPr>
          <w:rFonts w:ascii="Tahoma" w:hAnsi="Tahoma" w:cs="Tahoma"/>
        </w:rPr>
        <w:t>dokumentacija šasije s kabino in nadgradnjo z vsemi tehničnimi podatki in programsko opremo mora biti v slovenskem jeziku, če ni določeno drugače</w:t>
      </w:r>
    </w:p>
    <w:p w14:paraId="1CB66F89" w14:textId="77777777" w:rsidR="00FE74E2" w:rsidRPr="00CD702C" w:rsidRDefault="00FE74E2" w:rsidP="00687029">
      <w:pPr>
        <w:numPr>
          <w:ilvl w:val="1"/>
          <w:numId w:val="49"/>
        </w:numPr>
        <w:tabs>
          <w:tab w:val="clear" w:pos="360"/>
          <w:tab w:val="left" w:pos="1420"/>
        </w:tabs>
        <w:suppressAutoHyphens/>
        <w:ind w:left="1420"/>
        <w:rPr>
          <w:rFonts w:ascii="Tahoma" w:hAnsi="Tahoma" w:cs="Tahoma"/>
        </w:rPr>
      </w:pPr>
      <w:r w:rsidRPr="00CD702C">
        <w:rPr>
          <w:rFonts w:ascii="Tahoma" w:hAnsi="Tahoma" w:cs="Tahoma"/>
        </w:rPr>
        <w:t>navodila za vozno osebje v slovenskem jeziku</w:t>
      </w:r>
    </w:p>
    <w:p w14:paraId="1DE19272" w14:textId="77777777" w:rsidR="00FE74E2" w:rsidRPr="00CD702C" w:rsidRDefault="00FE74E2" w:rsidP="00687029">
      <w:pPr>
        <w:numPr>
          <w:ilvl w:val="1"/>
          <w:numId w:val="49"/>
        </w:numPr>
        <w:tabs>
          <w:tab w:val="clear" w:pos="360"/>
          <w:tab w:val="left" w:pos="1420"/>
        </w:tabs>
        <w:suppressAutoHyphens/>
        <w:ind w:left="1420"/>
        <w:rPr>
          <w:rFonts w:ascii="Tahoma" w:hAnsi="Tahoma" w:cs="Tahoma"/>
        </w:rPr>
      </w:pPr>
      <w:r w:rsidRPr="00CD702C">
        <w:rPr>
          <w:rFonts w:ascii="Tahoma" w:hAnsi="Tahoma" w:cs="Tahoma"/>
        </w:rPr>
        <w:t>tehnična dokumentacija za vzdrževanje in servisiranje v slovenskem jeziku</w:t>
      </w:r>
    </w:p>
    <w:p w14:paraId="71BBD150" w14:textId="77777777" w:rsidR="00FE74E2" w:rsidRPr="00CD702C" w:rsidRDefault="00FE74E2" w:rsidP="00687029">
      <w:pPr>
        <w:numPr>
          <w:ilvl w:val="1"/>
          <w:numId w:val="49"/>
        </w:numPr>
        <w:tabs>
          <w:tab w:val="clear" w:pos="360"/>
          <w:tab w:val="left" w:pos="1420"/>
        </w:tabs>
        <w:suppressAutoHyphens/>
        <w:ind w:left="1420"/>
        <w:rPr>
          <w:rFonts w:ascii="Tahoma" w:hAnsi="Tahoma" w:cs="Tahoma"/>
        </w:rPr>
      </w:pPr>
      <w:r w:rsidRPr="00CD702C">
        <w:rPr>
          <w:rFonts w:ascii="Tahoma" w:hAnsi="Tahoma" w:cs="Tahoma"/>
        </w:rPr>
        <w:t>lista nadomestnih delov - katalog (en izvod tudi v originalu proizvajalca šasije in nadgradnje)</w:t>
      </w:r>
    </w:p>
    <w:p w14:paraId="4D59E937" w14:textId="77777777" w:rsidR="00FE74E2" w:rsidRPr="00CD702C" w:rsidRDefault="00FE74E2" w:rsidP="00FE74E2">
      <w:pPr>
        <w:rPr>
          <w:rFonts w:ascii="Tahoma" w:hAnsi="Tahoma" w:cs="Tahoma"/>
        </w:rPr>
      </w:pPr>
    </w:p>
    <w:p w14:paraId="0D54C644" w14:textId="57B2B943" w:rsidR="00FE74E2" w:rsidRPr="00CD702C" w:rsidRDefault="00FE74E2" w:rsidP="00687029">
      <w:pPr>
        <w:numPr>
          <w:ilvl w:val="0"/>
          <w:numId w:val="48"/>
        </w:numPr>
        <w:tabs>
          <w:tab w:val="clear" w:pos="0"/>
          <w:tab w:val="left" w:pos="700"/>
        </w:tabs>
        <w:suppressAutoHyphens/>
        <w:ind w:left="700" w:hanging="360"/>
        <w:rPr>
          <w:rFonts w:ascii="Tahoma" w:hAnsi="Tahoma" w:cs="Tahoma"/>
        </w:rPr>
      </w:pPr>
      <w:r w:rsidRPr="00CD702C">
        <w:rPr>
          <w:rFonts w:ascii="Tahoma" w:hAnsi="Tahoma" w:cs="Tahoma"/>
        </w:rPr>
        <w:t>Garancijska dokumentacija</w:t>
      </w:r>
      <w:r w:rsidR="004C704E" w:rsidRPr="00CD702C">
        <w:rPr>
          <w:rFonts w:ascii="Tahoma" w:hAnsi="Tahoma" w:cs="Tahoma"/>
        </w:rPr>
        <w:t xml:space="preserve"> (se predloži ob prevzemu vozila):     </w:t>
      </w:r>
    </w:p>
    <w:p w14:paraId="0846C5AB" w14:textId="77777777" w:rsidR="00FE74E2" w:rsidRPr="00CD702C" w:rsidRDefault="00FE74E2" w:rsidP="00687029">
      <w:pPr>
        <w:numPr>
          <w:ilvl w:val="1"/>
          <w:numId w:val="49"/>
        </w:numPr>
        <w:tabs>
          <w:tab w:val="clear" w:pos="360"/>
          <w:tab w:val="left" w:pos="1420"/>
        </w:tabs>
        <w:suppressAutoHyphens/>
        <w:ind w:left="1420"/>
        <w:rPr>
          <w:rFonts w:ascii="Tahoma" w:hAnsi="Tahoma" w:cs="Tahoma"/>
        </w:rPr>
      </w:pPr>
      <w:r w:rsidRPr="00CD702C">
        <w:rPr>
          <w:rFonts w:ascii="Tahoma" w:hAnsi="Tahoma" w:cs="Tahoma"/>
        </w:rPr>
        <w:t>garancijski listi z garancijskimi pogoji.</w:t>
      </w:r>
    </w:p>
    <w:p w14:paraId="1E19F5FC" w14:textId="77777777" w:rsidR="00FE74E2" w:rsidRPr="00CD702C" w:rsidRDefault="00FE74E2" w:rsidP="00FE74E2">
      <w:pPr>
        <w:rPr>
          <w:rFonts w:ascii="Tahoma" w:hAnsi="Tahoma" w:cs="Tahoma"/>
        </w:rPr>
      </w:pPr>
    </w:p>
    <w:p w14:paraId="64FE7540" w14:textId="3B71FEA5" w:rsidR="00FE74E2" w:rsidRPr="00CD702C" w:rsidRDefault="00FE74E2" w:rsidP="00687029">
      <w:pPr>
        <w:numPr>
          <w:ilvl w:val="0"/>
          <w:numId w:val="48"/>
        </w:numPr>
        <w:tabs>
          <w:tab w:val="clear" w:pos="0"/>
          <w:tab w:val="left" w:pos="700"/>
        </w:tabs>
        <w:suppressAutoHyphens/>
        <w:ind w:left="700" w:hanging="360"/>
        <w:rPr>
          <w:rFonts w:ascii="Tahoma" w:hAnsi="Tahoma" w:cs="Tahoma"/>
        </w:rPr>
      </w:pPr>
      <w:r w:rsidRPr="00CD702C">
        <w:rPr>
          <w:rFonts w:ascii="Tahoma" w:hAnsi="Tahoma" w:cs="Tahoma"/>
        </w:rPr>
        <w:t xml:space="preserve">Ostala dokumentacija (se predloži ob </w:t>
      </w:r>
      <w:r w:rsidR="004C704E" w:rsidRPr="00CD702C">
        <w:rPr>
          <w:rFonts w:ascii="Tahoma" w:hAnsi="Tahoma" w:cs="Tahoma"/>
        </w:rPr>
        <w:t xml:space="preserve">prevzemu </w:t>
      </w:r>
      <w:r w:rsidRPr="00CD702C">
        <w:rPr>
          <w:rFonts w:ascii="Tahoma" w:hAnsi="Tahoma" w:cs="Tahoma"/>
        </w:rPr>
        <w:t xml:space="preserve">vozila):     </w:t>
      </w:r>
    </w:p>
    <w:p w14:paraId="10E4F4A4" w14:textId="77777777" w:rsidR="00FE74E2" w:rsidRPr="00CD702C" w:rsidRDefault="00FE74E2" w:rsidP="00687029">
      <w:pPr>
        <w:numPr>
          <w:ilvl w:val="1"/>
          <w:numId w:val="49"/>
        </w:numPr>
        <w:tabs>
          <w:tab w:val="clear" w:pos="360"/>
          <w:tab w:val="left" w:pos="1420"/>
        </w:tabs>
        <w:suppressAutoHyphens/>
        <w:ind w:left="1420"/>
        <w:rPr>
          <w:rFonts w:ascii="Tahoma" w:hAnsi="Tahoma" w:cs="Tahoma"/>
        </w:rPr>
      </w:pPr>
      <w:r w:rsidRPr="00CD702C">
        <w:rPr>
          <w:rFonts w:ascii="Tahoma" w:hAnsi="Tahoma" w:cs="Tahoma"/>
        </w:rPr>
        <w:t xml:space="preserve">račun z vsemi podatki, potrebnimi za takojšnjo registracijo delovnega vozila </w:t>
      </w:r>
    </w:p>
    <w:p w14:paraId="3A89E9A2" w14:textId="77777777" w:rsidR="00FE74E2" w:rsidRPr="00CD702C" w:rsidRDefault="00FE74E2" w:rsidP="00687029">
      <w:pPr>
        <w:numPr>
          <w:ilvl w:val="1"/>
          <w:numId w:val="49"/>
        </w:numPr>
        <w:tabs>
          <w:tab w:val="clear" w:pos="360"/>
          <w:tab w:val="left" w:pos="1420"/>
        </w:tabs>
        <w:suppressAutoHyphens/>
        <w:ind w:left="1420"/>
        <w:rPr>
          <w:rFonts w:ascii="Tahoma" w:hAnsi="Tahoma" w:cs="Tahoma"/>
        </w:rPr>
      </w:pPr>
      <w:r w:rsidRPr="00CD702C">
        <w:rPr>
          <w:rFonts w:ascii="Tahoma" w:hAnsi="Tahoma" w:cs="Tahoma"/>
        </w:rPr>
        <w:t>carinska deklaracija z vsemi spremnimi dokumenti, če država proizvajalka ni članica EU</w:t>
      </w:r>
    </w:p>
    <w:p w14:paraId="57D4AC37" w14:textId="77777777" w:rsidR="00FE74E2" w:rsidRPr="00CD702C" w:rsidRDefault="00FE74E2" w:rsidP="00687029">
      <w:pPr>
        <w:numPr>
          <w:ilvl w:val="1"/>
          <w:numId w:val="49"/>
        </w:numPr>
        <w:tabs>
          <w:tab w:val="clear" w:pos="360"/>
          <w:tab w:val="left" w:pos="1420"/>
        </w:tabs>
        <w:suppressAutoHyphens/>
        <w:ind w:left="1420"/>
        <w:rPr>
          <w:rFonts w:ascii="Tahoma" w:hAnsi="Tahoma" w:cs="Tahoma"/>
        </w:rPr>
      </w:pPr>
      <w:r w:rsidRPr="00CD702C">
        <w:rPr>
          <w:rFonts w:ascii="Tahoma" w:hAnsi="Tahoma" w:cs="Tahoma"/>
        </w:rPr>
        <w:t>dokument o homologaciji</w:t>
      </w:r>
    </w:p>
    <w:p w14:paraId="14DF94F2" w14:textId="77777777" w:rsidR="00FE74E2" w:rsidRPr="00CD702C" w:rsidRDefault="00FE74E2" w:rsidP="00FE74E2">
      <w:pPr>
        <w:rPr>
          <w:rFonts w:ascii="Tahoma" w:hAnsi="Tahoma" w:cs="Tahoma"/>
        </w:rPr>
      </w:pPr>
    </w:p>
    <w:p w14:paraId="6061CF05" w14:textId="77777777" w:rsidR="00FE74E2" w:rsidRPr="00CD702C" w:rsidRDefault="00FE74E2" w:rsidP="0032027B">
      <w:pPr>
        <w:numPr>
          <w:ilvl w:val="2"/>
          <w:numId w:val="3"/>
        </w:numPr>
        <w:tabs>
          <w:tab w:val="clear" w:pos="1080"/>
          <w:tab w:val="num" w:pos="1222"/>
        </w:tabs>
        <w:ind w:left="709" w:hanging="709"/>
        <w:rPr>
          <w:rFonts w:ascii="Tahoma" w:hAnsi="Tahoma" w:cs="Tahoma"/>
          <w:b/>
        </w:rPr>
      </w:pPr>
      <w:r w:rsidRPr="00CD702C">
        <w:rPr>
          <w:rFonts w:ascii="Tahoma" w:hAnsi="Tahoma" w:cs="Tahoma"/>
          <w:b/>
        </w:rPr>
        <w:t>Tehnične specifikacije za vozilo:</w:t>
      </w:r>
    </w:p>
    <w:p w14:paraId="234FDB1E" w14:textId="77777777" w:rsidR="00FE74E2" w:rsidRPr="00CD702C" w:rsidRDefault="00FE74E2" w:rsidP="00FE74E2">
      <w:pPr>
        <w:tabs>
          <w:tab w:val="left" w:pos="851"/>
        </w:tabs>
        <w:rPr>
          <w:rFonts w:ascii="Tahoma" w:hAnsi="Tahoma" w:cs="Tahoma"/>
        </w:rPr>
      </w:pPr>
    </w:p>
    <w:p w14:paraId="4995E1BE" w14:textId="77777777" w:rsidR="00FE74E2" w:rsidRPr="00CD702C" w:rsidRDefault="00FE74E2" w:rsidP="00687029">
      <w:pPr>
        <w:numPr>
          <w:ilvl w:val="0"/>
          <w:numId w:val="52"/>
        </w:numPr>
        <w:tabs>
          <w:tab w:val="left" w:pos="530"/>
        </w:tabs>
        <w:suppressAutoHyphens/>
        <w:rPr>
          <w:rFonts w:ascii="Tahoma" w:hAnsi="Tahoma" w:cs="Tahoma"/>
          <w:u w:val="single"/>
        </w:rPr>
      </w:pPr>
      <w:r w:rsidRPr="00CD702C">
        <w:rPr>
          <w:rFonts w:ascii="Tahoma" w:hAnsi="Tahoma" w:cs="Tahoma"/>
          <w:u w:val="single"/>
        </w:rPr>
        <w:t>Skupna masa vozila:</w:t>
      </w:r>
    </w:p>
    <w:p w14:paraId="160219AE" w14:textId="77777777" w:rsidR="00FE74E2" w:rsidRPr="00CD702C" w:rsidRDefault="00FE74E2" w:rsidP="00687029">
      <w:pPr>
        <w:numPr>
          <w:ilvl w:val="1"/>
          <w:numId w:val="49"/>
        </w:numPr>
        <w:tabs>
          <w:tab w:val="clear" w:pos="360"/>
          <w:tab w:val="left" w:pos="1420"/>
        </w:tabs>
        <w:suppressAutoHyphens/>
        <w:ind w:left="1420"/>
        <w:rPr>
          <w:rFonts w:ascii="Tahoma" w:hAnsi="Tahoma" w:cs="Tahoma"/>
        </w:rPr>
      </w:pPr>
      <w:r w:rsidRPr="00CD702C">
        <w:rPr>
          <w:rFonts w:ascii="Tahoma" w:hAnsi="Tahoma" w:cs="Tahoma"/>
        </w:rPr>
        <w:t>skupna masa – max 3.500 kg</w:t>
      </w:r>
    </w:p>
    <w:p w14:paraId="699FF203" w14:textId="77777777" w:rsidR="00FE74E2" w:rsidRPr="00CD702C" w:rsidRDefault="00FE74E2" w:rsidP="00FE74E2">
      <w:pPr>
        <w:rPr>
          <w:rFonts w:ascii="Tahoma" w:hAnsi="Tahoma" w:cs="Tahoma"/>
        </w:rPr>
      </w:pPr>
    </w:p>
    <w:p w14:paraId="38145A12" w14:textId="77777777" w:rsidR="00FE74E2" w:rsidRPr="00CD702C" w:rsidRDefault="00FE74E2" w:rsidP="00687029">
      <w:pPr>
        <w:numPr>
          <w:ilvl w:val="0"/>
          <w:numId w:val="52"/>
        </w:numPr>
        <w:tabs>
          <w:tab w:val="left" w:pos="530"/>
        </w:tabs>
        <w:suppressAutoHyphens/>
        <w:rPr>
          <w:rFonts w:ascii="Tahoma" w:hAnsi="Tahoma" w:cs="Tahoma"/>
          <w:u w:val="single"/>
        </w:rPr>
      </w:pPr>
      <w:r w:rsidRPr="00CD702C">
        <w:rPr>
          <w:rFonts w:ascii="Tahoma" w:hAnsi="Tahoma" w:cs="Tahoma"/>
          <w:u w:val="single"/>
        </w:rPr>
        <w:t xml:space="preserve">Motorni del:      </w:t>
      </w:r>
    </w:p>
    <w:p w14:paraId="7FD03D7A" w14:textId="77777777" w:rsidR="00FE74E2" w:rsidRPr="00CD702C" w:rsidRDefault="00FE74E2" w:rsidP="00687029">
      <w:pPr>
        <w:numPr>
          <w:ilvl w:val="1"/>
          <w:numId w:val="49"/>
        </w:numPr>
        <w:tabs>
          <w:tab w:val="clear" w:pos="360"/>
          <w:tab w:val="left" w:pos="1420"/>
        </w:tabs>
        <w:suppressAutoHyphens/>
        <w:ind w:left="1420"/>
        <w:rPr>
          <w:rFonts w:ascii="Tahoma" w:hAnsi="Tahoma" w:cs="Tahoma"/>
        </w:rPr>
      </w:pPr>
      <w:r w:rsidRPr="00CD702C">
        <w:rPr>
          <w:rFonts w:ascii="Tahoma" w:hAnsi="Tahoma" w:cs="Tahoma"/>
        </w:rPr>
        <w:t>vrsta motorja Euro6</w:t>
      </w:r>
    </w:p>
    <w:p w14:paraId="72D36276" w14:textId="77777777" w:rsidR="00FE74E2" w:rsidRPr="00CD702C" w:rsidRDefault="00FE74E2" w:rsidP="00687029">
      <w:pPr>
        <w:numPr>
          <w:ilvl w:val="1"/>
          <w:numId w:val="49"/>
        </w:numPr>
        <w:tabs>
          <w:tab w:val="clear" w:pos="360"/>
          <w:tab w:val="left" w:pos="1420"/>
        </w:tabs>
        <w:suppressAutoHyphens/>
        <w:ind w:left="1420"/>
        <w:rPr>
          <w:rFonts w:ascii="Tahoma" w:hAnsi="Tahoma" w:cs="Tahoma"/>
        </w:rPr>
      </w:pPr>
      <w:r w:rsidRPr="00CD702C">
        <w:rPr>
          <w:rFonts w:ascii="Tahoma" w:hAnsi="Tahoma" w:cs="Tahoma"/>
        </w:rPr>
        <w:t>moč motorja od 130 kW do 150 kW</w:t>
      </w:r>
    </w:p>
    <w:p w14:paraId="32752D7F" w14:textId="77777777" w:rsidR="00FE74E2" w:rsidRPr="00CD702C" w:rsidRDefault="00FE74E2" w:rsidP="00687029">
      <w:pPr>
        <w:numPr>
          <w:ilvl w:val="1"/>
          <w:numId w:val="49"/>
        </w:numPr>
        <w:tabs>
          <w:tab w:val="clear" w:pos="360"/>
          <w:tab w:val="left" w:pos="1420"/>
        </w:tabs>
        <w:suppressAutoHyphens/>
        <w:ind w:left="1420"/>
        <w:rPr>
          <w:rFonts w:ascii="Tahoma" w:hAnsi="Tahoma" w:cs="Tahoma"/>
        </w:rPr>
      </w:pPr>
      <w:r w:rsidRPr="00CD702C">
        <w:rPr>
          <w:rFonts w:ascii="Tahoma" w:hAnsi="Tahoma" w:cs="Tahoma"/>
        </w:rPr>
        <w:t>delovna prostornina motorja 1.900 – 3.000 ccm</w:t>
      </w:r>
      <w:r w:rsidRPr="00CD702C">
        <w:rPr>
          <w:rFonts w:ascii="Tahoma" w:hAnsi="Tahoma" w:cs="Tahoma"/>
          <w:vertAlign w:val="superscript"/>
        </w:rPr>
        <w:t>3</w:t>
      </w:r>
    </w:p>
    <w:p w14:paraId="545F38E0" w14:textId="77777777" w:rsidR="00FE74E2" w:rsidRPr="00CD702C" w:rsidRDefault="00FE74E2" w:rsidP="00687029">
      <w:pPr>
        <w:numPr>
          <w:ilvl w:val="1"/>
          <w:numId w:val="49"/>
        </w:numPr>
        <w:tabs>
          <w:tab w:val="clear" w:pos="360"/>
          <w:tab w:val="left" w:pos="1420"/>
        </w:tabs>
        <w:suppressAutoHyphens/>
        <w:ind w:left="1420"/>
        <w:rPr>
          <w:rFonts w:ascii="Tahoma" w:hAnsi="Tahoma" w:cs="Tahoma"/>
        </w:rPr>
      </w:pPr>
      <w:r w:rsidRPr="00CD702C">
        <w:rPr>
          <w:rFonts w:ascii="Tahoma" w:hAnsi="Tahoma" w:cs="Tahoma"/>
        </w:rPr>
        <w:t>rezervoar za gorivo volumen od 70 do 100l</w:t>
      </w:r>
    </w:p>
    <w:p w14:paraId="6415DE1D" w14:textId="77777777" w:rsidR="00FE74E2" w:rsidRPr="00CD702C" w:rsidRDefault="00FE74E2" w:rsidP="00FE74E2">
      <w:pPr>
        <w:rPr>
          <w:rFonts w:ascii="Tahoma" w:hAnsi="Tahoma" w:cs="Tahoma"/>
        </w:rPr>
      </w:pPr>
      <w:r w:rsidRPr="00CD702C">
        <w:rPr>
          <w:rFonts w:ascii="Tahoma" w:hAnsi="Tahoma" w:cs="Tahoma"/>
        </w:rPr>
        <w:t xml:space="preserve">                  </w:t>
      </w:r>
    </w:p>
    <w:p w14:paraId="35F6D83A" w14:textId="77777777" w:rsidR="00FE74E2" w:rsidRPr="00CD702C" w:rsidRDefault="00FE74E2" w:rsidP="00687029">
      <w:pPr>
        <w:numPr>
          <w:ilvl w:val="0"/>
          <w:numId w:val="52"/>
        </w:numPr>
        <w:tabs>
          <w:tab w:val="left" w:pos="530"/>
        </w:tabs>
        <w:suppressAutoHyphens/>
        <w:rPr>
          <w:rFonts w:ascii="Tahoma" w:hAnsi="Tahoma" w:cs="Tahoma"/>
          <w:u w:val="single"/>
        </w:rPr>
      </w:pPr>
      <w:r w:rsidRPr="00CD702C">
        <w:rPr>
          <w:rFonts w:ascii="Tahoma" w:hAnsi="Tahoma" w:cs="Tahoma"/>
          <w:u w:val="single"/>
        </w:rPr>
        <w:t xml:space="preserve">Menjalnik:      </w:t>
      </w:r>
    </w:p>
    <w:p w14:paraId="59D1ECCE" w14:textId="77777777" w:rsidR="00FE74E2" w:rsidRPr="00CD702C" w:rsidRDefault="00FE74E2" w:rsidP="00687029">
      <w:pPr>
        <w:numPr>
          <w:ilvl w:val="1"/>
          <w:numId w:val="49"/>
        </w:numPr>
        <w:tabs>
          <w:tab w:val="clear" w:pos="360"/>
          <w:tab w:val="left" w:pos="1420"/>
        </w:tabs>
        <w:suppressAutoHyphens/>
        <w:ind w:left="1420"/>
        <w:rPr>
          <w:rFonts w:ascii="Tahoma" w:hAnsi="Tahoma" w:cs="Tahoma"/>
        </w:rPr>
      </w:pPr>
      <w:r w:rsidRPr="00CD702C">
        <w:rPr>
          <w:rFonts w:ascii="Tahoma" w:hAnsi="Tahoma" w:cs="Tahoma"/>
        </w:rPr>
        <w:t>avtomatski 5 stopenjski ali več</w:t>
      </w:r>
    </w:p>
    <w:p w14:paraId="65767C77" w14:textId="77777777" w:rsidR="00FE74E2" w:rsidRPr="00CD702C" w:rsidRDefault="00FE74E2" w:rsidP="00687029">
      <w:pPr>
        <w:numPr>
          <w:ilvl w:val="1"/>
          <w:numId w:val="49"/>
        </w:numPr>
        <w:tabs>
          <w:tab w:val="clear" w:pos="360"/>
          <w:tab w:val="left" w:pos="1420"/>
        </w:tabs>
        <w:suppressAutoHyphens/>
        <w:ind w:left="1420"/>
        <w:rPr>
          <w:rFonts w:ascii="Tahoma" w:hAnsi="Tahoma" w:cs="Tahoma"/>
        </w:rPr>
      </w:pPr>
      <w:r w:rsidRPr="00CD702C">
        <w:rPr>
          <w:rFonts w:ascii="Tahoma" w:hAnsi="Tahoma" w:cs="Tahoma"/>
        </w:rPr>
        <w:t>prestavno razmerje prem i=3,923</w:t>
      </w:r>
    </w:p>
    <w:p w14:paraId="0D91D513" w14:textId="77777777" w:rsidR="00FE74E2" w:rsidRPr="00CD702C" w:rsidRDefault="00FE74E2" w:rsidP="00FE74E2">
      <w:pPr>
        <w:rPr>
          <w:rFonts w:ascii="Tahoma" w:hAnsi="Tahoma" w:cs="Tahoma"/>
        </w:rPr>
      </w:pPr>
    </w:p>
    <w:p w14:paraId="2EA7E656" w14:textId="77777777" w:rsidR="00FE74E2" w:rsidRPr="00CD702C" w:rsidRDefault="00FE74E2" w:rsidP="00687029">
      <w:pPr>
        <w:numPr>
          <w:ilvl w:val="0"/>
          <w:numId w:val="52"/>
        </w:numPr>
        <w:tabs>
          <w:tab w:val="left" w:pos="530"/>
        </w:tabs>
        <w:suppressAutoHyphens/>
        <w:rPr>
          <w:rFonts w:ascii="Tahoma" w:hAnsi="Tahoma" w:cs="Tahoma"/>
          <w:u w:val="single"/>
        </w:rPr>
      </w:pPr>
      <w:r w:rsidRPr="00CD702C">
        <w:rPr>
          <w:rFonts w:ascii="Tahoma" w:hAnsi="Tahoma" w:cs="Tahoma"/>
          <w:u w:val="single"/>
        </w:rPr>
        <w:t xml:space="preserve">Zavorni sistem: </w:t>
      </w:r>
    </w:p>
    <w:p w14:paraId="7A3C4010" w14:textId="77777777" w:rsidR="00FE74E2" w:rsidRPr="00CD702C" w:rsidRDefault="00FE74E2" w:rsidP="00687029">
      <w:pPr>
        <w:numPr>
          <w:ilvl w:val="1"/>
          <w:numId w:val="49"/>
        </w:numPr>
        <w:tabs>
          <w:tab w:val="clear" w:pos="360"/>
          <w:tab w:val="left" w:pos="1420"/>
        </w:tabs>
        <w:suppressAutoHyphens/>
        <w:ind w:left="1420"/>
        <w:rPr>
          <w:rFonts w:ascii="Tahoma" w:hAnsi="Tahoma" w:cs="Tahoma"/>
        </w:rPr>
      </w:pPr>
      <w:r w:rsidRPr="00CD702C">
        <w:rPr>
          <w:rFonts w:ascii="Tahoma" w:hAnsi="Tahoma" w:cs="Tahoma"/>
        </w:rPr>
        <w:t xml:space="preserve">sistem proti blokiranju pri zaviranju ABS </w:t>
      </w:r>
    </w:p>
    <w:p w14:paraId="7472A94F" w14:textId="77777777" w:rsidR="00FE74E2" w:rsidRPr="00CD702C" w:rsidRDefault="00FE74E2" w:rsidP="00687029">
      <w:pPr>
        <w:numPr>
          <w:ilvl w:val="1"/>
          <w:numId w:val="49"/>
        </w:numPr>
        <w:tabs>
          <w:tab w:val="clear" w:pos="360"/>
          <w:tab w:val="left" w:pos="1420"/>
        </w:tabs>
        <w:suppressAutoHyphens/>
        <w:ind w:left="1420"/>
        <w:rPr>
          <w:rFonts w:ascii="Tahoma" w:hAnsi="Tahoma" w:cs="Tahoma"/>
        </w:rPr>
      </w:pPr>
      <w:r w:rsidRPr="00CD702C">
        <w:rPr>
          <w:rFonts w:ascii="Tahoma" w:hAnsi="Tahoma" w:cs="Tahoma"/>
        </w:rPr>
        <w:t>sistem za stabilizacijo vozila ESP</w:t>
      </w:r>
    </w:p>
    <w:p w14:paraId="6DD63382" w14:textId="77777777" w:rsidR="00FE74E2" w:rsidRPr="00CD702C" w:rsidRDefault="00FE74E2" w:rsidP="00687029">
      <w:pPr>
        <w:numPr>
          <w:ilvl w:val="1"/>
          <w:numId w:val="49"/>
        </w:numPr>
        <w:tabs>
          <w:tab w:val="clear" w:pos="360"/>
          <w:tab w:val="left" w:pos="1420"/>
        </w:tabs>
        <w:suppressAutoHyphens/>
        <w:ind w:left="1420"/>
        <w:rPr>
          <w:rFonts w:ascii="Tahoma" w:hAnsi="Tahoma" w:cs="Tahoma"/>
        </w:rPr>
      </w:pPr>
      <w:r w:rsidRPr="00CD702C">
        <w:rPr>
          <w:rFonts w:ascii="Tahoma" w:hAnsi="Tahoma" w:cs="Tahoma"/>
        </w:rPr>
        <w:t xml:space="preserve">sistem proti spodrsavanju koles pri speljevanju </w:t>
      </w:r>
    </w:p>
    <w:p w14:paraId="4D82ED26" w14:textId="77777777" w:rsidR="00FE74E2" w:rsidRPr="00CD702C" w:rsidRDefault="00FE74E2" w:rsidP="00687029">
      <w:pPr>
        <w:numPr>
          <w:ilvl w:val="1"/>
          <w:numId w:val="49"/>
        </w:numPr>
        <w:tabs>
          <w:tab w:val="clear" w:pos="360"/>
          <w:tab w:val="left" w:pos="1420"/>
        </w:tabs>
        <w:suppressAutoHyphens/>
        <w:ind w:left="1420"/>
        <w:rPr>
          <w:rFonts w:ascii="Tahoma" w:hAnsi="Tahoma" w:cs="Tahoma"/>
        </w:rPr>
      </w:pPr>
      <w:r w:rsidRPr="00CD702C">
        <w:rPr>
          <w:rFonts w:ascii="Tahoma" w:hAnsi="Tahoma" w:cs="Tahoma"/>
        </w:rPr>
        <w:t>aktivni zavorni asistent</w:t>
      </w:r>
    </w:p>
    <w:p w14:paraId="32D0AC70" w14:textId="77777777" w:rsidR="00FE74E2" w:rsidRPr="00CD702C" w:rsidRDefault="00FE74E2" w:rsidP="00687029">
      <w:pPr>
        <w:numPr>
          <w:ilvl w:val="1"/>
          <w:numId w:val="49"/>
        </w:numPr>
        <w:tabs>
          <w:tab w:val="clear" w:pos="360"/>
          <w:tab w:val="left" w:pos="1420"/>
        </w:tabs>
        <w:suppressAutoHyphens/>
        <w:ind w:left="1420"/>
        <w:rPr>
          <w:rFonts w:ascii="Tahoma" w:hAnsi="Tahoma" w:cs="Tahoma"/>
        </w:rPr>
      </w:pPr>
      <w:r w:rsidRPr="00CD702C">
        <w:rPr>
          <w:rFonts w:ascii="Tahoma" w:hAnsi="Tahoma" w:cs="Tahoma"/>
        </w:rPr>
        <w:t>parkirna zavora električna</w:t>
      </w:r>
    </w:p>
    <w:p w14:paraId="0A74122B" w14:textId="77777777" w:rsidR="00FE74E2" w:rsidRPr="00CD702C" w:rsidRDefault="00FE74E2" w:rsidP="00FE74E2">
      <w:pPr>
        <w:rPr>
          <w:rFonts w:ascii="Tahoma" w:hAnsi="Tahoma" w:cs="Tahoma"/>
        </w:rPr>
      </w:pPr>
    </w:p>
    <w:p w14:paraId="21E9A80E" w14:textId="77777777" w:rsidR="00FE74E2" w:rsidRPr="00CD702C" w:rsidRDefault="00FE74E2" w:rsidP="00687029">
      <w:pPr>
        <w:numPr>
          <w:ilvl w:val="0"/>
          <w:numId w:val="52"/>
        </w:numPr>
        <w:tabs>
          <w:tab w:val="left" w:pos="530"/>
        </w:tabs>
        <w:suppressAutoHyphens/>
        <w:rPr>
          <w:rFonts w:ascii="Tahoma" w:hAnsi="Tahoma" w:cs="Tahoma"/>
          <w:u w:val="single"/>
        </w:rPr>
      </w:pPr>
      <w:r w:rsidRPr="00CD702C">
        <w:rPr>
          <w:rFonts w:ascii="Tahoma" w:hAnsi="Tahoma" w:cs="Tahoma"/>
          <w:u w:val="single"/>
        </w:rPr>
        <w:t xml:space="preserve">Krmilni mehanizem:  </w:t>
      </w:r>
    </w:p>
    <w:p w14:paraId="1BE0EFEA" w14:textId="77777777" w:rsidR="00FE74E2" w:rsidRPr="00CD702C" w:rsidRDefault="00FE74E2" w:rsidP="00687029">
      <w:pPr>
        <w:numPr>
          <w:ilvl w:val="1"/>
          <w:numId w:val="49"/>
        </w:numPr>
        <w:tabs>
          <w:tab w:val="clear" w:pos="360"/>
          <w:tab w:val="left" w:pos="1420"/>
        </w:tabs>
        <w:suppressAutoHyphens/>
        <w:ind w:left="1420"/>
        <w:rPr>
          <w:rFonts w:ascii="Tahoma" w:hAnsi="Tahoma" w:cs="Tahoma"/>
        </w:rPr>
      </w:pPr>
      <w:r w:rsidRPr="00CD702C">
        <w:rPr>
          <w:rFonts w:ascii="Tahoma" w:hAnsi="Tahoma" w:cs="Tahoma"/>
        </w:rPr>
        <w:t>hidravlični volan nastavljiv po višini in naklonom</w:t>
      </w:r>
    </w:p>
    <w:p w14:paraId="1F609AC8" w14:textId="77777777" w:rsidR="00FE74E2" w:rsidRPr="00CD702C" w:rsidRDefault="00FE74E2" w:rsidP="00687029">
      <w:pPr>
        <w:numPr>
          <w:ilvl w:val="1"/>
          <w:numId w:val="49"/>
        </w:numPr>
        <w:tabs>
          <w:tab w:val="clear" w:pos="360"/>
          <w:tab w:val="left" w:pos="1420"/>
        </w:tabs>
        <w:suppressAutoHyphens/>
        <w:ind w:left="1420"/>
        <w:rPr>
          <w:rFonts w:ascii="Tahoma" w:hAnsi="Tahoma" w:cs="Tahoma"/>
        </w:rPr>
      </w:pPr>
      <w:r w:rsidRPr="00CD702C">
        <w:rPr>
          <w:rFonts w:ascii="Tahoma" w:hAnsi="Tahoma" w:cs="Tahoma"/>
        </w:rPr>
        <w:t>tempomat</w:t>
      </w:r>
    </w:p>
    <w:p w14:paraId="581EBC07" w14:textId="77777777" w:rsidR="00FE74E2" w:rsidRPr="00CD702C" w:rsidRDefault="00FE74E2" w:rsidP="00687029">
      <w:pPr>
        <w:numPr>
          <w:ilvl w:val="1"/>
          <w:numId w:val="49"/>
        </w:numPr>
        <w:tabs>
          <w:tab w:val="clear" w:pos="360"/>
          <w:tab w:val="left" w:pos="1420"/>
        </w:tabs>
        <w:suppressAutoHyphens/>
        <w:ind w:left="1420"/>
        <w:rPr>
          <w:rFonts w:ascii="Tahoma" w:hAnsi="Tahoma" w:cs="Tahoma"/>
        </w:rPr>
      </w:pPr>
      <w:r w:rsidRPr="00CD702C">
        <w:rPr>
          <w:rFonts w:ascii="Tahoma" w:hAnsi="Tahoma" w:cs="Tahoma"/>
        </w:rPr>
        <w:t>večfunkcijski volan</w:t>
      </w:r>
    </w:p>
    <w:p w14:paraId="2E203C6C" w14:textId="77777777" w:rsidR="00FE74E2" w:rsidRPr="00CD702C" w:rsidRDefault="00FE74E2" w:rsidP="00687029">
      <w:pPr>
        <w:numPr>
          <w:ilvl w:val="1"/>
          <w:numId w:val="49"/>
        </w:numPr>
        <w:tabs>
          <w:tab w:val="clear" w:pos="360"/>
          <w:tab w:val="left" w:pos="1420"/>
        </w:tabs>
        <w:suppressAutoHyphens/>
        <w:ind w:left="1420"/>
        <w:rPr>
          <w:rFonts w:ascii="Tahoma" w:hAnsi="Tahoma" w:cs="Tahoma"/>
        </w:rPr>
      </w:pPr>
      <w:r w:rsidRPr="00CD702C">
        <w:rPr>
          <w:rFonts w:ascii="Tahoma" w:hAnsi="Tahoma" w:cs="Tahoma"/>
        </w:rPr>
        <w:t>pomoč pri speljevanju navkreber</w:t>
      </w:r>
    </w:p>
    <w:p w14:paraId="25BAD9F2" w14:textId="77777777" w:rsidR="00FE74E2" w:rsidRPr="00CD702C" w:rsidRDefault="00FE74E2" w:rsidP="00FE74E2">
      <w:pPr>
        <w:tabs>
          <w:tab w:val="left" w:pos="1420"/>
        </w:tabs>
        <w:suppressAutoHyphens/>
        <w:ind w:left="1420"/>
        <w:rPr>
          <w:rFonts w:ascii="Tahoma" w:hAnsi="Tahoma" w:cs="Tahoma"/>
        </w:rPr>
      </w:pPr>
    </w:p>
    <w:p w14:paraId="0C47E32C" w14:textId="77777777" w:rsidR="00FE74E2" w:rsidRPr="00CD702C" w:rsidRDefault="00FE74E2" w:rsidP="00FE74E2">
      <w:pPr>
        <w:rPr>
          <w:rFonts w:ascii="Tahoma" w:hAnsi="Tahoma" w:cs="Tahoma"/>
        </w:rPr>
      </w:pPr>
    </w:p>
    <w:p w14:paraId="3CE2C2AF" w14:textId="77777777" w:rsidR="00FE74E2" w:rsidRPr="00CD702C" w:rsidRDefault="00FE74E2" w:rsidP="00687029">
      <w:pPr>
        <w:numPr>
          <w:ilvl w:val="0"/>
          <w:numId w:val="52"/>
        </w:numPr>
        <w:tabs>
          <w:tab w:val="left" w:pos="530"/>
        </w:tabs>
        <w:suppressAutoHyphens/>
        <w:rPr>
          <w:rFonts w:ascii="Tahoma" w:hAnsi="Tahoma" w:cs="Tahoma"/>
          <w:u w:val="single"/>
        </w:rPr>
      </w:pPr>
      <w:r w:rsidRPr="00CD702C">
        <w:rPr>
          <w:rFonts w:ascii="Tahoma" w:hAnsi="Tahoma" w:cs="Tahoma"/>
          <w:u w:val="single"/>
        </w:rPr>
        <w:t xml:space="preserve">Kolesa in vzmetenje:  </w:t>
      </w:r>
    </w:p>
    <w:p w14:paraId="62539A26" w14:textId="77777777" w:rsidR="00FE74E2" w:rsidRPr="00CD702C" w:rsidRDefault="00FE74E2" w:rsidP="00687029">
      <w:pPr>
        <w:numPr>
          <w:ilvl w:val="1"/>
          <w:numId w:val="49"/>
        </w:numPr>
        <w:tabs>
          <w:tab w:val="clear" w:pos="360"/>
          <w:tab w:val="left" w:pos="1420"/>
        </w:tabs>
        <w:suppressAutoHyphens/>
        <w:ind w:left="1420"/>
        <w:rPr>
          <w:rFonts w:ascii="Tahoma" w:hAnsi="Tahoma" w:cs="Tahoma"/>
        </w:rPr>
      </w:pPr>
      <w:r w:rsidRPr="00CD702C">
        <w:rPr>
          <w:rFonts w:ascii="Tahoma" w:hAnsi="Tahoma" w:cs="Tahoma"/>
        </w:rPr>
        <w:t>nosilec rezervnega kolesa in rezervno kolo</w:t>
      </w:r>
    </w:p>
    <w:p w14:paraId="3C4D9732" w14:textId="77777777" w:rsidR="00FE74E2" w:rsidRPr="00CD702C" w:rsidRDefault="00FE74E2" w:rsidP="00687029">
      <w:pPr>
        <w:numPr>
          <w:ilvl w:val="1"/>
          <w:numId w:val="49"/>
        </w:numPr>
        <w:tabs>
          <w:tab w:val="clear" w:pos="360"/>
          <w:tab w:val="left" w:pos="1420"/>
        </w:tabs>
        <w:suppressAutoHyphens/>
        <w:ind w:left="1420"/>
        <w:rPr>
          <w:rFonts w:ascii="Tahoma" w:hAnsi="Tahoma" w:cs="Tahoma"/>
        </w:rPr>
      </w:pPr>
      <w:r w:rsidRPr="00CD702C">
        <w:rPr>
          <w:rFonts w:ascii="Tahoma" w:hAnsi="Tahoma" w:cs="Tahoma"/>
        </w:rPr>
        <w:t>pnevmatike morajo biti ustrezne nosilnosti M+S</w:t>
      </w:r>
    </w:p>
    <w:p w14:paraId="07AE2884" w14:textId="77777777" w:rsidR="00FE74E2" w:rsidRPr="00CD702C" w:rsidRDefault="00FE74E2" w:rsidP="00687029">
      <w:pPr>
        <w:numPr>
          <w:ilvl w:val="1"/>
          <w:numId w:val="49"/>
        </w:numPr>
        <w:tabs>
          <w:tab w:val="clear" w:pos="360"/>
          <w:tab w:val="left" w:pos="1420"/>
        </w:tabs>
        <w:suppressAutoHyphens/>
        <w:ind w:left="1420"/>
        <w:rPr>
          <w:rFonts w:ascii="Tahoma" w:hAnsi="Tahoma" w:cs="Tahoma"/>
        </w:rPr>
      </w:pPr>
      <w:r w:rsidRPr="00CD702C">
        <w:rPr>
          <w:rFonts w:ascii="Tahoma" w:hAnsi="Tahoma" w:cs="Tahoma"/>
        </w:rPr>
        <w:t>ojačano vzmetenje zaradi stalne obremenitve 3.500 kg</w:t>
      </w:r>
    </w:p>
    <w:p w14:paraId="3F551124" w14:textId="77777777" w:rsidR="00FE74E2" w:rsidRPr="00CD702C" w:rsidRDefault="00FE74E2" w:rsidP="00687029">
      <w:pPr>
        <w:numPr>
          <w:ilvl w:val="1"/>
          <w:numId w:val="49"/>
        </w:numPr>
        <w:tabs>
          <w:tab w:val="clear" w:pos="360"/>
          <w:tab w:val="left" w:pos="1420"/>
        </w:tabs>
        <w:suppressAutoHyphens/>
        <w:ind w:left="1420"/>
        <w:rPr>
          <w:rFonts w:ascii="Tahoma" w:hAnsi="Tahoma" w:cs="Tahoma"/>
        </w:rPr>
      </w:pPr>
      <w:r w:rsidRPr="00CD702C">
        <w:rPr>
          <w:rFonts w:ascii="Tahoma" w:hAnsi="Tahoma" w:cs="Tahoma"/>
        </w:rPr>
        <w:t>sprednja prema s povišano nosilnostjo</w:t>
      </w:r>
    </w:p>
    <w:p w14:paraId="3D7F6CF7" w14:textId="77777777" w:rsidR="00FE74E2" w:rsidRPr="00CD702C" w:rsidRDefault="00FE74E2" w:rsidP="00FE74E2">
      <w:pPr>
        <w:rPr>
          <w:rFonts w:ascii="Tahoma" w:hAnsi="Tahoma" w:cs="Tahoma"/>
        </w:rPr>
      </w:pPr>
    </w:p>
    <w:p w14:paraId="5C84263B" w14:textId="77777777" w:rsidR="00FE74E2" w:rsidRPr="00CD702C" w:rsidRDefault="00FE74E2" w:rsidP="00687029">
      <w:pPr>
        <w:numPr>
          <w:ilvl w:val="0"/>
          <w:numId w:val="52"/>
        </w:numPr>
        <w:tabs>
          <w:tab w:val="left" w:pos="530"/>
        </w:tabs>
        <w:suppressAutoHyphens/>
        <w:rPr>
          <w:rFonts w:ascii="Tahoma" w:hAnsi="Tahoma" w:cs="Tahoma"/>
          <w:u w:val="single"/>
        </w:rPr>
      </w:pPr>
      <w:r w:rsidRPr="00CD702C">
        <w:rPr>
          <w:rFonts w:ascii="Tahoma" w:hAnsi="Tahoma" w:cs="Tahoma"/>
          <w:u w:val="single"/>
        </w:rPr>
        <w:t>Električne naprave:</w:t>
      </w:r>
    </w:p>
    <w:p w14:paraId="54BB91DB" w14:textId="77777777" w:rsidR="00FE74E2" w:rsidRPr="00CD702C" w:rsidRDefault="00FE74E2" w:rsidP="00687029">
      <w:pPr>
        <w:numPr>
          <w:ilvl w:val="1"/>
          <w:numId w:val="49"/>
        </w:numPr>
        <w:tabs>
          <w:tab w:val="clear" w:pos="360"/>
          <w:tab w:val="left" w:pos="1420"/>
        </w:tabs>
        <w:suppressAutoHyphens/>
        <w:ind w:left="1420"/>
        <w:rPr>
          <w:rFonts w:ascii="Tahoma" w:hAnsi="Tahoma" w:cs="Tahoma"/>
        </w:rPr>
      </w:pPr>
      <w:r w:rsidRPr="00CD702C">
        <w:rPr>
          <w:rFonts w:ascii="Tahoma" w:hAnsi="Tahoma" w:cs="Tahoma"/>
        </w:rPr>
        <w:t xml:space="preserve">akumulator 12 V ali 24 V /  min 92 Ah </w:t>
      </w:r>
    </w:p>
    <w:p w14:paraId="3AD75208" w14:textId="77777777" w:rsidR="00FE74E2" w:rsidRPr="00CD702C" w:rsidRDefault="00FE74E2" w:rsidP="00687029">
      <w:pPr>
        <w:numPr>
          <w:ilvl w:val="1"/>
          <w:numId w:val="49"/>
        </w:numPr>
        <w:tabs>
          <w:tab w:val="clear" w:pos="360"/>
          <w:tab w:val="left" w:pos="1420"/>
        </w:tabs>
        <w:suppressAutoHyphens/>
        <w:ind w:left="1420"/>
        <w:rPr>
          <w:rFonts w:ascii="Tahoma" w:hAnsi="Tahoma" w:cs="Tahoma"/>
        </w:rPr>
      </w:pPr>
      <w:r w:rsidRPr="00CD702C">
        <w:rPr>
          <w:rFonts w:ascii="Tahoma" w:hAnsi="Tahoma" w:cs="Tahoma"/>
        </w:rPr>
        <w:t xml:space="preserve">alternator </w:t>
      </w:r>
    </w:p>
    <w:p w14:paraId="7172BDB7" w14:textId="77777777" w:rsidR="00FE74E2" w:rsidRPr="00CD702C" w:rsidRDefault="00FE74E2" w:rsidP="00FE74E2">
      <w:pPr>
        <w:ind w:left="1060"/>
        <w:rPr>
          <w:rFonts w:ascii="Tahoma" w:hAnsi="Tahoma" w:cs="Tahoma"/>
        </w:rPr>
      </w:pPr>
    </w:p>
    <w:p w14:paraId="59E51A41" w14:textId="77777777" w:rsidR="00FE74E2" w:rsidRPr="00CD702C" w:rsidRDefault="00FE74E2" w:rsidP="00687029">
      <w:pPr>
        <w:numPr>
          <w:ilvl w:val="0"/>
          <w:numId w:val="52"/>
        </w:numPr>
        <w:tabs>
          <w:tab w:val="left" w:pos="530"/>
        </w:tabs>
        <w:suppressAutoHyphens/>
        <w:rPr>
          <w:rFonts w:ascii="Tahoma" w:hAnsi="Tahoma" w:cs="Tahoma"/>
          <w:u w:val="single"/>
        </w:rPr>
      </w:pPr>
      <w:r w:rsidRPr="00CD702C">
        <w:rPr>
          <w:rFonts w:ascii="Tahoma" w:hAnsi="Tahoma" w:cs="Tahoma"/>
          <w:u w:val="single"/>
        </w:rPr>
        <w:t xml:space="preserve">Kabina:               </w:t>
      </w:r>
    </w:p>
    <w:p w14:paraId="452D045B" w14:textId="77777777" w:rsidR="00FE74E2" w:rsidRPr="00CD702C" w:rsidRDefault="00FE74E2" w:rsidP="00687029">
      <w:pPr>
        <w:numPr>
          <w:ilvl w:val="1"/>
          <w:numId w:val="49"/>
        </w:numPr>
        <w:tabs>
          <w:tab w:val="clear" w:pos="360"/>
          <w:tab w:val="left" w:pos="1420"/>
        </w:tabs>
        <w:suppressAutoHyphens/>
        <w:ind w:left="1420"/>
        <w:rPr>
          <w:rFonts w:ascii="Tahoma" w:hAnsi="Tahoma" w:cs="Tahoma"/>
        </w:rPr>
      </w:pPr>
      <w:r w:rsidRPr="00CD702C">
        <w:rPr>
          <w:rFonts w:ascii="Tahoma" w:hAnsi="Tahoma" w:cs="Tahoma"/>
        </w:rPr>
        <w:t>voznikov sedež nastavljiv po višini in globini ter nastavljiv nagib ledvenega dela z varnostnim pasom in naslonom za glavo</w:t>
      </w:r>
    </w:p>
    <w:p w14:paraId="6B0D019B" w14:textId="77777777" w:rsidR="00FE74E2" w:rsidRPr="00CD702C" w:rsidRDefault="00FE74E2" w:rsidP="00687029">
      <w:pPr>
        <w:numPr>
          <w:ilvl w:val="1"/>
          <w:numId w:val="49"/>
        </w:numPr>
        <w:tabs>
          <w:tab w:val="clear" w:pos="360"/>
          <w:tab w:val="left" w:pos="1420"/>
        </w:tabs>
        <w:suppressAutoHyphens/>
        <w:ind w:left="1420"/>
        <w:rPr>
          <w:rFonts w:ascii="Tahoma" w:hAnsi="Tahoma" w:cs="Tahoma"/>
        </w:rPr>
      </w:pPr>
      <w:r w:rsidRPr="00CD702C">
        <w:rPr>
          <w:rFonts w:ascii="Tahoma" w:hAnsi="Tahoma" w:cs="Tahoma"/>
        </w:rPr>
        <w:t>komfortni voznikov sedež</w:t>
      </w:r>
    </w:p>
    <w:p w14:paraId="6D037C62" w14:textId="77777777" w:rsidR="00FE74E2" w:rsidRPr="00CD702C" w:rsidRDefault="00FE74E2" w:rsidP="00687029">
      <w:pPr>
        <w:numPr>
          <w:ilvl w:val="1"/>
          <w:numId w:val="49"/>
        </w:numPr>
        <w:tabs>
          <w:tab w:val="clear" w:pos="360"/>
          <w:tab w:val="left" w:pos="1420"/>
        </w:tabs>
        <w:suppressAutoHyphens/>
        <w:ind w:left="1420"/>
        <w:rPr>
          <w:rFonts w:ascii="Tahoma" w:hAnsi="Tahoma" w:cs="Tahoma"/>
        </w:rPr>
      </w:pPr>
      <w:r w:rsidRPr="00CD702C">
        <w:rPr>
          <w:rFonts w:ascii="Tahoma" w:hAnsi="Tahoma" w:cs="Tahoma"/>
        </w:rPr>
        <w:t>komfortni sovoznikov sedež</w:t>
      </w:r>
    </w:p>
    <w:p w14:paraId="39C7BD27" w14:textId="77777777" w:rsidR="00FE74E2" w:rsidRPr="00CD702C" w:rsidRDefault="00FE74E2" w:rsidP="00687029">
      <w:pPr>
        <w:numPr>
          <w:ilvl w:val="1"/>
          <w:numId w:val="49"/>
        </w:numPr>
        <w:tabs>
          <w:tab w:val="clear" w:pos="360"/>
          <w:tab w:val="left" w:pos="1420"/>
        </w:tabs>
        <w:suppressAutoHyphens/>
        <w:ind w:left="1420"/>
        <w:rPr>
          <w:rFonts w:ascii="Tahoma" w:hAnsi="Tahoma" w:cs="Tahoma"/>
        </w:rPr>
      </w:pPr>
      <w:r w:rsidRPr="00CD702C">
        <w:rPr>
          <w:rFonts w:ascii="Tahoma" w:hAnsi="Tahoma" w:cs="Tahoma"/>
        </w:rPr>
        <w:t>ledveni oporni del za voznikov sedež</w:t>
      </w:r>
    </w:p>
    <w:p w14:paraId="3EB05D41" w14:textId="77777777" w:rsidR="00FE74E2" w:rsidRPr="00CD702C" w:rsidRDefault="00FE74E2" w:rsidP="00687029">
      <w:pPr>
        <w:numPr>
          <w:ilvl w:val="1"/>
          <w:numId w:val="49"/>
        </w:numPr>
        <w:tabs>
          <w:tab w:val="clear" w:pos="360"/>
          <w:tab w:val="left" w:pos="1420"/>
        </w:tabs>
        <w:suppressAutoHyphens/>
        <w:ind w:left="1420"/>
        <w:rPr>
          <w:rFonts w:ascii="Tahoma" w:hAnsi="Tahoma" w:cs="Tahoma"/>
        </w:rPr>
      </w:pPr>
      <w:r w:rsidRPr="00CD702C">
        <w:rPr>
          <w:rFonts w:ascii="Tahoma" w:hAnsi="Tahoma" w:cs="Tahoma"/>
        </w:rPr>
        <w:t>ledveni oporni del za sovoznikov sedež</w:t>
      </w:r>
    </w:p>
    <w:p w14:paraId="0EF66986" w14:textId="77777777" w:rsidR="00FE74E2" w:rsidRPr="00CD702C" w:rsidRDefault="00FE74E2" w:rsidP="00687029">
      <w:pPr>
        <w:numPr>
          <w:ilvl w:val="1"/>
          <w:numId w:val="49"/>
        </w:numPr>
        <w:tabs>
          <w:tab w:val="clear" w:pos="360"/>
          <w:tab w:val="left" w:pos="1420"/>
        </w:tabs>
        <w:suppressAutoHyphens/>
        <w:ind w:left="1420"/>
        <w:rPr>
          <w:rFonts w:ascii="Tahoma" w:hAnsi="Tahoma" w:cs="Tahoma"/>
        </w:rPr>
      </w:pPr>
      <w:r w:rsidRPr="00CD702C">
        <w:rPr>
          <w:rFonts w:ascii="Tahoma" w:hAnsi="Tahoma" w:cs="Tahoma"/>
        </w:rPr>
        <w:t>naslon za roko za voznikov sedež</w:t>
      </w:r>
    </w:p>
    <w:p w14:paraId="1E3AE42B" w14:textId="77777777" w:rsidR="00FE74E2" w:rsidRPr="00CD702C" w:rsidRDefault="00FE74E2" w:rsidP="00687029">
      <w:pPr>
        <w:numPr>
          <w:ilvl w:val="1"/>
          <w:numId w:val="49"/>
        </w:numPr>
        <w:tabs>
          <w:tab w:val="clear" w:pos="360"/>
          <w:tab w:val="left" w:pos="1420"/>
        </w:tabs>
        <w:suppressAutoHyphens/>
        <w:ind w:left="1420"/>
        <w:rPr>
          <w:rFonts w:ascii="Tahoma" w:hAnsi="Tahoma" w:cs="Tahoma"/>
        </w:rPr>
      </w:pPr>
      <w:r w:rsidRPr="00CD702C">
        <w:rPr>
          <w:rFonts w:ascii="Tahoma" w:hAnsi="Tahoma" w:cs="Tahoma"/>
        </w:rPr>
        <w:t>naslon za roko za sovoznikov sedež</w:t>
      </w:r>
    </w:p>
    <w:p w14:paraId="544FF8B9" w14:textId="77777777" w:rsidR="00FE74E2" w:rsidRPr="00CD702C" w:rsidRDefault="00FE74E2" w:rsidP="00687029">
      <w:pPr>
        <w:numPr>
          <w:ilvl w:val="1"/>
          <w:numId w:val="49"/>
        </w:numPr>
        <w:tabs>
          <w:tab w:val="clear" w:pos="360"/>
          <w:tab w:val="left" w:pos="1420"/>
        </w:tabs>
        <w:suppressAutoHyphens/>
        <w:ind w:left="1420"/>
        <w:rPr>
          <w:rFonts w:ascii="Tahoma" w:hAnsi="Tahoma" w:cs="Tahoma"/>
        </w:rPr>
      </w:pPr>
      <w:r w:rsidRPr="00CD702C">
        <w:rPr>
          <w:rFonts w:ascii="Tahoma" w:hAnsi="Tahoma" w:cs="Tahoma"/>
        </w:rPr>
        <w:t>ogrevana in električno nastavljiva vzvratna ogledala</w:t>
      </w:r>
    </w:p>
    <w:p w14:paraId="1B05A667" w14:textId="77777777" w:rsidR="00FE74E2" w:rsidRPr="00CD702C" w:rsidRDefault="00FE74E2" w:rsidP="00687029">
      <w:pPr>
        <w:numPr>
          <w:ilvl w:val="1"/>
          <w:numId w:val="49"/>
        </w:numPr>
        <w:tabs>
          <w:tab w:val="clear" w:pos="360"/>
          <w:tab w:val="left" w:pos="1420"/>
        </w:tabs>
        <w:suppressAutoHyphens/>
        <w:ind w:left="1420"/>
        <w:rPr>
          <w:rFonts w:ascii="Tahoma" w:hAnsi="Tahoma" w:cs="Tahoma"/>
        </w:rPr>
      </w:pPr>
      <w:r w:rsidRPr="00CD702C">
        <w:rPr>
          <w:rFonts w:ascii="Tahoma" w:hAnsi="Tahoma" w:cs="Tahoma"/>
        </w:rPr>
        <w:t>električni pomik stekel</w:t>
      </w:r>
    </w:p>
    <w:p w14:paraId="42CD850D" w14:textId="77777777" w:rsidR="00FE74E2" w:rsidRPr="00CD702C" w:rsidRDefault="00FE74E2" w:rsidP="00687029">
      <w:pPr>
        <w:numPr>
          <w:ilvl w:val="1"/>
          <w:numId w:val="49"/>
        </w:numPr>
        <w:tabs>
          <w:tab w:val="clear" w:pos="360"/>
          <w:tab w:val="left" w:pos="1420"/>
        </w:tabs>
        <w:suppressAutoHyphens/>
        <w:ind w:left="1420"/>
        <w:rPr>
          <w:rFonts w:ascii="Tahoma" w:hAnsi="Tahoma" w:cs="Tahoma"/>
        </w:rPr>
      </w:pPr>
      <w:r w:rsidRPr="00CD702C">
        <w:rPr>
          <w:rFonts w:ascii="Tahoma" w:hAnsi="Tahoma" w:cs="Tahoma"/>
        </w:rPr>
        <w:t xml:space="preserve">polavtomatska klimatska naprava v kabini </w:t>
      </w:r>
    </w:p>
    <w:p w14:paraId="61761013" w14:textId="77777777" w:rsidR="00FE74E2" w:rsidRPr="00CD702C" w:rsidRDefault="00FE74E2" w:rsidP="00687029">
      <w:pPr>
        <w:numPr>
          <w:ilvl w:val="1"/>
          <w:numId w:val="49"/>
        </w:numPr>
        <w:tabs>
          <w:tab w:val="clear" w:pos="360"/>
          <w:tab w:val="left" w:pos="1420"/>
        </w:tabs>
        <w:suppressAutoHyphens/>
        <w:ind w:left="1420"/>
        <w:rPr>
          <w:rFonts w:ascii="Tahoma" w:hAnsi="Tahoma" w:cs="Tahoma"/>
        </w:rPr>
      </w:pPr>
      <w:r w:rsidRPr="00CD702C">
        <w:rPr>
          <w:rFonts w:ascii="Tahoma" w:hAnsi="Tahoma" w:cs="Tahoma"/>
        </w:rPr>
        <w:t>varnostne blazine za voznika in sopotnika</w:t>
      </w:r>
    </w:p>
    <w:p w14:paraId="09538644" w14:textId="77777777" w:rsidR="00FE74E2" w:rsidRPr="00CD702C" w:rsidRDefault="00FE74E2" w:rsidP="00687029">
      <w:pPr>
        <w:numPr>
          <w:ilvl w:val="1"/>
          <w:numId w:val="49"/>
        </w:numPr>
        <w:tabs>
          <w:tab w:val="clear" w:pos="360"/>
          <w:tab w:val="left" w:pos="1420"/>
        </w:tabs>
        <w:suppressAutoHyphens/>
        <w:ind w:left="1420"/>
        <w:rPr>
          <w:rFonts w:ascii="Tahoma" w:hAnsi="Tahoma" w:cs="Tahoma"/>
        </w:rPr>
      </w:pPr>
      <w:r w:rsidRPr="00CD702C">
        <w:rPr>
          <w:rFonts w:ascii="Tahoma" w:hAnsi="Tahoma" w:cs="Tahoma"/>
        </w:rPr>
        <w:lastRenderedPageBreak/>
        <w:t>opozorilni signal za vzvratno vožnjo</w:t>
      </w:r>
    </w:p>
    <w:p w14:paraId="64529E9D" w14:textId="77777777" w:rsidR="00FE74E2" w:rsidRPr="00CD702C" w:rsidRDefault="00FE74E2" w:rsidP="00687029">
      <w:pPr>
        <w:numPr>
          <w:ilvl w:val="1"/>
          <w:numId w:val="49"/>
        </w:numPr>
        <w:tabs>
          <w:tab w:val="clear" w:pos="360"/>
          <w:tab w:val="left" w:pos="1420"/>
        </w:tabs>
        <w:suppressAutoHyphens/>
        <w:ind w:left="1420"/>
        <w:rPr>
          <w:rFonts w:ascii="Tahoma" w:hAnsi="Tahoma" w:cs="Tahoma"/>
        </w:rPr>
      </w:pPr>
      <w:r w:rsidRPr="00CD702C">
        <w:rPr>
          <w:rFonts w:ascii="Tahoma" w:hAnsi="Tahoma" w:cs="Tahoma"/>
        </w:rPr>
        <w:t>centralno zaklepanje z daljinskim upravljavcem za vsa vrata</w:t>
      </w:r>
    </w:p>
    <w:p w14:paraId="509BEAEA" w14:textId="77777777" w:rsidR="00FE74E2" w:rsidRPr="00CD702C" w:rsidRDefault="00FE74E2" w:rsidP="00687029">
      <w:pPr>
        <w:numPr>
          <w:ilvl w:val="1"/>
          <w:numId w:val="49"/>
        </w:numPr>
        <w:tabs>
          <w:tab w:val="clear" w:pos="360"/>
          <w:tab w:val="left" w:pos="1420"/>
        </w:tabs>
        <w:suppressAutoHyphens/>
        <w:ind w:left="1420"/>
        <w:rPr>
          <w:rFonts w:ascii="Tahoma" w:hAnsi="Tahoma" w:cs="Tahoma"/>
        </w:rPr>
      </w:pPr>
      <w:r w:rsidRPr="00CD702C">
        <w:rPr>
          <w:rFonts w:ascii="Tahoma" w:hAnsi="Tahoma" w:cs="Tahoma"/>
        </w:rPr>
        <w:t>obvezna oprema vozila (gasilni aparat, varnostni trikotnik, komplet prve pomoči)</w:t>
      </w:r>
    </w:p>
    <w:p w14:paraId="088FF2D8" w14:textId="77777777" w:rsidR="00FE74E2" w:rsidRPr="00CD702C" w:rsidRDefault="00FE74E2" w:rsidP="00687029">
      <w:pPr>
        <w:numPr>
          <w:ilvl w:val="1"/>
          <w:numId w:val="49"/>
        </w:numPr>
        <w:tabs>
          <w:tab w:val="clear" w:pos="360"/>
          <w:tab w:val="left" w:pos="1420"/>
        </w:tabs>
        <w:suppressAutoHyphens/>
        <w:ind w:left="1420"/>
        <w:rPr>
          <w:rFonts w:ascii="Tahoma" w:hAnsi="Tahoma" w:cs="Tahoma"/>
        </w:rPr>
      </w:pPr>
      <w:r w:rsidRPr="00CD702C">
        <w:rPr>
          <w:rFonts w:ascii="Tahoma" w:hAnsi="Tahoma" w:cs="Tahoma"/>
        </w:rPr>
        <w:t>dvigalka hidravlična</w:t>
      </w:r>
    </w:p>
    <w:p w14:paraId="15640829" w14:textId="77777777" w:rsidR="00FE74E2" w:rsidRPr="00CD702C" w:rsidRDefault="00FE74E2" w:rsidP="00687029">
      <w:pPr>
        <w:numPr>
          <w:ilvl w:val="1"/>
          <w:numId w:val="49"/>
        </w:numPr>
        <w:tabs>
          <w:tab w:val="clear" w:pos="360"/>
          <w:tab w:val="left" w:pos="1420"/>
        </w:tabs>
        <w:suppressAutoHyphens/>
        <w:ind w:left="1420"/>
        <w:rPr>
          <w:rFonts w:ascii="Tahoma" w:hAnsi="Tahoma" w:cs="Tahoma"/>
        </w:rPr>
      </w:pPr>
      <w:r w:rsidRPr="00CD702C">
        <w:rPr>
          <w:rFonts w:ascii="Tahoma" w:hAnsi="Tahoma" w:cs="Tahoma"/>
        </w:rPr>
        <w:t>digitalni radio (DAB)</w:t>
      </w:r>
    </w:p>
    <w:p w14:paraId="3999CF82" w14:textId="77777777" w:rsidR="00FE74E2" w:rsidRPr="00CD702C" w:rsidRDefault="00FE74E2" w:rsidP="00687029">
      <w:pPr>
        <w:numPr>
          <w:ilvl w:val="1"/>
          <w:numId w:val="49"/>
        </w:numPr>
        <w:tabs>
          <w:tab w:val="clear" w:pos="360"/>
          <w:tab w:val="left" w:pos="1420"/>
        </w:tabs>
        <w:suppressAutoHyphens/>
        <w:ind w:left="1420"/>
        <w:rPr>
          <w:rFonts w:ascii="Tahoma" w:hAnsi="Tahoma" w:cs="Tahoma"/>
        </w:rPr>
      </w:pPr>
      <w:r w:rsidRPr="00CD702C">
        <w:rPr>
          <w:rFonts w:ascii="Tahoma" w:hAnsi="Tahoma" w:cs="Tahoma"/>
        </w:rPr>
        <w:t>zvočni paket</w:t>
      </w:r>
    </w:p>
    <w:p w14:paraId="5CBA740F" w14:textId="77777777" w:rsidR="00FE74E2" w:rsidRPr="00CD702C" w:rsidRDefault="00FE74E2" w:rsidP="00687029">
      <w:pPr>
        <w:numPr>
          <w:ilvl w:val="1"/>
          <w:numId w:val="49"/>
        </w:numPr>
        <w:tabs>
          <w:tab w:val="clear" w:pos="360"/>
          <w:tab w:val="left" w:pos="1420"/>
        </w:tabs>
        <w:suppressAutoHyphens/>
        <w:ind w:left="1420"/>
        <w:rPr>
          <w:rFonts w:ascii="Tahoma" w:hAnsi="Tahoma" w:cs="Tahoma"/>
        </w:rPr>
      </w:pPr>
      <w:r w:rsidRPr="00CD702C">
        <w:rPr>
          <w:rFonts w:ascii="Tahoma" w:hAnsi="Tahoma" w:cs="Tahoma"/>
        </w:rPr>
        <w:t>luč za vzvratno vožnjo, meglenke</w:t>
      </w:r>
    </w:p>
    <w:p w14:paraId="78034860" w14:textId="77777777" w:rsidR="00FE74E2" w:rsidRPr="00CD702C" w:rsidRDefault="00FE74E2" w:rsidP="00687029">
      <w:pPr>
        <w:numPr>
          <w:ilvl w:val="1"/>
          <w:numId w:val="49"/>
        </w:numPr>
        <w:tabs>
          <w:tab w:val="clear" w:pos="360"/>
          <w:tab w:val="left" w:pos="1420"/>
        </w:tabs>
        <w:suppressAutoHyphens/>
        <w:ind w:left="1420"/>
        <w:rPr>
          <w:rFonts w:ascii="Tahoma" w:hAnsi="Tahoma" w:cs="Tahoma"/>
        </w:rPr>
      </w:pPr>
      <w:r w:rsidRPr="00CD702C">
        <w:rPr>
          <w:rFonts w:ascii="Tahoma" w:hAnsi="Tahoma" w:cs="Tahoma"/>
        </w:rPr>
        <w:t>predoprema za navigacijo</w:t>
      </w:r>
    </w:p>
    <w:p w14:paraId="30FC7E6A" w14:textId="77777777" w:rsidR="00FE74E2" w:rsidRPr="00CD702C" w:rsidRDefault="00FE74E2" w:rsidP="00687029">
      <w:pPr>
        <w:numPr>
          <w:ilvl w:val="1"/>
          <w:numId w:val="49"/>
        </w:numPr>
        <w:tabs>
          <w:tab w:val="clear" w:pos="360"/>
          <w:tab w:val="left" w:pos="1420"/>
        </w:tabs>
        <w:suppressAutoHyphens/>
        <w:ind w:left="1420"/>
        <w:rPr>
          <w:rFonts w:ascii="Tahoma" w:hAnsi="Tahoma" w:cs="Tahoma"/>
        </w:rPr>
      </w:pPr>
      <w:r w:rsidRPr="00CD702C">
        <w:rPr>
          <w:rFonts w:ascii="Tahoma" w:hAnsi="Tahoma" w:cs="Tahoma"/>
        </w:rPr>
        <w:t>vtičnica usb, 5v</w:t>
      </w:r>
    </w:p>
    <w:p w14:paraId="618A85F1" w14:textId="77777777" w:rsidR="00FE74E2" w:rsidRPr="00CD702C" w:rsidRDefault="00FE74E2" w:rsidP="00687029">
      <w:pPr>
        <w:numPr>
          <w:ilvl w:val="1"/>
          <w:numId w:val="49"/>
        </w:numPr>
        <w:tabs>
          <w:tab w:val="clear" w:pos="360"/>
          <w:tab w:val="left" w:pos="1420"/>
        </w:tabs>
        <w:suppressAutoHyphens/>
        <w:ind w:left="1420"/>
        <w:rPr>
          <w:rFonts w:ascii="Tahoma" w:hAnsi="Tahoma" w:cs="Tahoma"/>
        </w:rPr>
      </w:pPr>
      <w:r w:rsidRPr="00CD702C">
        <w:rPr>
          <w:rFonts w:ascii="Tahoma" w:hAnsi="Tahoma" w:cs="Tahoma"/>
        </w:rPr>
        <w:t>polica nad sprednjim steklom</w:t>
      </w:r>
    </w:p>
    <w:p w14:paraId="1A415BCD" w14:textId="77777777" w:rsidR="00FE74E2" w:rsidRPr="00CD702C" w:rsidRDefault="00FE74E2" w:rsidP="00687029">
      <w:pPr>
        <w:numPr>
          <w:ilvl w:val="1"/>
          <w:numId w:val="49"/>
        </w:numPr>
        <w:tabs>
          <w:tab w:val="clear" w:pos="360"/>
          <w:tab w:val="left" w:pos="1420"/>
        </w:tabs>
        <w:suppressAutoHyphens/>
        <w:ind w:left="1420"/>
        <w:rPr>
          <w:rFonts w:ascii="Tahoma" w:hAnsi="Tahoma" w:cs="Tahoma"/>
        </w:rPr>
      </w:pPr>
      <w:r w:rsidRPr="00CD702C">
        <w:rPr>
          <w:rFonts w:ascii="Tahoma" w:hAnsi="Tahoma" w:cs="Tahoma"/>
        </w:rPr>
        <w:t>senzor padavin</w:t>
      </w:r>
    </w:p>
    <w:p w14:paraId="586B7481" w14:textId="77777777" w:rsidR="00FE74E2" w:rsidRPr="00CD702C" w:rsidRDefault="00FE74E2" w:rsidP="00687029">
      <w:pPr>
        <w:numPr>
          <w:ilvl w:val="1"/>
          <w:numId w:val="49"/>
        </w:numPr>
        <w:tabs>
          <w:tab w:val="clear" w:pos="360"/>
          <w:tab w:val="left" w:pos="1420"/>
        </w:tabs>
        <w:suppressAutoHyphens/>
        <w:ind w:left="1420"/>
        <w:rPr>
          <w:rFonts w:ascii="Tahoma" w:hAnsi="Tahoma" w:cs="Tahoma"/>
        </w:rPr>
      </w:pPr>
      <w:r w:rsidRPr="00CD702C">
        <w:rPr>
          <w:rFonts w:ascii="Tahoma" w:hAnsi="Tahoma" w:cs="Tahoma"/>
        </w:rPr>
        <w:t>predal pod kokpitom</w:t>
      </w:r>
    </w:p>
    <w:p w14:paraId="2D615913" w14:textId="77777777" w:rsidR="00FE74E2" w:rsidRPr="00CD702C" w:rsidRDefault="00FE74E2" w:rsidP="00687029">
      <w:pPr>
        <w:numPr>
          <w:ilvl w:val="1"/>
          <w:numId w:val="49"/>
        </w:numPr>
        <w:tabs>
          <w:tab w:val="clear" w:pos="360"/>
          <w:tab w:val="left" w:pos="1420"/>
        </w:tabs>
        <w:suppressAutoHyphens/>
        <w:ind w:left="1420"/>
        <w:rPr>
          <w:rFonts w:ascii="Tahoma" w:hAnsi="Tahoma" w:cs="Tahoma"/>
        </w:rPr>
      </w:pPr>
      <w:r w:rsidRPr="00CD702C">
        <w:rPr>
          <w:rFonts w:ascii="Tahoma" w:hAnsi="Tahoma" w:cs="Tahoma"/>
        </w:rPr>
        <w:t>prikaz zunanje temperature</w:t>
      </w:r>
    </w:p>
    <w:p w14:paraId="0AA2EA13" w14:textId="77777777" w:rsidR="00FE74E2" w:rsidRPr="00CD702C" w:rsidRDefault="00FE74E2" w:rsidP="00687029">
      <w:pPr>
        <w:numPr>
          <w:ilvl w:val="1"/>
          <w:numId w:val="49"/>
        </w:numPr>
        <w:tabs>
          <w:tab w:val="clear" w:pos="360"/>
          <w:tab w:val="left" w:pos="1420"/>
        </w:tabs>
        <w:suppressAutoHyphens/>
        <w:ind w:left="1420"/>
        <w:rPr>
          <w:rFonts w:ascii="Tahoma" w:hAnsi="Tahoma" w:cs="Tahoma"/>
        </w:rPr>
      </w:pPr>
      <w:r w:rsidRPr="00CD702C">
        <w:rPr>
          <w:rFonts w:ascii="Tahoma" w:hAnsi="Tahoma" w:cs="Tahoma"/>
        </w:rPr>
        <w:t xml:space="preserve">samodejno prižiganje luči med vožnjo podnevi </w:t>
      </w:r>
    </w:p>
    <w:p w14:paraId="26FA88E9" w14:textId="77777777" w:rsidR="00FE74E2" w:rsidRPr="00CD702C" w:rsidRDefault="00FE74E2" w:rsidP="00687029">
      <w:pPr>
        <w:numPr>
          <w:ilvl w:val="1"/>
          <w:numId w:val="49"/>
        </w:numPr>
        <w:tabs>
          <w:tab w:val="clear" w:pos="360"/>
          <w:tab w:val="left" w:pos="1420"/>
        </w:tabs>
        <w:suppressAutoHyphens/>
        <w:ind w:left="1420"/>
        <w:rPr>
          <w:rFonts w:ascii="Tahoma" w:hAnsi="Tahoma" w:cs="Tahoma"/>
        </w:rPr>
      </w:pPr>
      <w:r w:rsidRPr="00CD702C">
        <w:rPr>
          <w:rFonts w:ascii="Tahoma" w:hAnsi="Tahoma" w:cs="Tahoma"/>
        </w:rPr>
        <w:t>ročaj za vstopanje za voznika in sovoznika</w:t>
      </w:r>
    </w:p>
    <w:p w14:paraId="74631A59" w14:textId="77777777" w:rsidR="00FE74E2" w:rsidRPr="00CD702C" w:rsidRDefault="00FE74E2" w:rsidP="00687029">
      <w:pPr>
        <w:numPr>
          <w:ilvl w:val="1"/>
          <w:numId w:val="49"/>
        </w:numPr>
        <w:tabs>
          <w:tab w:val="clear" w:pos="360"/>
          <w:tab w:val="left" w:pos="1420"/>
        </w:tabs>
        <w:suppressAutoHyphens/>
        <w:ind w:left="1420"/>
        <w:rPr>
          <w:rFonts w:ascii="Tahoma" w:hAnsi="Tahoma" w:cs="Tahoma"/>
        </w:rPr>
      </w:pPr>
      <w:r w:rsidRPr="00CD702C">
        <w:rPr>
          <w:rFonts w:ascii="Tahoma" w:hAnsi="Tahoma" w:cs="Tahoma"/>
        </w:rPr>
        <w:t>odlagalnik za pametni telefon vključno z brezžičnim polnjenjem</w:t>
      </w:r>
    </w:p>
    <w:p w14:paraId="18F6C205" w14:textId="77777777" w:rsidR="00FE74E2" w:rsidRPr="00CD702C" w:rsidRDefault="00FE74E2" w:rsidP="00687029">
      <w:pPr>
        <w:numPr>
          <w:ilvl w:val="1"/>
          <w:numId w:val="49"/>
        </w:numPr>
        <w:tabs>
          <w:tab w:val="clear" w:pos="360"/>
          <w:tab w:val="left" w:pos="1420"/>
        </w:tabs>
        <w:suppressAutoHyphens/>
        <w:ind w:left="1420"/>
        <w:rPr>
          <w:rFonts w:ascii="Tahoma" w:hAnsi="Tahoma" w:cs="Tahoma"/>
        </w:rPr>
      </w:pPr>
      <w:r w:rsidRPr="00CD702C">
        <w:rPr>
          <w:rFonts w:ascii="Tahoma" w:hAnsi="Tahoma" w:cs="Tahoma"/>
        </w:rPr>
        <w:t>paket za integracijo pametnega telefona</w:t>
      </w:r>
    </w:p>
    <w:p w14:paraId="4D7DECB1" w14:textId="77777777" w:rsidR="00FE74E2" w:rsidRPr="00CD702C" w:rsidRDefault="00FE74E2" w:rsidP="00687029">
      <w:pPr>
        <w:numPr>
          <w:ilvl w:val="1"/>
          <w:numId w:val="49"/>
        </w:numPr>
        <w:tabs>
          <w:tab w:val="clear" w:pos="360"/>
          <w:tab w:val="left" w:pos="1420"/>
        </w:tabs>
        <w:suppressAutoHyphens/>
        <w:ind w:left="1420"/>
        <w:rPr>
          <w:rFonts w:ascii="Tahoma" w:hAnsi="Tahoma" w:cs="Tahoma"/>
        </w:rPr>
      </w:pPr>
      <w:r w:rsidRPr="00CD702C">
        <w:rPr>
          <w:rFonts w:ascii="Tahoma" w:hAnsi="Tahoma" w:cs="Tahoma"/>
        </w:rPr>
        <w:t>paket za parkiranje s 360-stop. kamero</w:t>
      </w:r>
    </w:p>
    <w:p w14:paraId="72EE28F3" w14:textId="77777777" w:rsidR="00FE74E2" w:rsidRPr="00CD702C" w:rsidRDefault="00FE74E2" w:rsidP="00687029">
      <w:pPr>
        <w:numPr>
          <w:ilvl w:val="1"/>
          <w:numId w:val="49"/>
        </w:numPr>
        <w:tabs>
          <w:tab w:val="clear" w:pos="360"/>
          <w:tab w:val="left" w:pos="1420"/>
        </w:tabs>
        <w:suppressAutoHyphens/>
        <w:ind w:left="1420"/>
        <w:rPr>
          <w:rFonts w:ascii="Tahoma" w:hAnsi="Tahoma" w:cs="Tahoma"/>
        </w:rPr>
      </w:pPr>
      <w:r w:rsidRPr="00CD702C">
        <w:rPr>
          <w:rFonts w:ascii="Tahoma" w:hAnsi="Tahoma" w:cs="Tahoma"/>
        </w:rPr>
        <w:t>ogrevano vetrobransko steklo</w:t>
      </w:r>
    </w:p>
    <w:p w14:paraId="35A5ECA3" w14:textId="77777777" w:rsidR="00FE74E2" w:rsidRPr="00CD702C" w:rsidRDefault="00FE74E2" w:rsidP="00687029">
      <w:pPr>
        <w:numPr>
          <w:ilvl w:val="1"/>
          <w:numId w:val="49"/>
        </w:numPr>
        <w:tabs>
          <w:tab w:val="clear" w:pos="360"/>
          <w:tab w:val="left" w:pos="1420"/>
        </w:tabs>
        <w:suppressAutoHyphens/>
        <w:ind w:left="1420"/>
        <w:rPr>
          <w:rFonts w:ascii="Tahoma" w:hAnsi="Tahoma" w:cs="Tahoma"/>
        </w:rPr>
      </w:pPr>
      <w:r w:rsidRPr="00CD702C">
        <w:rPr>
          <w:rFonts w:ascii="Tahoma" w:hAnsi="Tahoma" w:cs="Tahoma"/>
        </w:rPr>
        <w:t>električno pomagalo za zapiranje desnih drsnih vrat</w:t>
      </w:r>
    </w:p>
    <w:p w14:paraId="3973F485" w14:textId="77777777" w:rsidR="00FE74E2" w:rsidRPr="00CD702C" w:rsidRDefault="00FE74E2" w:rsidP="00FE74E2">
      <w:pPr>
        <w:rPr>
          <w:rFonts w:ascii="Tahoma" w:hAnsi="Tahoma" w:cs="Tahoma"/>
        </w:rPr>
      </w:pPr>
    </w:p>
    <w:p w14:paraId="30785AD9" w14:textId="77777777" w:rsidR="00FE74E2" w:rsidRPr="00CD702C" w:rsidRDefault="00FE74E2" w:rsidP="00687029">
      <w:pPr>
        <w:numPr>
          <w:ilvl w:val="0"/>
          <w:numId w:val="52"/>
        </w:numPr>
        <w:tabs>
          <w:tab w:val="left" w:pos="530"/>
        </w:tabs>
        <w:suppressAutoHyphens/>
        <w:rPr>
          <w:rFonts w:ascii="Tahoma" w:hAnsi="Tahoma" w:cs="Tahoma"/>
          <w:u w:val="single"/>
        </w:rPr>
      </w:pPr>
      <w:r w:rsidRPr="00CD702C">
        <w:rPr>
          <w:rFonts w:ascii="Tahoma" w:hAnsi="Tahoma" w:cs="Tahoma"/>
          <w:u w:val="single"/>
        </w:rPr>
        <w:t>Tovorni del:</w:t>
      </w:r>
    </w:p>
    <w:p w14:paraId="14420A15" w14:textId="77777777" w:rsidR="00FE74E2" w:rsidRPr="00CD702C" w:rsidRDefault="00FE74E2" w:rsidP="00687029">
      <w:pPr>
        <w:numPr>
          <w:ilvl w:val="1"/>
          <w:numId w:val="49"/>
        </w:numPr>
        <w:tabs>
          <w:tab w:val="clear" w:pos="360"/>
          <w:tab w:val="left" w:pos="1420"/>
        </w:tabs>
        <w:suppressAutoHyphens/>
        <w:ind w:left="1420"/>
        <w:rPr>
          <w:rFonts w:ascii="Tahoma" w:hAnsi="Tahoma" w:cs="Tahoma"/>
        </w:rPr>
      </w:pPr>
      <w:r w:rsidRPr="00CD702C">
        <w:rPr>
          <w:rFonts w:ascii="Tahoma" w:hAnsi="Tahoma" w:cs="Tahoma"/>
        </w:rPr>
        <w:t>tovorni del je ločen od kabine z drsnimi vrati</w:t>
      </w:r>
    </w:p>
    <w:p w14:paraId="44897389" w14:textId="77777777" w:rsidR="00FE74E2" w:rsidRPr="00CD702C" w:rsidRDefault="00FE74E2" w:rsidP="00687029">
      <w:pPr>
        <w:numPr>
          <w:ilvl w:val="1"/>
          <w:numId w:val="49"/>
        </w:numPr>
        <w:tabs>
          <w:tab w:val="clear" w:pos="360"/>
          <w:tab w:val="left" w:pos="1420"/>
        </w:tabs>
        <w:suppressAutoHyphens/>
        <w:ind w:left="1420"/>
        <w:rPr>
          <w:rFonts w:ascii="Tahoma" w:hAnsi="Tahoma" w:cs="Tahoma"/>
        </w:rPr>
      </w:pPr>
      <w:r w:rsidRPr="00CD702C">
        <w:rPr>
          <w:rFonts w:ascii="Tahoma" w:hAnsi="Tahoma" w:cs="Tahoma"/>
        </w:rPr>
        <w:t>bočna desna drsna vrata z zasteklitvijo (dodatno tonirano steklo)</w:t>
      </w:r>
    </w:p>
    <w:p w14:paraId="6822398A" w14:textId="77777777" w:rsidR="00FE74E2" w:rsidRPr="00CD702C" w:rsidRDefault="00FE74E2" w:rsidP="00687029">
      <w:pPr>
        <w:numPr>
          <w:ilvl w:val="1"/>
          <w:numId w:val="49"/>
        </w:numPr>
        <w:tabs>
          <w:tab w:val="clear" w:pos="360"/>
          <w:tab w:val="left" w:pos="1420"/>
        </w:tabs>
        <w:suppressAutoHyphens/>
        <w:ind w:left="1420"/>
        <w:rPr>
          <w:rFonts w:ascii="Tahoma" w:hAnsi="Tahoma" w:cs="Tahoma"/>
        </w:rPr>
      </w:pPr>
      <w:r w:rsidRPr="00CD702C">
        <w:rPr>
          <w:rFonts w:ascii="Tahoma" w:hAnsi="Tahoma" w:cs="Tahoma"/>
        </w:rPr>
        <w:t>stopnica ob zadnjih vratih</w:t>
      </w:r>
    </w:p>
    <w:p w14:paraId="04065D1F" w14:textId="77777777" w:rsidR="00FE74E2" w:rsidRPr="00CD702C" w:rsidRDefault="00FE74E2" w:rsidP="00687029">
      <w:pPr>
        <w:numPr>
          <w:ilvl w:val="1"/>
          <w:numId w:val="49"/>
        </w:numPr>
        <w:tabs>
          <w:tab w:val="clear" w:pos="360"/>
          <w:tab w:val="left" w:pos="1420"/>
        </w:tabs>
        <w:suppressAutoHyphens/>
        <w:ind w:left="1420"/>
        <w:rPr>
          <w:rFonts w:ascii="Tahoma" w:hAnsi="Tahoma" w:cs="Tahoma"/>
        </w:rPr>
      </w:pPr>
      <w:r w:rsidRPr="00CD702C">
        <w:rPr>
          <w:rFonts w:ascii="Tahoma" w:hAnsi="Tahoma" w:cs="Tahoma"/>
        </w:rPr>
        <w:t>zadnja dvokrilna vrata brez zasteklitve in odpiranjem za 270</w:t>
      </w:r>
      <w:r w:rsidRPr="00CD702C">
        <w:rPr>
          <w:rFonts w:ascii="Tahoma" w:hAnsi="Tahoma" w:cs="Tahoma"/>
          <w:vertAlign w:val="superscript"/>
        </w:rPr>
        <w:t>0</w:t>
      </w:r>
    </w:p>
    <w:p w14:paraId="032F16A7" w14:textId="77777777" w:rsidR="00FE74E2" w:rsidRPr="00CD702C" w:rsidRDefault="00FE74E2" w:rsidP="00687029">
      <w:pPr>
        <w:numPr>
          <w:ilvl w:val="1"/>
          <w:numId w:val="49"/>
        </w:numPr>
        <w:tabs>
          <w:tab w:val="clear" w:pos="360"/>
          <w:tab w:val="left" w:pos="1420"/>
        </w:tabs>
        <w:suppressAutoHyphens/>
        <w:ind w:left="1420"/>
        <w:rPr>
          <w:rFonts w:ascii="Tahoma" w:hAnsi="Tahoma" w:cs="Tahoma"/>
        </w:rPr>
      </w:pPr>
      <w:r w:rsidRPr="00CD702C">
        <w:rPr>
          <w:rFonts w:ascii="Tahoma" w:hAnsi="Tahoma" w:cs="Tahoma"/>
        </w:rPr>
        <w:t xml:space="preserve">izpuh motorja bočno </w:t>
      </w:r>
    </w:p>
    <w:p w14:paraId="4084B479" w14:textId="77777777" w:rsidR="00FE74E2" w:rsidRPr="00CD702C" w:rsidRDefault="00FE74E2" w:rsidP="00FE74E2">
      <w:pPr>
        <w:tabs>
          <w:tab w:val="left" w:pos="1420"/>
        </w:tabs>
        <w:suppressAutoHyphens/>
        <w:ind w:left="1060"/>
        <w:rPr>
          <w:rFonts w:ascii="Tahoma" w:hAnsi="Tahoma" w:cs="Tahoma"/>
        </w:rPr>
      </w:pPr>
    </w:p>
    <w:p w14:paraId="3E0C5B74" w14:textId="77777777" w:rsidR="00FE74E2" w:rsidRPr="00CD702C" w:rsidRDefault="00FE74E2" w:rsidP="00FE74E2">
      <w:pPr>
        <w:tabs>
          <w:tab w:val="left" w:pos="1420"/>
        </w:tabs>
        <w:suppressAutoHyphens/>
        <w:rPr>
          <w:rFonts w:ascii="Tahoma" w:hAnsi="Tahoma" w:cs="Tahoma"/>
        </w:rPr>
      </w:pPr>
    </w:p>
    <w:p w14:paraId="7B1D4548" w14:textId="77777777" w:rsidR="00FE74E2" w:rsidRPr="00CD702C" w:rsidRDefault="00FE74E2" w:rsidP="00687029">
      <w:pPr>
        <w:numPr>
          <w:ilvl w:val="0"/>
          <w:numId w:val="52"/>
        </w:numPr>
        <w:tabs>
          <w:tab w:val="left" w:pos="530"/>
        </w:tabs>
        <w:suppressAutoHyphens/>
        <w:rPr>
          <w:rFonts w:ascii="Tahoma" w:hAnsi="Tahoma" w:cs="Tahoma"/>
          <w:u w:val="single"/>
        </w:rPr>
      </w:pPr>
      <w:r w:rsidRPr="00CD702C">
        <w:rPr>
          <w:rFonts w:ascii="Tahoma" w:hAnsi="Tahoma" w:cs="Tahoma"/>
          <w:u w:val="single"/>
        </w:rPr>
        <w:t>Mere vozila:</w:t>
      </w:r>
    </w:p>
    <w:p w14:paraId="2CF7DAB0" w14:textId="77777777" w:rsidR="00FE74E2" w:rsidRPr="00CD702C" w:rsidRDefault="00FE74E2" w:rsidP="00687029">
      <w:pPr>
        <w:numPr>
          <w:ilvl w:val="1"/>
          <w:numId w:val="49"/>
        </w:numPr>
        <w:tabs>
          <w:tab w:val="clear" w:pos="360"/>
          <w:tab w:val="num" w:pos="1420"/>
        </w:tabs>
        <w:suppressAutoHyphens/>
        <w:ind w:left="1420"/>
        <w:rPr>
          <w:rFonts w:ascii="Tahoma" w:hAnsi="Tahoma" w:cs="Tahoma"/>
        </w:rPr>
      </w:pPr>
      <w:r w:rsidRPr="00CD702C">
        <w:rPr>
          <w:rFonts w:ascii="Tahoma" w:hAnsi="Tahoma" w:cs="Tahoma"/>
        </w:rPr>
        <w:t>skupna dolžina vozila od 5500 mm do 6100 mm</w:t>
      </w:r>
    </w:p>
    <w:p w14:paraId="3B8D4B68" w14:textId="77777777" w:rsidR="00FE74E2" w:rsidRPr="00CD702C" w:rsidRDefault="00FE74E2" w:rsidP="00687029">
      <w:pPr>
        <w:numPr>
          <w:ilvl w:val="1"/>
          <w:numId w:val="49"/>
        </w:numPr>
        <w:tabs>
          <w:tab w:val="clear" w:pos="360"/>
          <w:tab w:val="num" w:pos="1420"/>
        </w:tabs>
        <w:suppressAutoHyphens/>
        <w:ind w:left="1420"/>
        <w:rPr>
          <w:rFonts w:ascii="Tahoma" w:hAnsi="Tahoma" w:cs="Tahoma"/>
        </w:rPr>
      </w:pPr>
      <w:r w:rsidRPr="00CD702C">
        <w:rPr>
          <w:rFonts w:ascii="Tahoma" w:hAnsi="Tahoma" w:cs="Tahoma"/>
        </w:rPr>
        <w:t>skupna širina vozila od 2200 mm do 2400 mm</w:t>
      </w:r>
    </w:p>
    <w:p w14:paraId="3692BAD6" w14:textId="77777777" w:rsidR="00FE74E2" w:rsidRPr="00CD702C" w:rsidRDefault="00FE74E2" w:rsidP="00687029">
      <w:pPr>
        <w:numPr>
          <w:ilvl w:val="1"/>
          <w:numId w:val="49"/>
        </w:numPr>
        <w:tabs>
          <w:tab w:val="clear" w:pos="360"/>
          <w:tab w:val="num" w:pos="1420"/>
        </w:tabs>
        <w:suppressAutoHyphens/>
        <w:ind w:left="1420"/>
        <w:rPr>
          <w:rFonts w:ascii="Tahoma" w:hAnsi="Tahoma" w:cs="Tahoma"/>
        </w:rPr>
      </w:pPr>
      <w:r w:rsidRPr="00CD702C">
        <w:rPr>
          <w:rFonts w:ascii="Tahoma" w:hAnsi="Tahoma" w:cs="Tahoma"/>
        </w:rPr>
        <w:t>skupna višina vozila od 2400 mm do 2650 mm</w:t>
      </w:r>
    </w:p>
    <w:p w14:paraId="3616665B" w14:textId="77777777" w:rsidR="00FE74E2" w:rsidRPr="00CD702C" w:rsidRDefault="00FE74E2" w:rsidP="00687029">
      <w:pPr>
        <w:numPr>
          <w:ilvl w:val="1"/>
          <w:numId w:val="49"/>
        </w:numPr>
        <w:tabs>
          <w:tab w:val="clear" w:pos="360"/>
          <w:tab w:val="num" w:pos="1420"/>
        </w:tabs>
        <w:suppressAutoHyphens/>
        <w:ind w:left="1420"/>
        <w:rPr>
          <w:rFonts w:ascii="Tahoma" w:hAnsi="Tahoma" w:cs="Tahoma"/>
        </w:rPr>
      </w:pPr>
      <w:r w:rsidRPr="00CD702C">
        <w:rPr>
          <w:rFonts w:ascii="Tahoma" w:hAnsi="Tahoma" w:cs="Tahoma"/>
        </w:rPr>
        <w:t>medosna razdalja od 3500 mm do 3800 mm</w:t>
      </w:r>
    </w:p>
    <w:p w14:paraId="146176E5" w14:textId="77777777" w:rsidR="00FE74E2" w:rsidRPr="00CD702C" w:rsidRDefault="00FE74E2" w:rsidP="00687029">
      <w:pPr>
        <w:numPr>
          <w:ilvl w:val="1"/>
          <w:numId w:val="49"/>
        </w:numPr>
        <w:tabs>
          <w:tab w:val="clear" w:pos="360"/>
          <w:tab w:val="num" w:pos="1420"/>
        </w:tabs>
        <w:suppressAutoHyphens/>
        <w:ind w:left="1420"/>
        <w:rPr>
          <w:rFonts w:ascii="Tahoma" w:hAnsi="Tahoma" w:cs="Tahoma"/>
        </w:rPr>
      </w:pPr>
      <w:r w:rsidRPr="00CD702C">
        <w:rPr>
          <w:rFonts w:ascii="Tahoma" w:hAnsi="Tahoma" w:cs="Tahoma"/>
        </w:rPr>
        <w:t>svetla dolžina tovornega dela od 3000 mm do 3300 mm</w:t>
      </w:r>
    </w:p>
    <w:p w14:paraId="7A1AEDC1" w14:textId="77777777" w:rsidR="00FE74E2" w:rsidRPr="00CD702C" w:rsidRDefault="00FE74E2" w:rsidP="00687029">
      <w:pPr>
        <w:numPr>
          <w:ilvl w:val="1"/>
          <w:numId w:val="49"/>
        </w:numPr>
        <w:tabs>
          <w:tab w:val="clear" w:pos="360"/>
          <w:tab w:val="num" w:pos="1420"/>
        </w:tabs>
        <w:suppressAutoHyphens/>
        <w:ind w:left="1420"/>
        <w:rPr>
          <w:rFonts w:ascii="Tahoma" w:hAnsi="Tahoma" w:cs="Tahoma"/>
        </w:rPr>
      </w:pPr>
      <w:r w:rsidRPr="00CD702C">
        <w:rPr>
          <w:rFonts w:ascii="Tahoma" w:hAnsi="Tahoma" w:cs="Tahoma"/>
        </w:rPr>
        <w:t>svetla širina tovornega dela od 1500 mm do 1900 mm</w:t>
      </w:r>
    </w:p>
    <w:p w14:paraId="761FF8A6" w14:textId="77777777" w:rsidR="00FE74E2" w:rsidRPr="00CD702C" w:rsidRDefault="00FE74E2" w:rsidP="00687029">
      <w:pPr>
        <w:numPr>
          <w:ilvl w:val="1"/>
          <w:numId w:val="49"/>
        </w:numPr>
        <w:tabs>
          <w:tab w:val="clear" w:pos="360"/>
          <w:tab w:val="num" w:pos="1420"/>
        </w:tabs>
        <w:suppressAutoHyphens/>
        <w:ind w:left="1420"/>
        <w:rPr>
          <w:rFonts w:ascii="Tahoma" w:hAnsi="Tahoma" w:cs="Tahoma"/>
        </w:rPr>
      </w:pPr>
      <w:r w:rsidRPr="00CD702C">
        <w:rPr>
          <w:rFonts w:ascii="Tahoma" w:hAnsi="Tahoma" w:cs="Tahoma"/>
        </w:rPr>
        <w:t>svetla višina tovornega dela od 1800 mm do 2000 mm</w:t>
      </w:r>
    </w:p>
    <w:p w14:paraId="4392FC1B" w14:textId="77777777" w:rsidR="00FE74E2" w:rsidRPr="00CD702C" w:rsidRDefault="00FE74E2" w:rsidP="00687029">
      <w:pPr>
        <w:numPr>
          <w:ilvl w:val="1"/>
          <w:numId w:val="49"/>
        </w:numPr>
        <w:tabs>
          <w:tab w:val="clear" w:pos="360"/>
          <w:tab w:val="num" w:pos="1420"/>
        </w:tabs>
        <w:suppressAutoHyphens/>
        <w:ind w:left="1420"/>
        <w:rPr>
          <w:rFonts w:ascii="Tahoma" w:hAnsi="Tahoma" w:cs="Tahoma"/>
        </w:rPr>
      </w:pPr>
      <w:r w:rsidRPr="00CD702C">
        <w:rPr>
          <w:rFonts w:ascii="Tahoma" w:hAnsi="Tahoma" w:cs="Tahoma"/>
        </w:rPr>
        <w:t>svetla odprtina odprtih bočnih drsnih vrat od 1000 mm do 1300 mm</w:t>
      </w:r>
    </w:p>
    <w:p w14:paraId="78DE5EC3" w14:textId="77777777" w:rsidR="00FE74E2" w:rsidRPr="00CD702C" w:rsidRDefault="00FE74E2" w:rsidP="00687029">
      <w:pPr>
        <w:numPr>
          <w:ilvl w:val="1"/>
          <w:numId w:val="49"/>
        </w:numPr>
        <w:tabs>
          <w:tab w:val="clear" w:pos="360"/>
          <w:tab w:val="num" w:pos="1420"/>
        </w:tabs>
        <w:suppressAutoHyphens/>
        <w:ind w:left="1420"/>
        <w:rPr>
          <w:rFonts w:ascii="Tahoma" w:hAnsi="Tahoma" w:cs="Tahoma"/>
        </w:rPr>
      </w:pPr>
      <w:r w:rsidRPr="00CD702C">
        <w:rPr>
          <w:rFonts w:ascii="Tahoma" w:hAnsi="Tahoma" w:cs="Tahoma"/>
        </w:rPr>
        <w:t>svetla odprtina odprtih zadnjih vrat od 1500 mm do 1600 mm</w:t>
      </w:r>
    </w:p>
    <w:p w14:paraId="05E65F92" w14:textId="77777777" w:rsidR="00FE74E2" w:rsidRPr="00CD702C" w:rsidRDefault="00FE74E2" w:rsidP="00FE74E2">
      <w:pPr>
        <w:suppressAutoHyphens/>
        <w:ind w:left="1418"/>
        <w:rPr>
          <w:rFonts w:ascii="Tahoma" w:hAnsi="Tahoma" w:cs="Tahoma"/>
        </w:rPr>
      </w:pPr>
    </w:p>
    <w:p w14:paraId="71ED19E9" w14:textId="77777777" w:rsidR="00FE74E2" w:rsidRPr="00CD702C" w:rsidRDefault="00FE74E2" w:rsidP="00687029">
      <w:pPr>
        <w:numPr>
          <w:ilvl w:val="0"/>
          <w:numId w:val="52"/>
        </w:numPr>
        <w:suppressAutoHyphens/>
        <w:rPr>
          <w:rFonts w:ascii="Tahoma" w:hAnsi="Tahoma" w:cs="Tahoma"/>
          <w:u w:val="single"/>
        </w:rPr>
      </w:pPr>
      <w:r w:rsidRPr="00CD702C">
        <w:rPr>
          <w:rFonts w:ascii="Tahoma" w:hAnsi="Tahoma" w:cs="Tahoma"/>
          <w:u w:val="single"/>
        </w:rPr>
        <w:t>Signalne luči:</w:t>
      </w:r>
    </w:p>
    <w:p w14:paraId="3007F07D" w14:textId="77777777" w:rsidR="00FE74E2" w:rsidRPr="00A159DE" w:rsidRDefault="00FE74E2" w:rsidP="00687029">
      <w:pPr>
        <w:pStyle w:val="Navadensplet"/>
        <w:numPr>
          <w:ilvl w:val="0"/>
          <w:numId w:val="57"/>
        </w:numPr>
        <w:tabs>
          <w:tab w:val="clear" w:pos="700"/>
        </w:tabs>
        <w:spacing w:before="0" w:beforeAutospacing="0" w:after="0" w:afterAutospacing="0"/>
        <w:ind w:left="1417" w:hanging="425"/>
        <w:rPr>
          <w:rFonts w:ascii="Tahoma" w:hAnsi="Tahoma" w:cs="Tahoma"/>
          <w:sz w:val="20"/>
          <w:szCs w:val="20"/>
        </w:rPr>
      </w:pPr>
      <w:r w:rsidRPr="00A159DE">
        <w:rPr>
          <w:rFonts w:ascii="Tahoma" w:hAnsi="Tahoma" w:cs="Tahoma"/>
          <w:sz w:val="20"/>
          <w:szCs w:val="20"/>
        </w:rPr>
        <w:t>dve utripajoči luči je treba namestiti na sprednji del vozila (rešetka pod pokrovom motorja), dve utripajoči luči na zadnji odbijač in dve na zaščito pred soncem in dežjem, da se uporabi med pregledom, ko se odprejo zadnja vrata</w:t>
      </w:r>
    </w:p>
    <w:p w14:paraId="3BA1B42B" w14:textId="77777777" w:rsidR="00FE74E2" w:rsidRPr="00A159DE" w:rsidRDefault="00FE74E2" w:rsidP="00687029">
      <w:pPr>
        <w:pStyle w:val="Navadensplet"/>
        <w:numPr>
          <w:ilvl w:val="0"/>
          <w:numId w:val="57"/>
        </w:numPr>
        <w:tabs>
          <w:tab w:val="clear" w:pos="700"/>
        </w:tabs>
        <w:spacing w:before="0" w:beforeAutospacing="0" w:after="0" w:afterAutospacing="0"/>
        <w:ind w:left="1417" w:hanging="425"/>
        <w:rPr>
          <w:rFonts w:ascii="Tahoma" w:hAnsi="Tahoma" w:cs="Tahoma"/>
          <w:sz w:val="20"/>
          <w:szCs w:val="20"/>
        </w:rPr>
      </w:pPr>
      <w:r w:rsidRPr="00A159DE">
        <w:rPr>
          <w:rFonts w:ascii="Tahoma" w:hAnsi="Tahoma" w:cs="Tahoma"/>
          <w:sz w:val="20"/>
          <w:szCs w:val="20"/>
        </w:rPr>
        <w:t>ponudnik mora izbrati rešitev, pri kateri upošteva, da skupna višina kombija za videonadzor z vsemi nameščenimi lučmi in drugimi dodatnimi elementi ne sme presegati največje dovoljene višine opremljenega kombija</w:t>
      </w:r>
    </w:p>
    <w:p w14:paraId="45899768" w14:textId="77777777" w:rsidR="00FE74E2" w:rsidRPr="00CD702C" w:rsidRDefault="00FE74E2" w:rsidP="00FE74E2">
      <w:pPr>
        <w:suppressAutoHyphens/>
        <w:rPr>
          <w:rFonts w:ascii="Tahoma" w:hAnsi="Tahoma" w:cs="Tahoma"/>
        </w:rPr>
      </w:pPr>
    </w:p>
    <w:p w14:paraId="4A825D0D" w14:textId="77777777" w:rsidR="00FE74E2" w:rsidRPr="00CD702C" w:rsidRDefault="00FE74E2" w:rsidP="00FE74E2">
      <w:pPr>
        <w:ind w:left="700"/>
        <w:rPr>
          <w:rFonts w:ascii="Tahoma" w:hAnsi="Tahoma" w:cs="Tahoma"/>
          <w:b/>
        </w:rPr>
      </w:pPr>
    </w:p>
    <w:p w14:paraId="0638A7A0" w14:textId="77777777" w:rsidR="00FE74E2" w:rsidRPr="00CD702C" w:rsidRDefault="00FE74E2" w:rsidP="00FE74E2">
      <w:pPr>
        <w:ind w:left="700"/>
        <w:rPr>
          <w:rFonts w:ascii="Tahoma" w:hAnsi="Tahoma" w:cs="Tahoma"/>
        </w:rPr>
      </w:pPr>
      <w:r w:rsidRPr="00CD702C">
        <w:rPr>
          <w:rFonts w:ascii="Tahoma" w:hAnsi="Tahoma" w:cs="Tahoma"/>
          <w:b/>
        </w:rPr>
        <w:t>Opomba:</w:t>
      </w:r>
      <w:r w:rsidRPr="00CD702C">
        <w:rPr>
          <w:rFonts w:ascii="Tahoma" w:hAnsi="Tahoma" w:cs="Tahoma"/>
        </w:rPr>
        <w:t xml:space="preserve"> Maksimalna skupna višina vozila brez signalnih luči je 2600 mm. </w:t>
      </w:r>
    </w:p>
    <w:p w14:paraId="468347D1" w14:textId="77777777" w:rsidR="00FE74E2" w:rsidRPr="00CD702C" w:rsidRDefault="00FE74E2" w:rsidP="00FE74E2">
      <w:pPr>
        <w:ind w:left="700"/>
        <w:rPr>
          <w:rFonts w:ascii="Tahoma" w:hAnsi="Tahoma" w:cs="Tahoma"/>
        </w:rPr>
      </w:pPr>
      <w:r w:rsidRPr="00CD702C">
        <w:rPr>
          <w:rFonts w:ascii="Tahoma" w:hAnsi="Tahoma" w:cs="Tahoma"/>
        </w:rPr>
        <w:t xml:space="preserve">                Maksimalna skupna višina delovnega vozila s signalnimi lučmi je 2730 mm.</w:t>
      </w:r>
    </w:p>
    <w:p w14:paraId="3566FA96" w14:textId="3F6CED78" w:rsidR="00FE74E2" w:rsidRPr="00CD702C" w:rsidRDefault="00FE74E2" w:rsidP="00FE74E2">
      <w:pPr>
        <w:rPr>
          <w:rFonts w:ascii="Tahoma" w:hAnsi="Tahoma" w:cs="Tahoma"/>
        </w:rPr>
      </w:pPr>
    </w:p>
    <w:p w14:paraId="50DEED15" w14:textId="133A2C54" w:rsidR="00C7344E" w:rsidRPr="00CD702C" w:rsidRDefault="00C7344E" w:rsidP="00FE74E2">
      <w:pPr>
        <w:rPr>
          <w:rFonts w:ascii="Tahoma" w:hAnsi="Tahoma" w:cs="Tahoma"/>
        </w:rPr>
      </w:pPr>
    </w:p>
    <w:p w14:paraId="39C342FF" w14:textId="4DE53CB7" w:rsidR="00C7344E" w:rsidRDefault="00C7344E" w:rsidP="00FE74E2">
      <w:pPr>
        <w:rPr>
          <w:rFonts w:ascii="Tahoma" w:hAnsi="Tahoma" w:cs="Tahoma"/>
        </w:rPr>
      </w:pPr>
    </w:p>
    <w:p w14:paraId="6E571384" w14:textId="1D94A365" w:rsidR="00A159DE" w:rsidRDefault="00A159DE" w:rsidP="00FE74E2">
      <w:pPr>
        <w:rPr>
          <w:rFonts w:ascii="Tahoma" w:hAnsi="Tahoma" w:cs="Tahoma"/>
        </w:rPr>
      </w:pPr>
    </w:p>
    <w:p w14:paraId="6A4D17A8" w14:textId="77777777" w:rsidR="00A159DE" w:rsidRPr="00CD702C" w:rsidRDefault="00A159DE" w:rsidP="00FE74E2">
      <w:pPr>
        <w:rPr>
          <w:rFonts w:ascii="Tahoma" w:hAnsi="Tahoma" w:cs="Tahoma"/>
        </w:rPr>
      </w:pPr>
    </w:p>
    <w:p w14:paraId="4AA82847" w14:textId="77777777" w:rsidR="00FE74E2" w:rsidRPr="00CD702C" w:rsidRDefault="00FE74E2" w:rsidP="0032027B">
      <w:pPr>
        <w:numPr>
          <w:ilvl w:val="2"/>
          <w:numId w:val="3"/>
        </w:numPr>
        <w:tabs>
          <w:tab w:val="clear" w:pos="1080"/>
          <w:tab w:val="num" w:pos="1222"/>
        </w:tabs>
        <w:ind w:left="709" w:hanging="709"/>
        <w:rPr>
          <w:rFonts w:ascii="Tahoma" w:hAnsi="Tahoma" w:cs="Tahoma"/>
          <w:b/>
        </w:rPr>
      </w:pPr>
      <w:r w:rsidRPr="00CD702C">
        <w:rPr>
          <w:rFonts w:ascii="Tahoma" w:hAnsi="Tahoma" w:cs="Tahoma"/>
          <w:b/>
        </w:rPr>
        <w:t>Tehnične specifikacije za nadgradnjo</w:t>
      </w:r>
    </w:p>
    <w:p w14:paraId="301E1931" w14:textId="77777777" w:rsidR="00FE74E2" w:rsidRPr="00CD702C" w:rsidRDefault="00FE74E2" w:rsidP="00FE74E2">
      <w:pPr>
        <w:tabs>
          <w:tab w:val="left" w:pos="851"/>
        </w:tabs>
        <w:ind w:left="170"/>
        <w:rPr>
          <w:rFonts w:ascii="Tahoma" w:hAnsi="Tahoma" w:cs="Tahoma"/>
          <w:b/>
        </w:rPr>
      </w:pPr>
    </w:p>
    <w:p w14:paraId="0DB927C6" w14:textId="77777777" w:rsidR="00FE74E2" w:rsidRPr="00CD702C" w:rsidRDefault="00FE74E2" w:rsidP="00EA6DD3">
      <w:pPr>
        <w:jc w:val="both"/>
        <w:rPr>
          <w:rFonts w:ascii="Tahoma" w:hAnsi="Tahoma" w:cs="Tahoma"/>
        </w:rPr>
      </w:pPr>
      <w:r w:rsidRPr="00CD702C">
        <w:rPr>
          <w:rFonts w:ascii="Tahoma" w:hAnsi="Tahoma" w:cs="Tahoma"/>
        </w:rPr>
        <w:lastRenderedPageBreak/>
        <w:t xml:space="preserve">   Tipsko vozilo je potrebno ustrezno predelati in vgraditi opremo za TV pregled cevi, kot je navedeno v nadaljevanju. Dodatki k opremi, ki so potrebni, da oprema zadosti zahtevanim funkcijam mora biti vključena v ponudbo brez doplačila. </w:t>
      </w:r>
    </w:p>
    <w:p w14:paraId="13378889" w14:textId="77777777" w:rsidR="00FE74E2" w:rsidRPr="00CD702C" w:rsidRDefault="00FE74E2" w:rsidP="00EA6DD3">
      <w:pPr>
        <w:jc w:val="both"/>
        <w:rPr>
          <w:rFonts w:ascii="Tahoma" w:hAnsi="Tahoma" w:cs="Tahoma"/>
        </w:rPr>
      </w:pPr>
      <w:r w:rsidRPr="00CD702C">
        <w:rPr>
          <w:rFonts w:ascii="Tahoma" w:hAnsi="Tahoma" w:cs="Tahoma"/>
        </w:rPr>
        <w:t xml:space="preserve">   Zagotavljanje posodabljanja in servisiranje dobavljene opreme (kamera, krmilna enota, računalnik in programska oprema) mora biti zagotovljeno v času uporabe dobavljene opreme ali najmanj za obdobje 10 let.</w:t>
      </w:r>
    </w:p>
    <w:p w14:paraId="547DACAF" w14:textId="77777777" w:rsidR="00FE74E2" w:rsidRPr="00CD702C" w:rsidRDefault="00FE74E2" w:rsidP="00FE74E2">
      <w:pPr>
        <w:rPr>
          <w:rFonts w:ascii="Tahoma" w:hAnsi="Tahoma" w:cs="Tahoma"/>
          <w:b/>
        </w:rPr>
      </w:pPr>
    </w:p>
    <w:p w14:paraId="7456A943" w14:textId="77777777" w:rsidR="00FE74E2" w:rsidRPr="00CD702C" w:rsidRDefault="00FE74E2" w:rsidP="00687029">
      <w:pPr>
        <w:numPr>
          <w:ilvl w:val="0"/>
          <w:numId w:val="50"/>
        </w:numPr>
        <w:tabs>
          <w:tab w:val="left" w:pos="530"/>
        </w:tabs>
        <w:suppressAutoHyphens/>
        <w:rPr>
          <w:rFonts w:ascii="Tahoma" w:hAnsi="Tahoma" w:cs="Tahoma"/>
          <w:u w:val="single"/>
        </w:rPr>
      </w:pPr>
      <w:r w:rsidRPr="00CD702C">
        <w:rPr>
          <w:rFonts w:ascii="Tahoma" w:hAnsi="Tahoma" w:cs="Tahoma"/>
          <w:u w:val="single"/>
        </w:rPr>
        <w:t>Opis nadgradnje</w:t>
      </w:r>
    </w:p>
    <w:p w14:paraId="3BA85A90" w14:textId="77777777" w:rsidR="00FE74E2" w:rsidRPr="00CD702C" w:rsidRDefault="00FE74E2" w:rsidP="00FE74E2">
      <w:pPr>
        <w:rPr>
          <w:rFonts w:ascii="Tahoma" w:hAnsi="Tahoma" w:cs="Tahoma"/>
          <w:b/>
        </w:rPr>
      </w:pPr>
    </w:p>
    <w:p w14:paraId="44A71D74" w14:textId="77777777" w:rsidR="00FE74E2" w:rsidRPr="00CD702C" w:rsidRDefault="00FE74E2" w:rsidP="00FE74E2">
      <w:pPr>
        <w:widowControl w:val="0"/>
        <w:ind w:left="567"/>
        <w:rPr>
          <w:rFonts w:ascii="Tahoma" w:hAnsi="Tahoma" w:cs="Tahoma"/>
          <w:i/>
          <w:u w:val="single"/>
        </w:rPr>
      </w:pPr>
      <w:r w:rsidRPr="00CD702C">
        <w:rPr>
          <w:rFonts w:ascii="Tahoma" w:hAnsi="Tahoma" w:cs="Tahoma"/>
          <w:i/>
          <w:u w:val="single"/>
        </w:rPr>
        <w:t>Nadgradnja je tovarniško izdelana in vgrajena v vozilo.</w:t>
      </w:r>
    </w:p>
    <w:p w14:paraId="5A21CE7F" w14:textId="77777777" w:rsidR="00FE74E2" w:rsidRPr="00CD702C" w:rsidRDefault="00FE74E2" w:rsidP="00FE74E2">
      <w:pPr>
        <w:widowControl w:val="0"/>
        <w:rPr>
          <w:rFonts w:ascii="Tahoma" w:hAnsi="Tahoma" w:cs="Tahoma"/>
          <w:b/>
        </w:rPr>
      </w:pPr>
    </w:p>
    <w:p w14:paraId="5DFBB26E" w14:textId="77777777" w:rsidR="00FE74E2" w:rsidRPr="00CD702C" w:rsidRDefault="00FE74E2" w:rsidP="00687029">
      <w:pPr>
        <w:numPr>
          <w:ilvl w:val="0"/>
          <w:numId w:val="53"/>
        </w:numPr>
        <w:jc w:val="both"/>
        <w:rPr>
          <w:rFonts w:ascii="Tahoma" w:hAnsi="Tahoma" w:cs="Tahoma"/>
        </w:rPr>
      </w:pPr>
      <w:r w:rsidRPr="00CD702C">
        <w:rPr>
          <w:rFonts w:ascii="Tahoma" w:hAnsi="Tahoma" w:cs="Tahoma"/>
        </w:rPr>
        <w:t>izvedba predelne stene v tovornem delu vozila za ločitev osrednjega dela in zadnjega dela</w:t>
      </w:r>
    </w:p>
    <w:p w14:paraId="1BF90D11" w14:textId="77777777" w:rsidR="00FE74E2" w:rsidRPr="00CD702C" w:rsidRDefault="00FE74E2" w:rsidP="00687029">
      <w:pPr>
        <w:numPr>
          <w:ilvl w:val="0"/>
          <w:numId w:val="53"/>
        </w:numPr>
        <w:jc w:val="both"/>
        <w:rPr>
          <w:rFonts w:ascii="Tahoma" w:hAnsi="Tahoma" w:cs="Tahoma"/>
        </w:rPr>
      </w:pPr>
      <w:r w:rsidRPr="00CD702C">
        <w:rPr>
          <w:rFonts w:ascii="Tahoma" w:hAnsi="Tahoma" w:cs="Tahoma"/>
        </w:rPr>
        <w:t>v osrednjem delu je funkcionalno in ergonomsko izdelana notranjost za vgradnjo kontrolnega del (kontrolna enota za upravljanje s TV kamero), dela za obdelavo podatkov (monitorji, računalnik, enoto za shranjevanje video posnetka, tiskalnik), napajalnega dela (napajalno enoto z baterijami, pretvornikom napetosti in polnilcem iz omrežne napetosti 230V ter polnilcem iz alternatorja vozila) in pisarniškega dela (delavni pult z odlagalnimi površinami, predali, omarami, vrtljivim stolom brez koles z možnostjo pritrditve, stenskimi magnetnimi pritrdilci), pomožnimi lučmi, klimatska naprava (vgradnja v tovornem delu) in dodatno klopjo (nad vgrajenimi baterijami), tla so obložena z odporno gladko talno oblogo iz umetne snovi</w:t>
      </w:r>
    </w:p>
    <w:p w14:paraId="3C76F641" w14:textId="77777777" w:rsidR="00FE74E2" w:rsidRPr="00CD702C" w:rsidRDefault="00FE74E2" w:rsidP="00687029">
      <w:pPr>
        <w:numPr>
          <w:ilvl w:val="0"/>
          <w:numId w:val="53"/>
        </w:numPr>
        <w:jc w:val="both"/>
        <w:rPr>
          <w:rFonts w:ascii="Tahoma" w:hAnsi="Tahoma" w:cs="Tahoma"/>
        </w:rPr>
      </w:pPr>
      <w:r w:rsidRPr="00CD702C">
        <w:rPr>
          <w:rFonts w:ascii="Tahoma" w:hAnsi="Tahoma" w:cs="Tahoma"/>
        </w:rPr>
        <w:t>v zadnjem delu funkcionalno izdelana plošča za pritrditev nosilca bobna kabla z vitlom za spuščanje, pod ploščo so izvlečni predali za transport TV kamere in dodatkov (kolesa, nosilci.....), vgradnja cisterne za vodo volumna min 70l za pranje TV kamere s pretočno črpalko in pršilnim nastavkom za pranje na 3 m dolgi cevi. Na območju odprtine zadnjih vrat je pod stropom nameščena zložljiva polna jeklena žaluzija s pnevmatskimi cilindri/absorberji za zaščito pred dežjem (širina odprtine zadnjih vrat in dolžina enaka širini vratnega krila) s pritrdilnim elementom, vgrajenim v vrata. Na jekleno žaluzijo je treba namestiti dve luči z bliskavicami. Stene v zadnjem delu vozila so prevlečene s poliestrom, vsi kovinski deli so izvedeni iz nerjavečih materialov, vgraditi monitor za spremljanje poteka pregleda in zvočno komunikacijo med obema prostoroma.</w:t>
      </w:r>
    </w:p>
    <w:p w14:paraId="3AD1F47B" w14:textId="77777777" w:rsidR="00FE74E2" w:rsidRPr="00CD702C" w:rsidRDefault="00FE74E2" w:rsidP="00FE74E2">
      <w:pPr>
        <w:rPr>
          <w:rFonts w:ascii="Tahoma" w:hAnsi="Tahoma" w:cs="Tahoma"/>
        </w:rPr>
      </w:pPr>
    </w:p>
    <w:p w14:paraId="239CD67F" w14:textId="77777777" w:rsidR="00FE74E2" w:rsidRPr="00CD702C" w:rsidRDefault="00FE74E2" w:rsidP="00687029">
      <w:pPr>
        <w:pStyle w:val="Odstavekseznama"/>
        <w:numPr>
          <w:ilvl w:val="0"/>
          <w:numId w:val="58"/>
        </w:numPr>
        <w:ind w:left="993" w:hanging="284"/>
        <w:rPr>
          <w:rFonts w:ascii="Tahoma" w:hAnsi="Tahoma" w:cs="Tahoma"/>
        </w:rPr>
      </w:pPr>
      <w:r w:rsidRPr="00CD702C">
        <w:rPr>
          <w:rFonts w:ascii="Tahoma" w:hAnsi="Tahoma" w:cs="Tahoma"/>
        </w:rPr>
        <w:t>Kompresorska enota najmanj 130 l s pripadajočo opremo s 30 l zalogovnikom stisnjenega zraka s pripadajočo opremo.</w:t>
      </w:r>
    </w:p>
    <w:p w14:paraId="52DD885F" w14:textId="77777777" w:rsidR="00FE74E2" w:rsidRPr="00CD702C" w:rsidRDefault="00FE74E2" w:rsidP="00FE74E2">
      <w:pPr>
        <w:rPr>
          <w:rFonts w:ascii="Tahoma" w:hAnsi="Tahoma" w:cs="Tahoma"/>
        </w:rPr>
      </w:pPr>
    </w:p>
    <w:p w14:paraId="17C5943C" w14:textId="77777777" w:rsidR="00FE74E2" w:rsidRPr="00CD702C" w:rsidRDefault="00FE74E2" w:rsidP="00EA6DD3">
      <w:pPr>
        <w:jc w:val="both"/>
        <w:rPr>
          <w:rFonts w:ascii="Tahoma" w:hAnsi="Tahoma" w:cs="Tahoma"/>
        </w:rPr>
      </w:pPr>
      <w:r w:rsidRPr="00CD702C">
        <w:rPr>
          <w:rFonts w:ascii="Tahoma" w:hAnsi="Tahoma" w:cs="Tahoma"/>
          <w:b/>
        </w:rPr>
        <w:t>Opomba:</w:t>
      </w:r>
      <w:r w:rsidRPr="00CD702C">
        <w:rPr>
          <w:rFonts w:ascii="Tahoma" w:hAnsi="Tahoma" w:cs="Tahoma"/>
        </w:rPr>
        <w:t xml:space="preserve"> Ponudbi je potrebno priložiti tehnično risbo notranje  in vgrajene opreme (v nasprotnem primeru se ponudba zavrne kot nepopolna).</w:t>
      </w:r>
    </w:p>
    <w:p w14:paraId="11D46E9B" w14:textId="77777777" w:rsidR="00FE74E2" w:rsidRPr="00CD702C" w:rsidRDefault="00FE74E2" w:rsidP="00FE74E2">
      <w:pPr>
        <w:suppressAutoHyphens/>
        <w:rPr>
          <w:rFonts w:ascii="Tahoma" w:hAnsi="Tahoma" w:cs="Tahoma"/>
        </w:rPr>
      </w:pPr>
    </w:p>
    <w:p w14:paraId="1DA3FB9D" w14:textId="77777777" w:rsidR="00FE74E2" w:rsidRPr="00CD702C" w:rsidRDefault="00FE74E2" w:rsidP="00687029">
      <w:pPr>
        <w:numPr>
          <w:ilvl w:val="0"/>
          <w:numId w:val="50"/>
        </w:numPr>
        <w:tabs>
          <w:tab w:val="left" w:pos="530"/>
        </w:tabs>
        <w:suppressAutoHyphens/>
        <w:rPr>
          <w:rFonts w:ascii="Tahoma" w:hAnsi="Tahoma" w:cs="Tahoma"/>
          <w:u w:val="single"/>
        </w:rPr>
      </w:pPr>
      <w:r w:rsidRPr="00CD702C">
        <w:rPr>
          <w:rFonts w:ascii="Tahoma" w:hAnsi="Tahoma" w:cs="Tahoma"/>
          <w:u w:val="single"/>
        </w:rPr>
        <w:t>Kamera za TV pregled cevi</w:t>
      </w:r>
    </w:p>
    <w:p w14:paraId="36F87E91" w14:textId="77777777" w:rsidR="00FE74E2" w:rsidRPr="00CD702C" w:rsidRDefault="00FE74E2" w:rsidP="00EA6DD3">
      <w:pPr>
        <w:suppressAutoHyphens/>
        <w:jc w:val="both"/>
        <w:rPr>
          <w:rFonts w:ascii="Tahoma" w:hAnsi="Tahoma" w:cs="Tahoma"/>
          <w:u w:val="single"/>
        </w:rPr>
      </w:pPr>
    </w:p>
    <w:p w14:paraId="761C53EB" w14:textId="77777777" w:rsidR="00FE74E2" w:rsidRPr="00CD702C" w:rsidRDefault="00FE74E2" w:rsidP="00687029">
      <w:pPr>
        <w:numPr>
          <w:ilvl w:val="0"/>
          <w:numId w:val="53"/>
        </w:numPr>
        <w:jc w:val="both"/>
        <w:rPr>
          <w:rFonts w:ascii="Tahoma" w:hAnsi="Tahoma" w:cs="Tahoma"/>
        </w:rPr>
      </w:pPr>
      <w:r w:rsidRPr="00CD702C">
        <w:rPr>
          <w:rFonts w:ascii="Tahoma" w:hAnsi="Tahoma" w:cs="Tahoma"/>
        </w:rPr>
        <w:t>Kamera 1 s primernim vozičkom za pregled cevi mora omogočati Full HD kakovost z ločljivostjo 1920x1080 za TV pregled cevi s premerom od 135 mm do 1600 mm. (pri usmerjenosti kamere v smeri osi cevi – nulti položaj) in prilagoditev osi objektiva glave kamere po višini (med delovanjem v cev z ustreznim vozičkom)</w:t>
      </w:r>
    </w:p>
    <w:p w14:paraId="37CC5702" w14:textId="77777777" w:rsidR="00FE74E2" w:rsidRPr="00CD702C" w:rsidRDefault="00FE74E2" w:rsidP="00687029">
      <w:pPr>
        <w:numPr>
          <w:ilvl w:val="0"/>
          <w:numId w:val="53"/>
        </w:numPr>
        <w:jc w:val="both"/>
        <w:rPr>
          <w:rFonts w:ascii="Tahoma" w:hAnsi="Tahoma" w:cs="Tahoma"/>
        </w:rPr>
      </w:pPr>
      <w:r w:rsidRPr="00CD702C">
        <w:rPr>
          <w:rFonts w:ascii="Tahoma" w:hAnsi="Tahoma" w:cs="Tahoma"/>
        </w:rPr>
        <w:t>Kamera 2 s primernim vozičkom za pregled cevi mora omogočati Full HD kakovost z ločljivostjo 1920x1080 za TV pregled cevi s premerom od 100 mm do 600 mm. (pri usmerjenosti kamere v smeri osi cevi – nulti položaj) in prilagoditev osi objektiva glave kamere po višini (med delovanjem v cev z ustreznim vozičkom)</w:t>
      </w:r>
    </w:p>
    <w:p w14:paraId="3532AC49" w14:textId="77777777" w:rsidR="00FE74E2" w:rsidRPr="00CD702C" w:rsidRDefault="00FE74E2" w:rsidP="00687029">
      <w:pPr>
        <w:numPr>
          <w:ilvl w:val="0"/>
          <w:numId w:val="53"/>
        </w:numPr>
        <w:jc w:val="both"/>
        <w:rPr>
          <w:rFonts w:ascii="Tahoma" w:hAnsi="Tahoma" w:cs="Tahoma"/>
        </w:rPr>
      </w:pPr>
      <w:r w:rsidRPr="00CD702C">
        <w:rPr>
          <w:rFonts w:ascii="Tahoma" w:hAnsi="Tahoma" w:cs="Tahoma"/>
        </w:rPr>
        <w:t>Oba vozička morata biti krmiljena</w:t>
      </w:r>
    </w:p>
    <w:p w14:paraId="74084E13" w14:textId="77777777" w:rsidR="00FE74E2" w:rsidRPr="00CD702C" w:rsidRDefault="00FE74E2" w:rsidP="00687029">
      <w:pPr>
        <w:numPr>
          <w:ilvl w:val="0"/>
          <w:numId w:val="53"/>
        </w:numPr>
        <w:jc w:val="both"/>
        <w:rPr>
          <w:rFonts w:ascii="Tahoma" w:hAnsi="Tahoma" w:cs="Tahoma"/>
        </w:rPr>
      </w:pPr>
      <w:r w:rsidRPr="00CD702C">
        <w:rPr>
          <w:rFonts w:ascii="Tahoma" w:hAnsi="Tahoma" w:cs="Tahoma"/>
        </w:rPr>
        <w:t xml:space="preserve">obe kameri skupaj z vozički in z vsemi dodatki morata ustrezati zaščitnemu razredu IP68 </w:t>
      </w:r>
    </w:p>
    <w:p w14:paraId="7DA81BC5" w14:textId="77777777" w:rsidR="00FE74E2" w:rsidRPr="00CD702C" w:rsidRDefault="00FE74E2" w:rsidP="00687029">
      <w:pPr>
        <w:numPr>
          <w:ilvl w:val="0"/>
          <w:numId w:val="53"/>
        </w:numPr>
        <w:jc w:val="both"/>
        <w:rPr>
          <w:rFonts w:ascii="Tahoma" w:hAnsi="Tahoma" w:cs="Tahoma"/>
        </w:rPr>
      </w:pPr>
      <w:r w:rsidRPr="00CD702C">
        <w:rPr>
          <w:rFonts w:ascii="Tahoma" w:hAnsi="Tahoma" w:cs="Tahoma"/>
        </w:rPr>
        <w:t>obe kameri skupaj z vozički morata omogočati delovanje pod delovnim nadtlakom do 0,5 bar v ohišju glave kamere in vozička, z vgrajenimi senzorji za tlak</w:t>
      </w:r>
    </w:p>
    <w:p w14:paraId="353E51EC" w14:textId="77777777" w:rsidR="00FE74E2" w:rsidRPr="00CD702C" w:rsidRDefault="00FE74E2" w:rsidP="00687029">
      <w:pPr>
        <w:numPr>
          <w:ilvl w:val="0"/>
          <w:numId w:val="53"/>
        </w:numPr>
        <w:jc w:val="both"/>
        <w:rPr>
          <w:rFonts w:ascii="Tahoma" w:hAnsi="Tahoma" w:cs="Tahoma"/>
        </w:rPr>
      </w:pPr>
      <w:r w:rsidRPr="00CD702C">
        <w:rPr>
          <w:rFonts w:ascii="Tahoma" w:hAnsi="Tahoma" w:cs="Tahoma"/>
        </w:rPr>
        <w:t xml:space="preserve">vsi izpostavljeni deli kamer in vozička morajo biti odporni na agresivne kemikalije, ki se lahko pojavijo v komunalni odpadni vodi </w:t>
      </w:r>
    </w:p>
    <w:p w14:paraId="32D9A03B" w14:textId="77777777" w:rsidR="00FE74E2" w:rsidRPr="00CD702C" w:rsidRDefault="00FE74E2" w:rsidP="00687029">
      <w:pPr>
        <w:numPr>
          <w:ilvl w:val="0"/>
          <w:numId w:val="53"/>
        </w:numPr>
        <w:jc w:val="both"/>
        <w:rPr>
          <w:rFonts w:ascii="Tahoma" w:hAnsi="Tahoma" w:cs="Tahoma"/>
        </w:rPr>
      </w:pPr>
      <w:r w:rsidRPr="00CD702C">
        <w:rPr>
          <w:rFonts w:ascii="Tahoma" w:hAnsi="Tahoma" w:cs="Tahoma"/>
        </w:rPr>
        <w:t xml:space="preserve">leče kamere in zaščita svetlobnih elementov morajo biti izdelana iz safirnih stekel, odpornih na praske. </w:t>
      </w:r>
    </w:p>
    <w:p w14:paraId="61E4B493" w14:textId="77777777" w:rsidR="00FE74E2" w:rsidRPr="00CD702C" w:rsidRDefault="00FE74E2" w:rsidP="00687029">
      <w:pPr>
        <w:numPr>
          <w:ilvl w:val="0"/>
          <w:numId w:val="53"/>
        </w:numPr>
        <w:jc w:val="both"/>
        <w:rPr>
          <w:rFonts w:ascii="Tahoma" w:hAnsi="Tahoma" w:cs="Tahoma"/>
        </w:rPr>
      </w:pPr>
      <w:r w:rsidRPr="00CD702C">
        <w:rPr>
          <w:rFonts w:ascii="Tahoma" w:hAnsi="Tahoma" w:cs="Tahoma"/>
        </w:rPr>
        <w:t xml:space="preserve">upravljanje s kamerami je preko kabla s sledečimi komandami (pomik naprej in pomik nazaj s funkcijo proti zvrnitvi kamere, vrtenje glave kamere okoli osi - neprekinjeno, vrtenje glave </w:t>
      </w:r>
      <w:r w:rsidRPr="00CD702C">
        <w:rPr>
          <w:rFonts w:ascii="Tahoma" w:hAnsi="Tahoma" w:cs="Tahoma"/>
        </w:rPr>
        <w:lastRenderedPageBreak/>
        <w:t>kamere levo in desno za ±140</w:t>
      </w:r>
      <w:r w:rsidRPr="00CD702C">
        <w:rPr>
          <w:rFonts w:ascii="Tahoma" w:hAnsi="Tahoma" w:cs="Tahoma"/>
          <w:vertAlign w:val="superscript"/>
        </w:rPr>
        <w:t>0</w:t>
      </w:r>
      <w:r w:rsidRPr="00CD702C">
        <w:rPr>
          <w:rFonts w:ascii="Tahoma" w:hAnsi="Tahoma" w:cs="Tahoma"/>
        </w:rPr>
        <w:t>, avtomatsko vračanje glave kamere v vodoravni položaj s pogledom naprej – nulti položaj), s funkcijo pokončne slike za pregled spojev)</w:t>
      </w:r>
    </w:p>
    <w:p w14:paraId="1DF04DA3" w14:textId="77777777" w:rsidR="00FE74E2" w:rsidRPr="00CD702C" w:rsidRDefault="00FE74E2" w:rsidP="00687029">
      <w:pPr>
        <w:numPr>
          <w:ilvl w:val="0"/>
          <w:numId w:val="53"/>
        </w:numPr>
        <w:jc w:val="both"/>
        <w:rPr>
          <w:rFonts w:ascii="Tahoma" w:hAnsi="Tahoma" w:cs="Tahoma"/>
        </w:rPr>
      </w:pPr>
      <w:r w:rsidRPr="00CD702C">
        <w:rPr>
          <w:rFonts w:ascii="Tahoma" w:hAnsi="Tahoma" w:cs="Tahoma"/>
        </w:rPr>
        <w:t>krmiljenje vozička poteka prek kabla z naslednjimi ukazi (naprej, nazaj, na levo in desno stran ter vrtenje na mestu)</w:t>
      </w:r>
    </w:p>
    <w:p w14:paraId="26DF1EB6" w14:textId="77777777" w:rsidR="00FE74E2" w:rsidRPr="00CD702C" w:rsidRDefault="00FE74E2" w:rsidP="00687029">
      <w:pPr>
        <w:numPr>
          <w:ilvl w:val="0"/>
          <w:numId w:val="53"/>
        </w:numPr>
        <w:jc w:val="both"/>
        <w:rPr>
          <w:rFonts w:ascii="Tahoma" w:hAnsi="Tahoma" w:cs="Tahoma"/>
        </w:rPr>
      </w:pPr>
      <w:r w:rsidRPr="00CD702C">
        <w:rPr>
          <w:rFonts w:ascii="Tahoma" w:hAnsi="Tahoma" w:cs="Tahoma"/>
        </w:rPr>
        <w:t>glava kamere 1 z vgrajeno kamero za zajem slike mora omogočati avtomatsko ali ročno nastavitve ostrine, osvetlitve in vsaj 10 x optični zoom, 12 x digitalni zoom, ter laserjem za merjenje poškodb, ter profilov cevi</w:t>
      </w:r>
    </w:p>
    <w:p w14:paraId="58AA044E" w14:textId="77777777" w:rsidR="00FE74E2" w:rsidRPr="00CD702C" w:rsidRDefault="00FE74E2" w:rsidP="00687029">
      <w:pPr>
        <w:numPr>
          <w:ilvl w:val="0"/>
          <w:numId w:val="53"/>
        </w:numPr>
        <w:jc w:val="both"/>
        <w:rPr>
          <w:rFonts w:ascii="Tahoma" w:hAnsi="Tahoma" w:cs="Tahoma"/>
        </w:rPr>
      </w:pPr>
      <w:r w:rsidRPr="00CD702C">
        <w:rPr>
          <w:rFonts w:ascii="Tahoma" w:hAnsi="Tahoma" w:cs="Tahoma"/>
        </w:rPr>
        <w:t xml:space="preserve">glava kamere 2 z vgrajeno kamero za zajem slike mora omogočati pol-avtomatsko ali ročno nastavitve ostrine in osvetlitve </w:t>
      </w:r>
    </w:p>
    <w:p w14:paraId="0D741C86" w14:textId="77777777" w:rsidR="00FE74E2" w:rsidRPr="00CD702C" w:rsidRDefault="00FE74E2" w:rsidP="00687029">
      <w:pPr>
        <w:numPr>
          <w:ilvl w:val="0"/>
          <w:numId w:val="53"/>
        </w:numPr>
        <w:jc w:val="both"/>
        <w:rPr>
          <w:rFonts w:ascii="Tahoma" w:hAnsi="Tahoma" w:cs="Tahoma"/>
        </w:rPr>
      </w:pPr>
      <w:r w:rsidRPr="00CD702C">
        <w:rPr>
          <w:rFonts w:ascii="Tahoma" w:hAnsi="Tahoma" w:cs="Tahoma"/>
        </w:rPr>
        <w:t>obe kameri morata imeti polno digitalno ločljivost HD</w:t>
      </w:r>
    </w:p>
    <w:p w14:paraId="3A7701A5" w14:textId="77777777" w:rsidR="00FE74E2" w:rsidRPr="00CD702C" w:rsidRDefault="00FE74E2" w:rsidP="00687029">
      <w:pPr>
        <w:numPr>
          <w:ilvl w:val="0"/>
          <w:numId w:val="53"/>
        </w:numPr>
        <w:jc w:val="both"/>
        <w:rPr>
          <w:rFonts w:ascii="Tahoma" w:hAnsi="Tahoma" w:cs="Tahoma"/>
        </w:rPr>
      </w:pPr>
      <w:r w:rsidRPr="00CD702C">
        <w:rPr>
          <w:rFonts w:ascii="Tahoma" w:hAnsi="Tahoma" w:cs="Tahoma"/>
        </w:rPr>
        <w:t>osvetlitev z LED lučmi zaradi manjše porabe energije in po potrebi z možnostjo vgradnje dodatnih luči, omogočena mora biti nastavitev svetilnosti luči</w:t>
      </w:r>
    </w:p>
    <w:p w14:paraId="0286DCEE" w14:textId="77777777" w:rsidR="00FE74E2" w:rsidRPr="00CD702C" w:rsidRDefault="00FE74E2" w:rsidP="00687029">
      <w:pPr>
        <w:numPr>
          <w:ilvl w:val="0"/>
          <w:numId w:val="53"/>
        </w:numPr>
        <w:jc w:val="both"/>
        <w:rPr>
          <w:rFonts w:ascii="Tahoma" w:hAnsi="Tahoma" w:cs="Tahoma"/>
        </w:rPr>
      </w:pPr>
      <w:r w:rsidRPr="00CD702C">
        <w:rPr>
          <w:rFonts w:ascii="Tahoma" w:hAnsi="Tahoma" w:cs="Tahoma"/>
        </w:rPr>
        <w:t>obe kameri morata imeti senzorje položaja za makro funkcije in prikaz položaja kamer na monitorju za boljšo orientacijo.</w:t>
      </w:r>
    </w:p>
    <w:p w14:paraId="0AD63C9A" w14:textId="77777777" w:rsidR="00FE74E2" w:rsidRPr="00CD702C" w:rsidRDefault="00FE74E2" w:rsidP="00687029">
      <w:pPr>
        <w:numPr>
          <w:ilvl w:val="0"/>
          <w:numId w:val="53"/>
        </w:numPr>
        <w:jc w:val="both"/>
        <w:rPr>
          <w:rFonts w:ascii="Tahoma" w:hAnsi="Tahoma" w:cs="Tahoma"/>
        </w:rPr>
      </w:pPr>
      <w:r w:rsidRPr="00CD702C">
        <w:rPr>
          <w:rFonts w:ascii="Tahoma" w:hAnsi="Tahoma" w:cs="Tahoma"/>
        </w:rPr>
        <w:t>v obeh vozičkih za kameri mora biti vgrajen merilni modul za merjenje nagiba</w:t>
      </w:r>
    </w:p>
    <w:p w14:paraId="57DFA4E1" w14:textId="77777777" w:rsidR="00FE74E2" w:rsidRPr="00CD702C" w:rsidRDefault="00FE74E2" w:rsidP="00687029">
      <w:pPr>
        <w:numPr>
          <w:ilvl w:val="0"/>
          <w:numId w:val="53"/>
        </w:numPr>
        <w:jc w:val="both"/>
        <w:rPr>
          <w:rFonts w:ascii="Tahoma" w:hAnsi="Tahoma" w:cs="Tahoma"/>
        </w:rPr>
      </w:pPr>
      <w:r w:rsidRPr="00CD702C">
        <w:rPr>
          <w:rFonts w:ascii="Tahoma" w:hAnsi="Tahoma" w:cs="Tahoma"/>
        </w:rPr>
        <w:t xml:space="preserve">obe kameri ali vozička morata oddajati radijski signal zaradi ugotavljanja položaja kamere na terenu vsaj do globine 4 m (signal mora biti kompatibilen z opremo za detekcijo signala) </w:t>
      </w:r>
    </w:p>
    <w:p w14:paraId="39C540C5" w14:textId="77777777" w:rsidR="00FE74E2" w:rsidRPr="00CD702C" w:rsidRDefault="00FE74E2" w:rsidP="00687029">
      <w:pPr>
        <w:numPr>
          <w:ilvl w:val="0"/>
          <w:numId w:val="53"/>
        </w:numPr>
        <w:jc w:val="both"/>
        <w:rPr>
          <w:rFonts w:ascii="Tahoma" w:hAnsi="Tahoma" w:cs="Tahoma"/>
        </w:rPr>
      </w:pPr>
      <w:r w:rsidRPr="00CD702C">
        <w:rPr>
          <w:rFonts w:ascii="Tahoma" w:hAnsi="Tahoma" w:cs="Tahoma"/>
        </w:rPr>
        <w:t>na kamerah mora biti vgrajen nastavek za spuščanje kamere v jašek z vitlom vsaj do globine 15 m</w:t>
      </w:r>
    </w:p>
    <w:p w14:paraId="5F52857B" w14:textId="77777777" w:rsidR="00FE74E2" w:rsidRPr="00CD702C" w:rsidRDefault="00FE74E2" w:rsidP="00687029">
      <w:pPr>
        <w:numPr>
          <w:ilvl w:val="0"/>
          <w:numId w:val="53"/>
        </w:numPr>
        <w:jc w:val="both"/>
        <w:rPr>
          <w:rFonts w:ascii="Tahoma" w:hAnsi="Tahoma" w:cs="Tahoma"/>
        </w:rPr>
      </w:pPr>
      <w:r w:rsidRPr="00CD702C">
        <w:rPr>
          <w:rFonts w:ascii="Tahoma" w:hAnsi="Tahoma" w:cs="Tahoma"/>
        </w:rPr>
        <w:t>kamera 1 mora omogočati pregled okroglih in jajčastih/ovalnih kanalov različnih materialov. Dodatki za jajčaste/ovalne kanale morajo biti vključeni.</w:t>
      </w:r>
    </w:p>
    <w:p w14:paraId="7BD79732" w14:textId="77777777" w:rsidR="00FE74E2" w:rsidRPr="00CD702C" w:rsidRDefault="00FE74E2" w:rsidP="00687029">
      <w:pPr>
        <w:numPr>
          <w:ilvl w:val="0"/>
          <w:numId w:val="53"/>
        </w:numPr>
        <w:jc w:val="both"/>
        <w:rPr>
          <w:rFonts w:ascii="Tahoma" w:hAnsi="Tahoma" w:cs="Tahoma"/>
        </w:rPr>
      </w:pPr>
      <w:r w:rsidRPr="00CD702C">
        <w:rPr>
          <w:rFonts w:ascii="Tahoma" w:hAnsi="Tahoma" w:cs="Tahoma"/>
        </w:rPr>
        <w:t>kamere se pomikajo po kanalski cevi s pomočjo koles</w:t>
      </w:r>
    </w:p>
    <w:p w14:paraId="18D05F5D" w14:textId="77777777" w:rsidR="00FE74E2" w:rsidRPr="00CD702C" w:rsidRDefault="00FE74E2" w:rsidP="00687029">
      <w:pPr>
        <w:numPr>
          <w:ilvl w:val="0"/>
          <w:numId w:val="53"/>
        </w:numPr>
        <w:jc w:val="both"/>
        <w:rPr>
          <w:rFonts w:ascii="Tahoma" w:hAnsi="Tahoma" w:cs="Tahoma"/>
        </w:rPr>
      </w:pPr>
      <w:r w:rsidRPr="00CD702C">
        <w:rPr>
          <w:rFonts w:ascii="Tahoma" w:hAnsi="Tahoma" w:cs="Tahoma"/>
        </w:rPr>
        <w:t>voziček kamere 1 mora imeti pogon na 4 kolesa in mora biti sposoben potiskati kamero in vleči kabel kamere do dolžine kabla kamere, ki je ponujena v ponudbi. Ponudba mora vključevati komplete koles za različne materiale cevi tudi posebna kolesa za plastične in glinene cevi. Prav tako dodatne uteži za zagotovitev zadostnega oprijema koles.</w:t>
      </w:r>
    </w:p>
    <w:p w14:paraId="0CE7328D" w14:textId="77777777" w:rsidR="00FE74E2" w:rsidRPr="00CD702C" w:rsidRDefault="00FE74E2" w:rsidP="00687029">
      <w:pPr>
        <w:numPr>
          <w:ilvl w:val="0"/>
          <w:numId w:val="53"/>
        </w:numPr>
        <w:jc w:val="both"/>
        <w:rPr>
          <w:rFonts w:ascii="Tahoma" w:hAnsi="Tahoma" w:cs="Tahoma"/>
        </w:rPr>
      </w:pPr>
      <w:r w:rsidRPr="00CD702C">
        <w:rPr>
          <w:rFonts w:ascii="Tahoma" w:hAnsi="Tahoma" w:cs="Tahoma"/>
        </w:rPr>
        <w:t>voziček kamere 2 mora imeti pogon na 6 koles in mora biti sposoben potiskati kamero in vleči kabel kamere na dolžino najmanj 100 m. Ponudba mora vključevati komplete koles za različne materiale cevi, tudi posebna kolesa za plastične in glinene cevi. Tudi dodatne uteži za zagotovitev zadostnega oprijema koles.</w:t>
      </w:r>
    </w:p>
    <w:p w14:paraId="1C8B14CE" w14:textId="77777777" w:rsidR="00FE74E2" w:rsidRPr="00CD702C" w:rsidRDefault="00FE74E2" w:rsidP="00687029">
      <w:pPr>
        <w:numPr>
          <w:ilvl w:val="0"/>
          <w:numId w:val="53"/>
        </w:numPr>
        <w:jc w:val="both"/>
        <w:rPr>
          <w:rFonts w:ascii="Tahoma" w:hAnsi="Tahoma" w:cs="Tahoma"/>
        </w:rPr>
      </w:pPr>
      <w:r w:rsidRPr="00CD702C">
        <w:rPr>
          <w:rFonts w:ascii="Tahoma" w:hAnsi="Tahoma" w:cs="Tahoma"/>
        </w:rPr>
        <w:t>Oba vozička morata imeti električno nastavitev višine kamere. Aplikacija za električno nastavitev višine kamere za oba vozička največ od DN150. Upravljanje električnih nastavitev višine kamere iz centralnih in daljinskih upravljalnih enot.</w:t>
      </w:r>
    </w:p>
    <w:p w14:paraId="1EA9E48D" w14:textId="77777777" w:rsidR="00FE74E2" w:rsidRPr="00CD702C" w:rsidRDefault="00FE74E2" w:rsidP="00687029">
      <w:pPr>
        <w:numPr>
          <w:ilvl w:val="0"/>
          <w:numId w:val="53"/>
        </w:numPr>
        <w:jc w:val="both"/>
        <w:rPr>
          <w:rFonts w:ascii="Tahoma" w:hAnsi="Tahoma" w:cs="Tahoma"/>
        </w:rPr>
      </w:pPr>
      <w:r w:rsidRPr="00CD702C">
        <w:rPr>
          <w:rFonts w:ascii="Tahoma" w:hAnsi="Tahoma" w:cs="Tahoma"/>
        </w:rPr>
        <w:t>v kamerah in vozičkih mora biti vgrajen senzor za tlak z opozorilnim signalom na kontrolni enoti za zagotavljanje tesnjenja kamere z nadtlakom</w:t>
      </w:r>
    </w:p>
    <w:p w14:paraId="76B1B429" w14:textId="77777777" w:rsidR="00FE74E2" w:rsidRPr="00CD702C" w:rsidRDefault="00FE74E2" w:rsidP="00687029">
      <w:pPr>
        <w:numPr>
          <w:ilvl w:val="0"/>
          <w:numId w:val="53"/>
        </w:numPr>
        <w:jc w:val="both"/>
        <w:rPr>
          <w:rFonts w:ascii="Tahoma" w:hAnsi="Tahoma" w:cs="Tahoma"/>
        </w:rPr>
      </w:pPr>
      <w:r w:rsidRPr="00CD702C">
        <w:rPr>
          <w:rFonts w:ascii="Tahoma" w:hAnsi="Tahoma" w:cs="Tahoma"/>
        </w:rPr>
        <w:t>Upravljanje s kamerami in vozički mora biti omogočen iz pisarniškega dela preko  nadzorne enote za vse naštete funkcije, nadzorna enota mora omogočati preklop nadzora na enote daljinskega upravljanja, nameščene na kabelskem bobnu in radijsko enoto daljinskega upravljanja z naslednjimi funkcijami nadzora: nadzor vitla in kabelskega bobna, premikanje vozička naprej in nazaj, vklop in izklop luči kamere, nastavitev višine kamere, pomikanje in vrtenje glave kamere.</w:t>
      </w:r>
    </w:p>
    <w:p w14:paraId="1A5978EA" w14:textId="77777777" w:rsidR="00FE74E2" w:rsidRPr="00CD702C" w:rsidRDefault="00FE74E2" w:rsidP="00687029">
      <w:pPr>
        <w:numPr>
          <w:ilvl w:val="0"/>
          <w:numId w:val="53"/>
        </w:numPr>
        <w:jc w:val="both"/>
        <w:rPr>
          <w:rFonts w:ascii="Tahoma" w:hAnsi="Tahoma" w:cs="Tahoma"/>
        </w:rPr>
      </w:pPr>
      <w:r w:rsidRPr="00CD702C">
        <w:rPr>
          <w:rFonts w:ascii="Tahoma" w:hAnsi="Tahoma" w:cs="Tahoma"/>
        </w:rPr>
        <w:t>opremo za detekcijo signala kamere, ki je kompatibilna z dobavljenimi kamerami 1 in 2</w:t>
      </w:r>
    </w:p>
    <w:p w14:paraId="758071C3" w14:textId="77777777" w:rsidR="00FE74E2" w:rsidRPr="00CD702C" w:rsidRDefault="00FE74E2" w:rsidP="00687029">
      <w:pPr>
        <w:numPr>
          <w:ilvl w:val="0"/>
          <w:numId w:val="53"/>
        </w:numPr>
        <w:jc w:val="both"/>
        <w:rPr>
          <w:rFonts w:ascii="Tahoma" w:hAnsi="Tahoma" w:cs="Tahoma"/>
        </w:rPr>
      </w:pPr>
      <w:r w:rsidRPr="00CD702C">
        <w:rPr>
          <w:rFonts w:ascii="Tahoma" w:hAnsi="Tahoma" w:cs="Tahoma"/>
        </w:rPr>
        <w:t>v ohišje sta vgrajeni kameri s pogledom nazaj za oba vozička</w:t>
      </w:r>
    </w:p>
    <w:p w14:paraId="5B992DFD" w14:textId="77777777" w:rsidR="00FE74E2" w:rsidRPr="00CD702C" w:rsidRDefault="00FE74E2" w:rsidP="00687029">
      <w:pPr>
        <w:numPr>
          <w:ilvl w:val="0"/>
          <w:numId w:val="53"/>
        </w:numPr>
        <w:jc w:val="both"/>
        <w:rPr>
          <w:rFonts w:ascii="Tahoma" w:hAnsi="Tahoma" w:cs="Tahoma"/>
        </w:rPr>
      </w:pPr>
      <w:r w:rsidRPr="00CD702C">
        <w:rPr>
          <w:rFonts w:ascii="Tahoma" w:hAnsi="Tahoma" w:cs="Tahoma"/>
        </w:rPr>
        <w:t>oba vozička morata biti opremljena s senzorji za nadzor napetosti kabla. Senzorja zagotavljata, da se voziček premika nazaj le, ko je kabel napet.</w:t>
      </w:r>
    </w:p>
    <w:p w14:paraId="1E862F55" w14:textId="77777777" w:rsidR="00FE74E2" w:rsidRPr="00CD702C" w:rsidRDefault="00FE74E2" w:rsidP="00687029">
      <w:pPr>
        <w:numPr>
          <w:ilvl w:val="0"/>
          <w:numId w:val="53"/>
        </w:numPr>
        <w:jc w:val="both"/>
        <w:rPr>
          <w:rFonts w:ascii="Tahoma" w:hAnsi="Tahoma" w:cs="Tahoma"/>
        </w:rPr>
      </w:pPr>
      <w:r w:rsidRPr="00CD702C">
        <w:rPr>
          <w:rFonts w:ascii="Tahoma" w:hAnsi="Tahoma" w:cs="Tahoma"/>
        </w:rPr>
        <w:t>oba vozička morata imeti kardanski kabelski priključek z 2 stopnjama pomika</w:t>
      </w:r>
    </w:p>
    <w:p w14:paraId="1CD2A35A" w14:textId="77777777" w:rsidR="00FE74E2" w:rsidRPr="00CD702C" w:rsidRDefault="00FE74E2" w:rsidP="00FE74E2">
      <w:pPr>
        <w:rPr>
          <w:rFonts w:ascii="Tahoma" w:hAnsi="Tahoma" w:cs="Tahoma"/>
        </w:rPr>
      </w:pPr>
    </w:p>
    <w:p w14:paraId="6533AAF5" w14:textId="77777777" w:rsidR="00FE74E2" w:rsidRPr="00CD702C" w:rsidRDefault="00FE74E2" w:rsidP="00687029">
      <w:pPr>
        <w:numPr>
          <w:ilvl w:val="0"/>
          <w:numId w:val="50"/>
        </w:numPr>
        <w:tabs>
          <w:tab w:val="left" w:pos="530"/>
        </w:tabs>
        <w:suppressAutoHyphens/>
        <w:rPr>
          <w:rFonts w:ascii="Tahoma" w:hAnsi="Tahoma" w:cs="Tahoma"/>
          <w:u w:val="single"/>
        </w:rPr>
      </w:pPr>
      <w:r w:rsidRPr="00CD702C">
        <w:rPr>
          <w:rFonts w:ascii="Tahoma" w:hAnsi="Tahoma" w:cs="Tahoma"/>
          <w:u w:val="single"/>
        </w:rPr>
        <w:t>Kabel kamere in vitel</w:t>
      </w:r>
    </w:p>
    <w:p w14:paraId="0A32638E" w14:textId="77777777" w:rsidR="00FE74E2" w:rsidRPr="00CD702C" w:rsidRDefault="00FE74E2" w:rsidP="00FE74E2">
      <w:pPr>
        <w:ind w:left="567"/>
        <w:rPr>
          <w:rFonts w:ascii="Tahoma" w:hAnsi="Tahoma" w:cs="Tahoma"/>
        </w:rPr>
      </w:pPr>
    </w:p>
    <w:p w14:paraId="4A21FD4D" w14:textId="77777777" w:rsidR="00FE74E2" w:rsidRPr="00CD702C" w:rsidRDefault="00FE74E2" w:rsidP="00687029">
      <w:pPr>
        <w:numPr>
          <w:ilvl w:val="0"/>
          <w:numId w:val="54"/>
        </w:numPr>
        <w:rPr>
          <w:rFonts w:ascii="Tahoma" w:hAnsi="Tahoma" w:cs="Tahoma"/>
        </w:rPr>
      </w:pPr>
      <w:r w:rsidRPr="00CD702C">
        <w:rPr>
          <w:rFonts w:ascii="Tahoma" w:hAnsi="Tahoma" w:cs="Tahoma"/>
        </w:rPr>
        <w:t>vitel za spuščanje kamere v jašek in kolo za odvijanje kabla morata biti na istem nosilcu, ki je opremljen z gibljivo lučjo za osvetlitev revizijskega jaška</w:t>
      </w:r>
    </w:p>
    <w:p w14:paraId="14FF4E17" w14:textId="77777777" w:rsidR="00FE74E2" w:rsidRPr="00CD702C" w:rsidRDefault="00FE74E2" w:rsidP="00687029">
      <w:pPr>
        <w:numPr>
          <w:ilvl w:val="0"/>
          <w:numId w:val="54"/>
        </w:numPr>
        <w:rPr>
          <w:rFonts w:ascii="Tahoma" w:hAnsi="Tahoma" w:cs="Tahoma"/>
        </w:rPr>
      </w:pPr>
      <w:r w:rsidRPr="00CD702C">
        <w:rPr>
          <w:rFonts w:ascii="Tahoma" w:hAnsi="Tahoma" w:cs="Tahoma"/>
        </w:rPr>
        <w:t xml:space="preserve">na kabelskem kolutu mora biti vgrajena teleskopska in vrtljiva roka z električnim vitlom za spuščanje in dvigovanje vozička kamere. Mehansko teleskopska z možnostjo zaklepanja. Razširjeni doseg min. 800 mm, max. 1900 mm (podaljšek 1100 mm). Razpon vrtenja min. 90 stopinj, max. 120 stopinj. </w:t>
      </w:r>
    </w:p>
    <w:p w14:paraId="2163770A" w14:textId="77777777" w:rsidR="00FE74E2" w:rsidRPr="00CD702C" w:rsidRDefault="00FE74E2" w:rsidP="00687029">
      <w:pPr>
        <w:numPr>
          <w:ilvl w:val="0"/>
          <w:numId w:val="54"/>
        </w:numPr>
        <w:rPr>
          <w:rFonts w:ascii="Tahoma" w:hAnsi="Tahoma" w:cs="Tahoma"/>
        </w:rPr>
      </w:pPr>
      <w:r w:rsidRPr="00CD702C">
        <w:rPr>
          <w:rFonts w:ascii="Tahoma" w:hAnsi="Tahoma" w:cs="Tahoma"/>
        </w:rPr>
        <w:t>krmiljenje vitla z nožnim pedalom</w:t>
      </w:r>
    </w:p>
    <w:p w14:paraId="7FDA7453" w14:textId="77777777" w:rsidR="00FE74E2" w:rsidRPr="00CD702C" w:rsidRDefault="00FE74E2" w:rsidP="00687029">
      <w:pPr>
        <w:numPr>
          <w:ilvl w:val="0"/>
          <w:numId w:val="54"/>
        </w:numPr>
        <w:rPr>
          <w:rFonts w:ascii="Tahoma" w:hAnsi="Tahoma" w:cs="Tahoma"/>
        </w:rPr>
      </w:pPr>
      <w:r w:rsidRPr="00CD702C">
        <w:rPr>
          <w:rFonts w:ascii="Tahoma" w:hAnsi="Tahoma" w:cs="Tahoma"/>
        </w:rPr>
        <w:t>vitel za spuščanje kamere mora biti dimenzioniran na ustrezno nosilnost, in sicer na maksimalno obtežbo polno opremljene kamere</w:t>
      </w:r>
    </w:p>
    <w:p w14:paraId="7AAD8F1B" w14:textId="77777777" w:rsidR="00FE74E2" w:rsidRPr="00CD702C" w:rsidRDefault="00FE74E2" w:rsidP="00687029">
      <w:pPr>
        <w:numPr>
          <w:ilvl w:val="0"/>
          <w:numId w:val="54"/>
        </w:numPr>
        <w:rPr>
          <w:rFonts w:ascii="Tahoma" w:hAnsi="Tahoma" w:cs="Tahoma"/>
        </w:rPr>
      </w:pPr>
      <w:r w:rsidRPr="00CD702C">
        <w:rPr>
          <w:rFonts w:ascii="Tahoma" w:hAnsi="Tahoma" w:cs="Tahoma"/>
        </w:rPr>
        <w:lastRenderedPageBreak/>
        <w:t>za spuščanje v jašek je predvidena veriga dolžine vsaj 18 m za spuščanje kamere v jaške globine vsaj 15 m</w:t>
      </w:r>
    </w:p>
    <w:p w14:paraId="6F5801DB" w14:textId="77777777" w:rsidR="00FE74E2" w:rsidRPr="00CD702C" w:rsidRDefault="00FE74E2" w:rsidP="00687029">
      <w:pPr>
        <w:numPr>
          <w:ilvl w:val="0"/>
          <w:numId w:val="54"/>
        </w:numPr>
        <w:rPr>
          <w:rFonts w:ascii="Tahoma" w:hAnsi="Tahoma" w:cs="Tahoma"/>
        </w:rPr>
      </w:pPr>
      <w:r w:rsidRPr="00CD702C">
        <w:rPr>
          <w:rFonts w:ascii="Tahoma" w:hAnsi="Tahoma" w:cs="Tahoma"/>
        </w:rPr>
        <w:t>kabel za kontrolo kamere in prenos podatkov mora biti dolžine vsaj 500m</w:t>
      </w:r>
    </w:p>
    <w:p w14:paraId="1E4C22ED" w14:textId="77777777" w:rsidR="00FE74E2" w:rsidRPr="00CD702C" w:rsidRDefault="00FE74E2" w:rsidP="00687029">
      <w:pPr>
        <w:numPr>
          <w:ilvl w:val="0"/>
          <w:numId w:val="54"/>
        </w:numPr>
        <w:rPr>
          <w:rFonts w:ascii="Tahoma" w:hAnsi="Tahoma" w:cs="Tahoma"/>
        </w:rPr>
      </w:pPr>
      <w:r w:rsidRPr="00CD702C">
        <w:rPr>
          <w:rFonts w:ascii="Tahoma" w:hAnsi="Tahoma" w:cs="Tahoma"/>
        </w:rPr>
        <w:t xml:space="preserve">kabel kamere mora biti sestavljen iz ustreznega števila prevodnikov (žic, itd.) za prenos kontrolnih signalov in video signala </w:t>
      </w:r>
    </w:p>
    <w:p w14:paraId="69E49505" w14:textId="77777777" w:rsidR="00FE74E2" w:rsidRPr="00CD702C" w:rsidRDefault="00FE74E2" w:rsidP="00687029">
      <w:pPr>
        <w:numPr>
          <w:ilvl w:val="0"/>
          <w:numId w:val="54"/>
        </w:numPr>
        <w:rPr>
          <w:rFonts w:ascii="Tahoma" w:hAnsi="Tahoma" w:cs="Tahoma"/>
        </w:rPr>
      </w:pPr>
      <w:r w:rsidRPr="00CD702C">
        <w:rPr>
          <w:rFonts w:ascii="Tahoma" w:hAnsi="Tahoma" w:cs="Tahoma"/>
        </w:rPr>
        <w:t>plašč kabla mora biti ustrezno zaščiten proti mehanski obrabi pri drsenju kabla</w:t>
      </w:r>
    </w:p>
    <w:p w14:paraId="0135C021" w14:textId="77777777" w:rsidR="00FE74E2" w:rsidRPr="00CD702C" w:rsidRDefault="00FE74E2" w:rsidP="00687029">
      <w:pPr>
        <w:numPr>
          <w:ilvl w:val="0"/>
          <w:numId w:val="54"/>
        </w:numPr>
        <w:rPr>
          <w:rFonts w:ascii="Tahoma" w:hAnsi="Tahoma" w:cs="Tahoma"/>
        </w:rPr>
      </w:pPr>
      <w:r w:rsidRPr="00CD702C">
        <w:rPr>
          <w:rFonts w:ascii="Tahoma" w:hAnsi="Tahoma" w:cs="Tahoma"/>
        </w:rPr>
        <w:t xml:space="preserve">kabel mora biti ojačan z dodatnimi vlakni zaradi nateznih sil pri pomikanju kamere, ojačitev mora dopuščati stalno maksimalno upogibnost kabla glede na radije, ki jih določajo vodila kabla (pripomoček za ukrivljanje kabla, vodilna koles, boben…..) </w:t>
      </w:r>
    </w:p>
    <w:p w14:paraId="06186744" w14:textId="77777777" w:rsidR="00FE74E2" w:rsidRPr="00CD702C" w:rsidRDefault="00FE74E2" w:rsidP="00687029">
      <w:pPr>
        <w:numPr>
          <w:ilvl w:val="0"/>
          <w:numId w:val="54"/>
        </w:numPr>
        <w:rPr>
          <w:rFonts w:ascii="Tahoma" w:hAnsi="Tahoma" w:cs="Tahoma"/>
        </w:rPr>
      </w:pPr>
      <w:r w:rsidRPr="00CD702C">
        <w:rPr>
          <w:rFonts w:ascii="Tahoma" w:hAnsi="Tahoma" w:cs="Tahoma"/>
        </w:rPr>
        <w:t>kabel in konektor za priključek na kamero morata biti odporna na agresivne kemikalije, ki se lahko pojavijo v komunalni odpadni vodi</w:t>
      </w:r>
    </w:p>
    <w:p w14:paraId="713E54CC" w14:textId="77777777" w:rsidR="00FE74E2" w:rsidRPr="00CD702C" w:rsidRDefault="00FE74E2" w:rsidP="00687029">
      <w:pPr>
        <w:numPr>
          <w:ilvl w:val="0"/>
          <w:numId w:val="54"/>
        </w:numPr>
        <w:rPr>
          <w:rFonts w:ascii="Tahoma" w:hAnsi="Tahoma" w:cs="Tahoma"/>
        </w:rPr>
      </w:pPr>
      <w:r w:rsidRPr="00CD702C">
        <w:rPr>
          <w:rFonts w:ascii="Tahoma" w:hAnsi="Tahoma" w:cs="Tahoma"/>
        </w:rPr>
        <w:t xml:space="preserve">kabel in konektor morata biti v vodotesni izvedbi </w:t>
      </w:r>
    </w:p>
    <w:p w14:paraId="7F480B2D" w14:textId="77777777" w:rsidR="00FE74E2" w:rsidRPr="00CD702C" w:rsidRDefault="00FE74E2" w:rsidP="00687029">
      <w:pPr>
        <w:numPr>
          <w:ilvl w:val="0"/>
          <w:numId w:val="54"/>
        </w:numPr>
        <w:rPr>
          <w:rFonts w:ascii="Tahoma" w:hAnsi="Tahoma" w:cs="Tahoma"/>
        </w:rPr>
      </w:pPr>
      <w:r w:rsidRPr="00CD702C">
        <w:rPr>
          <w:rFonts w:ascii="Tahoma" w:hAnsi="Tahoma" w:cs="Tahoma"/>
        </w:rPr>
        <w:t xml:space="preserve">kabel kamere mora ustrezati razredu zaščite IP68 </w:t>
      </w:r>
    </w:p>
    <w:p w14:paraId="09E1C20D" w14:textId="77777777" w:rsidR="00FE74E2" w:rsidRPr="00CD702C" w:rsidRDefault="00FE74E2" w:rsidP="00687029">
      <w:pPr>
        <w:numPr>
          <w:ilvl w:val="0"/>
          <w:numId w:val="54"/>
        </w:numPr>
        <w:rPr>
          <w:rFonts w:ascii="Tahoma" w:hAnsi="Tahoma" w:cs="Tahoma"/>
        </w:rPr>
      </w:pPr>
      <w:r w:rsidRPr="00CD702C">
        <w:rPr>
          <w:rFonts w:ascii="Tahoma" w:hAnsi="Tahoma" w:cs="Tahoma"/>
        </w:rPr>
        <w:t xml:space="preserve">kabel kamere mora biti navit na samonavijalni boben z ustrezno blokado vrtenja (varovanje proti nekontroliranem razvijanju kabla) </w:t>
      </w:r>
    </w:p>
    <w:p w14:paraId="34DE1436" w14:textId="77777777" w:rsidR="00FE74E2" w:rsidRPr="00CD702C" w:rsidRDefault="00FE74E2" w:rsidP="00687029">
      <w:pPr>
        <w:numPr>
          <w:ilvl w:val="0"/>
          <w:numId w:val="54"/>
        </w:numPr>
        <w:rPr>
          <w:rFonts w:ascii="Tahoma" w:hAnsi="Tahoma" w:cs="Tahoma"/>
        </w:rPr>
      </w:pPr>
      <w:r w:rsidRPr="00CD702C">
        <w:rPr>
          <w:rFonts w:ascii="Tahoma" w:hAnsi="Tahoma" w:cs="Tahoma"/>
        </w:rPr>
        <w:t>zagotovljeno mora biti sinhrono odvijanje in navijanje kabla glede na hitrost pomikanja kamere po cevi</w:t>
      </w:r>
    </w:p>
    <w:p w14:paraId="46BA2AE4" w14:textId="77777777" w:rsidR="00FE74E2" w:rsidRPr="00CD702C" w:rsidRDefault="00FE74E2" w:rsidP="00687029">
      <w:pPr>
        <w:numPr>
          <w:ilvl w:val="0"/>
          <w:numId w:val="54"/>
        </w:numPr>
        <w:rPr>
          <w:rFonts w:ascii="Tahoma" w:hAnsi="Tahoma" w:cs="Tahoma"/>
        </w:rPr>
      </w:pPr>
      <w:r w:rsidRPr="00CD702C">
        <w:rPr>
          <w:rFonts w:ascii="Tahoma" w:hAnsi="Tahoma" w:cs="Tahoma"/>
        </w:rPr>
        <w:t>kolo za odvijanje kabla mora imeti vgrajen števec dolžine odvitega kabla natančnosti 10 mm</w:t>
      </w:r>
    </w:p>
    <w:p w14:paraId="6F0C4D68" w14:textId="77777777" w:rsidR="00FE74E2" w:rsidRPr="00CD702C" w:rsidRDefault="00FE74E2" w:rsidP="00687029">
      <w:pPr>
        <w:numPr>
          <w:ilvl w:val="0"/>
          <w:numId w:val="54"/>
        </w:numPr>
        <w:rPr>
          <w:rFonts w:ascii="Tahoma" w:hAnsi="Tahoma" w:cs="Tahoma"/>
        </w:rPr>
      </w:pPr>
      <w:r w:rsidRPr="00CD702C">
        <w:rPr>
          <w:rFonts w:ascii="Tahoma" w:hAnsi="Tahoma" w:cs="Tahoma"/>
        </w:rPr>
        <w:t>upravljanje dvigovanja in spuščanja kamere v jašek, odvijanja in navijanja kabla na bobnu ter premikanja vozička naprej in nazaj s funkcijo tempomata, vklop in izklop luči kamere, nastavitev višine kamere, pomikanje in vrtenje glave kamere morajo biti omogočeni z daljinskim upravljalnikom v zadnjem delu vozila</w:t>
      </w:r>
    </w:p>
    <w:p w14:paraId="46029427" w14:textId="77777777" w:rsidR="00FE74E2" w:rsidRPr="00CD702C" w:rsidRDefault="00FE74E2" w:rsidP="00687029">
      <w:pPr>
        <w:numPr>
          <w:ilvl w:val="0"/>
          <w:numId w:val="54"/>
        </w:numPr>
        <w:rPr>
          <w:rFonts w:ascii="Tahoma" w:hAnsi="Tahoma" w:cs="Tahoma"/>
        </w:rPr>
      </w:pPr>
      <w:r w:rsidRPr="00CD702C">
        <w:rPr>
          <w:rFonts w:ascii="Tahoma" w:hAnsi="Tahoma" w:cs="Tahoma"/>
        </w:rPr>
        <w:t>v zadnjem delu vozila je nameščen zaslon z informacijami števca metrov o razdalji in hitrosti vozička</w:t>
      </w:r>
    </w:p>
    <w:p w14:paraId="6BFA824B" w14:textId="77777777" w:rsidR="00FE74E2" w:rsidRPr="00CD702C" w:rsidRDefault="00FE74E2" w:rsidP="00687029">
      <w:pPr>
        <w:numPr>
          <w:ilvl w:val="0"/>
          <w:numId w:val="54"/>
        </w:numPr>
        <w:rPr>
          <w:rFonts w:ascii="Tahoma" w:hAnsi="Tahoma" w:cs="Tahoma"/>
        </w:rPr>
      </w:pPr>
      <w:r w:rsidRPr="00CD702C">
        <w:rPr>
          <w:rFonts w:ascii="Tahoma" w:hAnsi="Tahoma" w:cs="Tahoma"/>
        </w:rPr>
        <w:t>kabel kamere mora biti ustrezno ojačan, zagotavljati mora nosilnost potrebno za ročno izvlečenje kamere</w:t>
      </w:r>
    </w:p>
    <w:p w14:paraId="04656731" w14:textId="77777777" w:rsidR="00FE74E2" w:rsidRPr="00CD702C" w:rsidRDefault="00FE74E2" w:rsidP="00687029">
      <w:pPr>
        <w:numPr>
          <w:ilvl w:val="0"/>
          <w:numId w:val="54"/>
        </w:numPr>
        <w:rPr>
          <w:rFonts w:ascii="Tahoma" w:hAnsi="Tahoma" w:cs="Tahoma"/>
        </w:rPr>
      </w:pPr>
      <w:r w:rsidRPr="00CD702C">
        <w:rPr>
          <w:rFonts w:ascii="Tahoma" w:hAnsi="Tahoma" w:cs="Tahoma"/>
        </w:rPr>
        <w:t>na nosilcu kabla in daljinski kontrolni enoti mora biti vgrajen gumb za zasilni hitri izklop celotne naprave</w:t>
      </w:r>
    </w:p>
    <w:p w14:paraId="413484AA" w14:textId="77777777" w:rsidR="00FE74E2" w:rsidRPr="00CD702C" w:rsidRDefault="00FE74E2" w:rsidP="00687029">
      <w:pPr>
        <w:numPr>
          <w:ilvl w:val="0"/>
          <w:numId w:val="54"/>
        </w:numPr>
        <w:rPr>
          <w:rFonts w:ascii="Tahoma" w:hAnsi="Tahoma" w:cs="Tahoma"/>
        </w:rPr>
      </w:pPr>
      <w:r w:rsidRPr="00CD702C">
        <w:rPr>
          <w:rFonts w:ascii="Tahoma" w:hAnsi="Tahoma" w:cs="Tahoma"/>
        </w:rPr>
        <w:t xml:space="preserve">pripomoček za ukrivljanje kabla z enostavnim sistemom za namestitev in odstranitev v revizijski jašek, namestitev mora biti mogoča brez vstopa v revizijski jašek. </w:t>
      </w:r>
    </w:p>
    <w:p w14:paraId="16D23AA3" w14:textId="77777777" w:rsidR="00FE74E2" w:rsidRPr="00CD702C" w:rsidRDefault="00FE74E2" w:rsidP="00FE74E2">
      <w:pPr>
        <w:rPr>
          <w:rFonts w:ascii="Tahoma" w:hAnsi="Tahoma" w:cs="Tahoma"/>
          <w:b/>
        </w:rPr>
      </w:pPr>
    </w:p>
    <w:p w14:paraId="1A2040A1" w14:textId="77777777" w:rsidR="00FE74E2" w:rsidRPr="00CD702C" w:rsidRDefault="00FE74E2" w:rsidP="00687029">
      <w:pPr>
        <w:numPr>
          <w:ilvl w:val="0"/>
          <w:numId w:val="50"/>
        </w:numPr>
        <w:tabs>
          <w:tab w:val="left" w:pos="530"/>
        </w:tabs>
        <w:suppressAutoHyphens/>
        <w:rPr>
          <w:rFonts w:ascii="Tahoma" w:hAnsi="Tahoma" w:cs="Tahoma"/>
          <w:u w:val="single"/>
        </w:rPr>
      </w:pPr>
      <w:r w:rsidRPr="00CD702C">
        <w:rPr>
          <w:rFonts w:ascii="Tahoma" w:hAnsi="Tahoma" w:cs="Tahoma"/>
          <w:u w:val="single"/>
        </w:rPr>
        <w:t>Kontrolna enota</w:t>
      </w:r>
    </w:p>
    <w:p w14:paraId="625C29EB" w14:textId="77777777" w:rsidR="00FE74E2" w:rsidRPr="00CD702C" w:rsidRDefault="00FE74E2" w:rsidP="00FE74E2">
      <w:pPr>
        <w:ind w:left="567"/>
        <w:rPr>
          <w:rFonts w:ascii="Tahoma" w:hAnsi="Tahoma" w:cs="Tahoma"/>
        </w:rPr>
      </w:pPr>
    </w:p>
    <w:p w14:paraId="04C0F684" w14:textId="77777777" w:rsidR="00FE74E2" w:rsidRPr="00CD702C" w:rsidRDefault="00FE74E2" w:rsidP="00687029">
      <w:pPr>
        <w:numPr>
          <w:ilvl w:val="0"/>
          <w:numId w:val="54"/>
        </w:numPr>
        <w:jc w:val="both"/>
        <w:rPr>
          <w:rFonts w:ascii="Tahoma" w:hAnsi="Tahoma" w:cs="Tahoma"/>
        </w:rPr>
      </w:pPr>
      <w:r w:rsidRPr="00CD702C">
        <w:rPr>
          <w:rFonts w:ascii="Tahoma" w:hAnsi="Tahoma" w:cs="Tahoma"/>
        </w:rPr>
        <w:t>upravljanje s kamero in kablom za vse navedene funkcije pod točko 2.3.3 odstavek ii. in iii. preko vsaj 15-palčnega zaslona na dotik</w:t>
      </w:r>
      <w:r w:rsidRPr="00CD702C" w:rsidDel="0078068D">
        <w:rPr>
          <w:rFonts w:ascii="Tahoma" w:hAnsi="Tahoma" w:cs="Tahoma"/>
        </w:rPr>
        <w:t xml:space="preserve"> </w:t>
      </w:r>
      <w:r w:rsidRPr="00CD702C">
        <w:rPr>
          <w:rFonts w:ascii="Tahoma" w:hAnsi="Tahoma" w:cs="Tahoma"/>
        </w:rPr>
        <w:t xml:space="preserve"> in/ali joistick-ov (pomik kamere naprej nazaj, vrtenje glave kamere okoli osi – neprekinjeni, pomik glave kamere levo desno, kontrola proti zvrnitvi, nastavitvi ostrine slike, nastavitev osvetlitve, funkcija zoom, samodejno navijanje in odvijanje kabla – vklop/izklop, nastavitev svetilnosti luči, vklop/izklop radarskega signala, laserja)</w:t>
      </w:r>
    </w:p>
    <w:p w14:paraId="79BDC6C5" w14:textId="77777777" w:rsidR="00FE74E2" w:rsidRPr="00CD702C" w:rsidRDefault="00FE74E2" w:rsidP="00687029">
      <w:pPr>
        <w:numPr>
          <w:ilvl w:val="0"/>
          <w:numId w:val="54"/>
        </w:numPr>
        <w:jc w:val="both"/>
        <w:rPr>
          <w:rFonts w:ascii="Tahoma" w:hAnsi="Tahoma" w:cs="Tahoma"/>
        </w:rPr>
      </w:pPr>
      <w:r w:rsidRPr="00CD702C">
        <w:rPr>
          <w:rFonts w:ascii="Tahoma" w:hAnsi="Tahoma" w:cs="Tahoma"/>
        </w:rPr>
        <w:t>zajem podatkov in ustrezna povezava perifernih naprav senzorjev, računalnika in snemalne naprave (dolžine pregleda, naklona, merjenje napak, časa, besedila in video števca )</w:t>
      </w:r>
    </w:p>
    <w:p w14:paraId="007F62D7" w14:textId="77777777" w:rsidR="00FE74E2" w:rsidRPr="00CD702C" w:rsidRDefault="00FE74E2" w:rsidP="00687029">
      <w:pPr>
        <w:numPr>
          <w:ilvl w:val="0"/>
          <w:numId w:val="54"/>
        </w:numPr>
        <w:jc w:val="both"/>
        <w:rPr>
          <w:rFonts w:ascii="Tahoma" w:hAnsi="Tahoma" w:cs="Tahoma"/>
        </w:rPr>
      </w:pPr>
      <w:r w:rsidRPr="00CD702C">
        <w:rPr>
          <w:rFonts w:ascii="Tahoma" w:hAnsi="Tahoma" w:cs="Tahoma"/>
        </w:rPr>
        <w:t>obdelava podatkov in ustrezen vpis podatkov na video signal (zahteva se uporaba šumnikov)</w:t>
      </w:r>
    </w:p>
    <w:p w14:paraId="31FF7B8B" w14:textId="77777777" w:rsidR="00FE74E2" w:rsidRPr="00CD702C" w:rsidRDefault="00FE74E2" w:rsidP="00687029">
      <w:pPr>
        <w:numPr>
          <w:ilvl w:val="0"/>
          <w:numId w:val="54"/>
        </w:numPr>
        <w:jc w:val="both"/>
        <w:rPr>
          <w:rFonts w:ascii="Tahoma" w:hAnsi="Tahoma" w:cs="Tahoma"/>
        </w:rPr>
      </w:pPr>
      <w:r w:rsidRPr="00CD702C">
        <w:rPr>
          <w:rFonts w:ascii="Tahoma" w:hAnsi="Tahoma" w:cs="Tahoma"/>
        </w:rPr>
        <w:t>obdelava podatkov iz senzorjev in posredovanje le teh v računalnik (povezava s programsko opremo)</w:t>
      </w:r>
    </w:p>
    <w:p w14:paraId="31334822" w14:textId="77777777" w:rsidR="00FE74E2" w:rsidRPr="00CD702C" w:rsidRDefault="00FE74E2" w:rsidP="00687029">
      <w:pPr>
        <w:numPr>
          <w:ilvl w:val="0"/>
          <w:numId w:val="54"/>
        </w:numPr>
        <w:jc w:val="both"/>
        <w:rPr>
          <w:rFonts w:ascii="Tahoma" w:hAnsi="Tahoma" w:cs="Tahoma"/>
        </w:rPr>
      </w:pPr>
      <w:r w:rsidRPr="00CD702C">
        <w:rPr>
          <w:rFonts w:ascii="Tahoma" w:hAnsi="Tahoma" w:cs="Tahoma"/>
        </w:rPr>
        <w:t>spremljanje varnostnih signalov in opozarjanje (tlak v kameri)</w:t>
      </w:r>
    </w:p>
    <w:p w14:paraId="17630E04" w14:textId="77777777" w:rsidR="00FE74E2" w:rsidRPr="00CD702C" w:rsidRDefault="00FE74E2" w:rsidP="00687029">
      <w:pPr>
        <w:numPr>
          <w:ilvl w:val="0"/>
          <w:numId w:val="54"/>
        </w:numPr>
        <w:jc w:val="both"/>
        <w:rPr>
          <w:rFonts w:ascii="Tahoma" w:hAnsi="Tahoma" w:cs="Tahoma"/>
        </w:rPr>
      </w:pPr>
      <w:r w:rsidRPr="00CD702C">
        <w:rPr>
          <w:rFonts w:ascii="Tahoma" w:hAnsi="Tahoma" w:cs="Tahoma"/>
        </w:rPr>
        <w:t>glede na vhodne in izhodne signale je potrebno predvideti ustrezne priklope za vhodno/izhodne naprave</w:t>
      </w:r>
    </w:p>
    <w:p w14:paraId="4E1D807D" w14:textId="77777777" w:rsidR="00FE74E2" w:rsidRPr="00CD702C" w:rsidRDefault="00FE74E2" w:rsidP="00687029">
      <w:pPr>
        <w:numPr>
          <w:ilvl w:val="0"/>
          <w:numId w:val="54"/>
        </w:numPr>
        <w:jc w:val="both"/>
        <w:rPr>
          <w:rFonts w:ascii="Tahoma" w:hAnsi="Tahoma" w:cs="Tahoma"/>
        </w:rPr>
      </w:pPr>
      <w:r w:rsidRPr="00CD702C">
        <w:rPr>
          <w:rFonts w:ascii="Tahoma" w:hAnsi="Tahoma" w:cs="Tahoma"/>
        </w:rPr>
        <w:t>gumb za zasilni izklop naprave</w:t>
      </w:r>
    </w:p>
    <w:p w14:paraId="5CD7131D" w14:textId="77777777" w:rsidR="00FE74E2" w:rsidRPr="00CD702C" w:rsidRDefault="00FE74E2" w:rsidP="00687029">
      <w:pPr>
        <w:numPr>
          <w:ilvl w:val="0"/>
          <w:numId w:val="54"/>
        </w:numPr>
        <w:jc w:val="both"/>
        <w:rPr>
          <w:rFonts w:ascii="Tahoma" w:hAnsi="Tahoma" w:cs="Tahoma"/>
        </w:rPr>
      </w:pPr>
      <w:r w:rsidRPr="00CD702C">
        <w:rPr>
          <w:rFonts w:ascii="Tahoma" w:hAnsi="Tahoma" w:cs="Tahoma"/>
        </w:rPr>
        <w:t>ravni barvni LCD ekran z ločljivostjo FullHD vsaj 24“ za pregled video signala iz kontrolne enote z že dodanim ustreznim tekstovnim opisom in podatki iz računalnika in snemalne naprave (vgrajen v osrednji del vozila)</w:t>
      </w:r>
    </w:p>
    <w:p w14:paraId="42051DA5" w14:textId="77777777" w:rsidR="00FE74E2" w:rsidRPr="00CD702C" w:rsidRDefault="00FE74E2" w:rsidP="00687029">
      <w:pPr>
        <w:numPr>
          <w:ilvl w:val="0"/>
          <w:numId w:val="54"/>
        </w:numPr>
        <w:jc w:val="both"/>
        <w:rPr>
          <w:rFonts w:ascii="Tahoma" w:hAnsi="Tahoma" w:cs="Tahoma"/>
        </w:rPr>
      </w:pPr>
      <w:r w:rsidRPr="00CD702C">
        <w:rPr>
          <w:rFonts w:ascii="Tahoma" w:hAnsi="Tahoma" w:cs="Tahoma"/>
        </w:rPr>
        <w:t>ravni barvni LCD ekran z ločljivostjo FullHD vsaj 15“ (vgrajen v zadnji del vozila).</w:t>
      </w:r>
    </w:p>
    <w:p w14:paraId="594F222D" w14:textId="77777777" w:rsidR="00FE74E2" w:rsidRPr="00CD702C" w:rsidRDefault="00FE74E2" w:rsidP="00FE74E2">
      <w:pPr>
        <w:ind w:left="567"/>
        <w:rPr>
          <w:rFonts w:ascii="Tahoma" w:hAnsi="Tahoma" w:cs="Tahoma"/>
        </w:rPr>
      </w:pPr>
    </w:p>
    <w:p w14:paraId="4BDEED04" w14:textId="6ABF7837" w:rsidR="00FE74E2" w:rsidRPr="00CD702C" w:rsidRDefault="00FE74E2" w:rsidP="00FE74E2">
      <w:pPr>
        <w:ind w:left="567"/>
        <w:rPr>
          <w:rFonts w:ascii="Tahoma" w:hAnsi="Tahoma" w:cs="Tahoma"/>
        </w:rPr>
      </w:pPr>
      <w:r w:rsidRPr="00CD702C">
        <w:rPr>
          <w:rFonts w:ascii="Tahoma" w:hAnsi="Tahoma" w:cs="Tahoma"/>
        </w:rPr>
        <w:t>Gretje nadgradnje mora omogočati uporabo delovnega vozila do 0 ºC zunanje temperature.</w:t>
      </w:r>
    </w:p>
    <w:p w14:paraId="4E73D67B" w14:textId="4CF81A3A" w:rsidR="00140E3A" w:rsidRPr="00CD702C" w:rsidRDefault="00140E3A" w:rsidP="00FE74E2">
      <w:pPr>
        <w:ind w:left="567"/>
        <w:rPr>
          <w:rFonts w:ascii="Tahoma" w:hAnsi="Tahoma" w:cs="Tahoma"/>
        </w:rPr>
      </w:pPr>
    </w:p>
    <w:p w14:paraId="65131256" w14:textId="77777777" w:rsidR="00140E3A" w:rsidRPr="00CD702C" w:rsidRDefault="00140E3A" w:rsidP="00FE74E2">
      <w:pPr>
        <w:ind w:left="567"/>
        <w:rPr>
          <w:rFonts w:ascii="Tahoma" w:hAnsi="Tahoma" w:cs="Tahoma"/>
        </w:rPr>
      </w:pPr>
    </w:p>
    <w:p w14:paraId="42379608" w14:textId="71054CC1" w:rsidR="00FE74E2" w:rsidRDefault="00FE74E2" w:rsidP="00FE74E2">
      <w:pPr>
        <w:ind w:left="567"/>
        <w:rPr>
          <w:rFonts w:ascii="Tahoma" w:hAnsi="Tahoma" w:cs="Tahoma"/>
        </w:rPr>
      </w:pPr>
    </w:p>
    <w:p w14:paraId="735E8311" w14:textId="0BD7263B" w:rsidR="00AD59E2" w:rsidRDefault="00AD59E2" w:rsidP="00FE74E2">
      <w:pPr>
        <w:ind w:left="567"/>
        <w:rPr>
          <w:rFonts w:ascii="Tahoma" w:hAnsi="Tahoma" w:cs="Tahoma"/>
        </w:rPr>
      </w:pPr>
    </w:p>
    <w:p w14:paraId="57E24D12" w14:textId="77777777" w:rsidR="00AD59E2" w:rsidRPr="00CD702C" w:rsidRDefault="00AD59E2" w:rsidP="00FE74E2">
      <w:pPr>
        <w:ind w:left="567"/>
        <w:rPr>
          <w:rFonts w:ascii="Tahoma" w:hAnsi="Tahoma" w:cs="Tahoma"/>
        </w:rPr>
      </w:pPr>
    </w:p>
    <w:p w14:paraId="69839A1A" w14:textId="77777777" w:rsidR="00FE74E2" w:rsidRPr="00CD702C" w:rsidRDefault="00FE74E2" w:rsidP="00687029">
      <w:pPr>
        <w:numPr>
          <w:ilvl w:val="0"/>
          <w:numId w:val="50"/>
        </w:numPr>
        <w:tabs>
          <w:tab w:val="left" w:pos="530"/>
        </w:tabs>
        <w:suppressAutoHyphens/>
        <w:rPr>
          <w:rFonts w:ascii="Tahoma" w:hAnsi="Tahoma" w:cs="Tahoma"/>
          <w:u w:val="single"/>
        </w:rPr>
      </w:pPr>
      <w:r w:rsidRPr="00CD702C">
        <w:rPr>
          <w:rFonts w:ascii="Tahoma" w:hAnsi="Tahoma" w:cs="Tahoma"/>
          <w:u w:val="single"/>
        </w:rPr>
        <w:lastRenderedPageBreak/>
        <w:t>Napajalna enota</w:t>
      </w:r>
    </w:p>
    <w:p w14:paraId="78BBD88B" w14:textId="77777777" w:rsidR="00FE74E2" w:rsidRPr="00CD702C" w:rsidRDefault="00FE74E2" w:rsidP="00FE74E2">
      <w:pPr>
        <w:suppressAutoHyphens/>
        <w:rPr>
          <w:rFonts w:ascii="Tahoma" w:hAnsi="Tahoma" w:cs="Tahoma"/>
        </w:rPr>
      </w:pPr>
    </w:p>
    <w:p w14:paraId="596F4B6C" w14:textId="77777777" w:rsidR="00FE74E2" w:rsidRPr="00CD702C" w:rsidRDefault="00FE74E2" w:rsidP="00687029">
      <w:pPr>
        <w:numPr>
          <w:ilvl w:val="0"/>
          <w:numId w:val="54"/>
        </w:numPr>
        <w:jc w:val="both"/>
        <w:rPr>
          <w:rFonts w:ascii="Tahoma" w:hAnsi="Tahoma" w:cs="Tahoma"/>
        </w:rPr>
      </w:pPr>
      <w:r w:rsidRPr="00CD702C">
        <w:rPr>
          <w:rFonts w:ascii="Tahoma" w:hAnsi="Tahoma" w:cs="Tahoma"/>
        </w:rPr>
        <w:t>Lithium baterije s kapaciteto, ki omogoča neodvisno delovanje sistema vsaj 8 ur in sistemom za kontrolo polnjenja in porabe energije za posamezne celice</w:t>
      </w:r>
    </w:p>
    <w:p w14:paraId="1DAD630D" w14:textId="77777777" w:rsidR="00FE74E2" w:rsidRPr="00CD702C" w:rsidRDefault="00FE74E2" w:rsidP="00687029">
      <w:pPr>
        <w:numPr>
          <w:ilvl w:val="0"/>
          <w:numId w:val="54"/>
        </w:numPr>
        <w:jc w:val="both"/>
        <w:rPr>
          <w:rFonts w:ascii="Tahoma" w:hAnsi="Tahoma" w:cs="Tahoma"/>
        </w:rPr>
      </w:pPr>
      <w:r w:rsidRPr="00CD702C">
        <w:rPr>
          <w:rFonts w:ascii="Tahoma" w:hAnsi="Tahoma" w:cs="Tahoma"/>
        </w:rPr>
        <w:t xml:space="preserve">ustrezen polnilec baterij z možnostjo preklopa napajanja alternator ali omreža napetost 230 VAC, </w:t>
      </w:r>
    </w:p>
    <w:p w14:paraId="1FBDA405" w14:textId="77777777" w:rsidR="00FE74E2" w:rsidRPr="00CD702C" w:rsidRDefault="00FE74E2" w:rsidP="00687029">
      <w:pPr>
        <w:numPr>
          <w:ilvl w:val="0"/>
          <w:numId w:val="54"/>
        </w:numPr>
        <w:jc w:val="both"/>
        <w:rPr>
          <w:rFonts w:ascii="Tahoma" w:hAnsi="Tahoma" w:cs="Tahoma"/>
        </w:rPr>
      </w:pPr>
      <w:r w:rsidRPr="00CD702C">
        <w:rPr>
          <w:rFonts w:ascii="Tahoma" w:hAnsi="Tahoma" w:cs="Tahoma"/>
        </w:rPr>
        <w:t>napajanje iz omrežne napetosti maksimalno 12 ur za dosego maksimalne kapacitete baterij avtomatsko polnjenje in izklop</w:t>
      </w:r>
    </w:p>
    <w:p w14:paraId="494A136E" w14:textId="77777777" w:rsidR="00FE74E2" w:rsidRPr="00CD702C" w:rsidRDefault="00FE74E2" w:rsidP="00687029">
      <w:pPr>
        <w:numPr>
          <w:ilvl w:val="0"/>
          <w:numId w:val="54"/>
        </w:numPr>
        <w:jc w:val="both"/>
        <w:rPr>
          <w:rFonts w:ascii="Tahoma" w:hAnsi="Tahoma" w:cs="Tahoma"/>
        </w:rPr>
      </w:pPr>
      <w:r w:rsidRPr="00CD702C">
        <w:rPr>
          <w:rFonts w:ascii="Tahoma" w:hAnsi="Tahoma" w:cs="Tahoma"/>
          <w:noProof/>
        </w:rPr>
        <mc:AlternateContent>
          <mc:Choice Requires="wpg">
            <w:drawing>
              <wp:anchor distT="0" distB="0" distL="114300" distR="114300" simplePos="0" relativeHeight="251663360" behindDoc="0" locked="0" layoutInCell="0" allowOverlap="1" wp14:anchorId="03F621A1" wp14:editId="1474BF0F">
                <wp:simplePos x="0" y="0"/>
                <wp:positionH relativeFrom="column">
                  <wp:posOffset>4883150</wp:posOffset>
                </wp:positionH>
                <wp:positionV relativeFrom="paragraph">
                  <wp:posOffset>144145</wp:posOffset>
                </wp:positionV>
                <wp:extent cx="114300" cy="142875"/>
                <wp:effectExtent l="6985" t="10795" r="12065" b="8255"/>
                <wp:wrapNone/>
                <wp:docPr id="6" name="Skupina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flipH="1">
                          <a:off x="0" y="0"/>
                          <a:ext cx="114300" cy="142875"/>
                          <a:chOff x="10650" y="7350"/>
                          <a:chExt cx="585" cy="885"/>
                        </a:xfrm>
                      </wpg:grpSpPr>
                      <wps:wsp>
                        <wps:cNvPr id="7" name="Line 3"/>
                        <wps:cNvCnPr>
                          <a:cxnSpLocks noChangeShapeType="1"/>
                        </wps:cNvCnPr>
                        <wps:spPr bwMode="auto">
                          <a:xfrm>
                            <a:off x="10965" y="7350"/>
                            <a:ext cx="0" cy="6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 name="Line 4"/>
                        <wps:cNvCnPr>
                          <a:cxnSpLocks noChangeShapeType="1"/>
                        </wps:cNvCnPr>
                        <wps:spPr bwMode="auto">
                          <a:xfrm>
                            <a:off x="10650" y="7965"/>
                            <a:ext cx="585" cy="1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 name="Line 5"/>
                        <wps:cNvCnPr>
                          <a:cxnSpLocks noChangeShapeType="1"/>
                        </wps:cNvCnPr>
                        <wps:spPr bwMode="auto">
                          <a:xfrm>
                            <a:off x="10770" y="8115"/>
                            <a:ext cx="34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 name="Line 6"/>
                        <wps:cNvCnPr>
                          <a:cxnSpLocks noChangeShapeType="1"/>
                        </wps:cNvCnPr>
                        <wps:spPr bwMode="auto">
                          <a:xfrm>
                            <a:off x="10890" y="8220"/>
                            <a:ext cx="135" cy="1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xmlns:oel="http://schemas.microsoft.com/office/2019/extlst">
            <w:pict>
              <v:group w14:anchorId="06DEAADB" id="Skupina 6" o:spid="_x0000_s1026" style="position:absolute;margin-left:384.5pt;margin-top:11.35pt;width:9pt;height:11.25pt;flip:x;z-index:251663360" coordorigin="10650,7350" coordsize="585,8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" o:allowincell="f">
                <v:line id="Line 3" o:spid="_x0000_s1027" style="position:absolute;visibility:visible;mso-wrap-style:square" from="10965,7350" to="10965,79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"/>
                <v:line id="Line 4" o:spid="_x0000_s1028" style="position:absolute;visibility:visible;mso-wrap-style:square" from="10650,7965" to="11235,79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"/>
                <v:line id="Line 5" o:spid="_x0000_s1029" style="position:absolute;visibility:visible;mso-wrap-style:square" from="10770,8115" to="11115,81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"/>
                <v:line id="Line 6" o:spid="_x0000_s1030" style="position:absolute;visibility:visible;mso-wrap-style:square" from="10890,8220" to="11025,823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"/>
              </v:group>
            </w:pict>
          </mc:Fallback>
        </mc:AlternateContent>
      </w:r>
      <w:r w:rsidRPr="00CD702C">
        <w:rPr>
          <w:rFonts w:ascii="Tahoma" w:hAnsi="Tahoma" w:cs="Tahoma"/>
        </w:rPr>
        <w:t xml:space="preserve">standardni priključek napajalnika iz omrežne napetosti na zunanji strani levega boka – priključek mora biti ustrezno zaščiten s pokrovom in razreda zaščite IP44 (16A 2P +        ), priložen mora biti napajalni kabel dolžine vsaj 10 m </w:t>
      </w:r>
    </w:p>
    <w:p w14:paraId="39D844F8" w14:textId="77777777" w:rsidR="00FE74E2" w:rsidRPr="00CD702C" w:rsidRDefault="00FE74E2" w:rsidP="00687029">
      <w:pPr>
        <w:numPr>
          <w:ilvl w:val="0"/>
          <w:numId w:val="54"/>
        </w:numPr>
        <w:jc w:val="both"/>
        <w:rPr>
          <w:rFonts w:ascii="Tahoma" w:hAnsi="Tahoma" w:cs="Tahoma"/>
        </w:rPr>
      </w:pPr>
      <w:r w:rsidRPr="00CD702C">
        <w:rPr>
          <w:rFonts w:ascii="Tahoma" w:hAnsi="Tahoma" w:cs="Tahoma"/>
        </w:rPr>
        <w:t>pretvornik napetosti iz enosmerne napetosti na baterijah na ustrezno napetost za potrebe perifernih naprav,  predvideti je potrebno tudi proste vtičnice z omrežno napetostjo 230VAC in sicer 1x v zadnjem delu vozila in 4x v osrednjem delu vozila</w:t>
      </w:r>
    </w:p>
    <w:p w14:paraId="38DAA80C" w14:textId="77777777" w:rsidR="00FE74E2" w:rsidRPr="00CD702C" w:rsidRDefault="00FE74E2" w:rsidP="00687029">
      <w:pPr>
        <w:numPr>
          <w:ilvl w:val="0"/>
          <w:numId w:val="54"/>
        </w:numPr>
        <w:jc w:val="both"/>
        <w:rPr>
          <w:rFonts w:ascii="Tahoma" w:hAnsi="Tahoma" w:cs="Tahoma"/>
        </w:rPr>
      </w:pPr>
      <w:r w:rsidRPr="00CD702C">
        <w:rPr>
          <w:rFonts w:ascii="Tahoma" w:hAnsi="Tahoma" w:cs="Tahoma"/>
        </w:rPr>
        <w:t>na napajalni enoti morajo biti indikatorji in prikazovalniki izhodne napetosti, napetosti baterij in stanja polnjenja.</w:t>
      </w:r>
    </w:p>
    <w:p w14:paraId="376DB8EA" w14:textId="77777777" w:rsidR="00FE74E2" w:rsidRPr="00CD702C" w:rsidRDefault="00FE74E2" w:rsidP="00FE74E2">
      <w:pPr>
        <w:ind w:left="567"/>
        <w:rPr>
          <w:rFonts w:ascii="Tahoma" w:hAnsi="Tahoma" w:cs="Tahoma"/>
        </w:rPr>
      </w:pPr>
    </w:p>
    <w:p w14:paraId="075BB9B6" w14:textId="77777777" w:rsidR="00FE74E2" w:rsidRPr="00CD702C" w:rsidRDefault="00FE74E2" w:rsidP="00687029">
      <w:pPr>
        <w:numPr>
          <w:ilvl w:val="0"/>
          <w:numId w:val="50"/>
        </w:numPr>
        <w:tabs>
          <w:tab w:val="left" w:pos="530"/>
        </w:tabs>
        <w:suppressAutoHyphens/>
        <w:rPr>
          <w:rFonts w:ascii="Tahoma" w:hAnsi="Tahoma" w:cs="Tahoma"/>
          <w:u w:val="single"/>
        </w:rPr>
      </w:pPr>
      <w:r w:rsidRPr="00CD702C">
        <w:rPr>
          <w:rFonts w:ascii="Tahoma" w:hAnsi="Tahoma" w:cs="Tahoma"/>
          <w:u w:val="single"/>
        </w:rPr>
        <w:t>Shranjevanje video posnetka</w:t>
      </w:r>
    </w:p>
    <w:p w14:paraId="64F02048" w14:textId="77777777" w:rsidR="00FE74E2" w:rsidRPr="00CD702C" w:rsidRDefault="00FE74E2" w:rsidP="00FE74E2">
      <w:pPr>
        <w:suppressAutoHyphens/>
        <w:rPr>
          <w:rFonts w:ascii="Tahoma" w:hAnsi="Tahoma" w:cs="Tahoma"/>
        </w:rPr>
      </w:pPr>
    </w:p>
    <w:p w14:paraId="6B134797" w14:textId="77777777" w:rsidR="00FE74E2" w:rsidRPr="00CD702C" w:rsidRDefault="00FE74E2" w:rsidP="00687029">
      <w:pPr>
        <w:numPr>
          <w:ilvl w:val="0"/>
          <w:numId w:val="55"/>
        </w:numPr>
        <w:jc w:val="both"/>
        <w:rPr>
          <w:rFonts w:ascii="Tahoma" w:hAnsi="Tahoma" w:cs="Tahoma"/>
        </w:rPr>
      </w:pPr>
      <w:r w:rsidRPr="00CD702C">
        <w:rPr>
          <w:rFonts w:ascii="Tahoma" w:hAnsi="Tahoma" w:cs="Tahoma"/>
        </w:rPr>
        <w:t>snemalna naprava v povezavi s programsko opremo mora pretvoriti video signal opremljen s tekstom v digitalno obliko in ga shraniti v spominski modul, pri čemer mora biti omogočeno shranjevanje na disk</w:t>
      </w:r>
    </w:p>
    <w:p w14:paraId="5DAE5919" w14:textId="77777777" w:rsidR="00FE74E2" w:rsidRPr="00CD702C" w:rsidRDefault="00FE74E2" w:rsidP="00687029">
      <w:pPr>
        <w:numPr>
          <w:ilvl w:val="0"/>
          <w:numId w:val="55"/>
        </w:numPr>
        <w:jc w:val="both"/>
        <w:rPr>
          <w:rFonts w:ascii="Tahoma" w:hAnsi="Tahoma" w:cs="Tahoma"/>
        </w:rPr>
      </w:pPr>
      <w:r w:rsidRPr="00CD702C">
        <w:rPr>
          <w:rFonts w:ascii="Tahoma" w:hAnsi="Tahoma" w:cs="Tahoma"/>
        </w:rPr>
        <w:t>digitalni zapis na nosilcu mora biti v ustreznem formatu, ki ga podpira večina industrijsko izdelanih predvajalnikov (Dvix, WMV, MPEG1/2/4, AVI.......)</w:t>
      </w:r>
    </w:p>
    <w:p w14:paraId="049D0DFF" w14:textId="77777777" w:rsidR="00FE74E2" w:rsidRPr="00CD702C" w:rsidRDefault="00FE74E2" w:rsidP="00687029">
      <w:pPr>
        <w:numPr>
          <w:ilvl w:val="0"/>
          <w:numId w:val="55"/>
        </w:numPr>
        <w:jc w:val="both"/>
        <w:rPr>
          <w:rFonts w:ascii="Tahoma" w:hAnsi="Tahoma" w:cs="Tahoma"/>
        </w:rPr>
      </w:pPr>
      <w:r w:rsidRPr="00CD702C">
        <w:rPr>
          <w:rFonts w:ascii="Tahoma" w:hAnsi="Tahoma" w:cs="Tahoma"/>
        </w:rPr>
        <w:t>posnetek video signala na disku mora biti kompatibilen s ponujeno programsko opremo za pregled kanalizacijskih cevi, tako da je omogočeno kasnejše enostavno pregledovanje posnetkov v povezavi z izdelanimi poročili, iskanje lokacije in predvajanje dela posnetka, ki glede na izdelano poročilo vsebuje posnetek odseka ali revizijskega jaška, ki ga obdelujemo (iskanje mora biti avtomatizirano – glej zahteve programske opreme).</w:t>
      </w:r>
    </w:p>
    <w:p w14:paraId="182E910F" w14:textId="77777777" w:rsidR="00FE74E2" w:rsidRPr="00CD702C" w:rsidRDefault="00FE74E2" w:rsidP="00FE74E2">
      <w:pPr>
        <w:suppressAutoHyphens/>
        <w:rPr>
          <w:rFonts w:ascii="Tahoma" w:hAnsi="Tahoma" w:cs="Tahoma"/>
        </w:rPr>
      </w:pPr>
    </w:p>
    <w:p w14:paraId="4D7FA060" w14:textId="77777777" w:rsidR="00FE74E2" w:rsidRPr="00CD702C" w:rsidRDefault="00FE74E2" w:rsidP="00687029">
      <w:pPr>
        <w:numPr>
          <w:ilvl w:val="0"/>
          <w:numId w:val="50"/>
        </w:numPr>
        <w:tabs>
          <w:tab w:val="left" w:pos="530"/>
        </w:tabs>
        <w:suppressAutoHyphens/>
        <w:rPr>
          <w:rFonts w:ascii="Tahoma" w:hAnsi="Tahoma" w:cs="Tahoma"/>
          <w:u w:val="single"/>
        </w:rPr>
      </w:pPr>
      <w:r w:rsidRPr="00CD702C">
        <w:rPr>
          <w:rFonts w:ascii="Tahoma" w:hAnsi="Tahoma" w:cs="Tahoma"/>
          <w:u w:val="single"/>
        </w:rPr>
        <w:t>Računalniška in programska oprema</w:t>
      </w:r>
    </w:p>
    <w:p w14:paraId="343857FF" w14:textId="77777777" w:rsidR="00FE74E2" w:rsidRPr="00CD702C" w:rsidRDefault="00FE74E2" w:rsidP="00FE74E2">
      <w:pPr>
        <w:suppressAutoHyphens/>
        <w:ind w:left="530"/>
        <w:rPr>
          <w:rFonts w:ascii="Tahoma" w:hAnsi="Tahoma" w:cs="Tahoma"/>
        </w:rPr>
      </w:pPr>
    </w:p>
    <w:p w14:paraId="7094924C" w14:textId="77777777" w:rsidR="00FE74E2" w:rsidRPr="00CD702C" w:rsidRDefault="00FE74E2" w:rsidP="00687029">
      <w:pPr>
        <w:numPr>
          <w:ilvl w:val="0"/>
          <w:numId w:val="56"/>
        </w:numPr>
        <w:jc w:val="both"/>
        <w:rPr>
          <w:rFonts w:ascii="Tahoma" w:hAnsi="Tahoma" w:cs="Tahoma"/>
        </w:rPr>
      </w:pPr>
      <w:r w:rsidRPr="00CD702C">
        <w:rPr>
          <w:rFonts w:ascii="Tahoma" w:hAnsi="Tahoma" w:cs="Tahoma"/>
        </w:rPr>
        <w:t>barvni monitor velikosti vsaj 22" Full HD</w:t>
      </w:r>
    </w:p>
    <w:p w14:paraId="0EBD6473" w14:textId="105C17EA" w:rsidR="00FE74E2" w:rsidRPr="00CD702C" w:rsidRDefault="00FE74E2" w:rsidP="00687029">
      <w:pPr>
        <w:numPr>
          <w:ilvl w:val="0"/>
          <w:numId w:val="56"/>
        </w:numPr>
        <w:jc w:val="both"/>
        <w:rPr>
          <w:rFonts w:ascii="Tahoma" w:hAnsi="Tahoma" w:cs="Tahoma"/>
        </w:rPr>
      </w:pPr>
      <w:r w:rsidRPr="00CD702C">
        <w:rPr>
          <w:rFonts w:ascii="Tahoma" w:hAnsi="Tahoma" w:cs="Tahoma"/>
        </w:rPr>
        <w:t>industrijski računalnik WIN 1</w:t>
      </w:r>
      <w:r w:rsidR="002513D0" w:rsidRPr="00CD702C">
        <w:rPr>
          <w:rFonts w:ascii="Tahoma" w:hAnsi="Tahoma" w:cs="Tahoma"/>
        </w:rPr>
        <w:t>1</w:t>
      </w:r>
      <w:r w:rsidRPr="00CD702C">
        <w:rPr>
          <w:rFonts w:ascii="Tahoma" w:hAnsi="Tahoma" w:cs="Tahoma"/>
        </w:rPr>
        <w:t xml:space="preserve"> loT LTSC (procesor Intel i5 procesna tehnologija 12. generacije, 2,5GHz, 16 GB RAM-a, HDD 1:500 GB SSD, HDD 2:2 TB SSD, </w:t>
      </w:r>
    </w:p>
    <w:p w14:paraId="12C3468E" w14:textId="77777777" w:rsidR="00FE74E2" w:rsidRPr="00CD702C" w:rsidRDefault="00FE74E2" w:rsidP="00687029">
      <w:pPr>
        <w:numPr>
          <w:ilvl w:val="0"/>
          <w:numId w:val="56"/>
        </w:numPr>
        <w:jc w:val="both"/>
        <w:rPr>
          <w:rFonts w:ascii="Tahoma" w:hAnsi="Tahoma" w:cs="Tahoma"/>
        </w:rPr>
      </w:pPr>
      <w:r w:rsidRPr="00CD702C">
        <w:rPr>
          <w:rFonts w:ascii="Tahoma" w:hAnsi="Tahoma" w:cs="Tahoma"/>
        </w:rPr>
        <w:t>ethernet 10/100/1G mrežna kartica; priključek 2 x USB 3.0) z ustreznimi karticami in priključki, ki so potrebni za funkcionalno delovanje opreme, programa MPEG 1/2/3/4 PC kartica</w:t>
      </w:r>
    </w:p>
    <w:p w14:paraId="68766098" w14:textId="77777777" w:rsidR="00FE74E2" w:rsidRPr="00CD702C" w:rsidRDefault="00FE74E2" w:rsidP="00687029">
      <w:pPr>
        <w:numPr>
          <w:ilvl w:val="0"/>
          <w:numId w:val="56"/>
        </w:numPr>
        <w:jc w:val="both"/>
        <w:rPr>
          <w:rFonts w:ascii="Tahoma" w:hAnsi="Tahoma" w:cs="Tahoma"/>
        </w:rPr>
      </w:pPr>
      <w:r w:rsidRPr="00CD702C">
        <w:rPr>
          <w:rFonts w:ascii="Tahoma" w:hAnsi="Tahoma" w:cs="Tahoma"/>
        </w:rPr>
        <w:t>barvni tiskalnik ( brizgalni, format izpisa velikosti A4)</w:t>
      </w:r>
    </w:p>
    <w:p w14:paraId="20648B1A" w14:textId="77777777" w:rsidR="00FE74E2" w:rsidRPr="00CD702C" w:rsidRDefault="00FE74E2" w:rsidP="00687029">
      <w:pPr>
        <w:numPr>
          <w:ilvl w:val="0"/>
          <w:numId w:val="56"/>
        </w:numPr>
        <w:jc w:val="both"/>
        <w:rPr>
          <w:rFonts w:ascii="Tahoma" w:hAnsi="Tahoma" w:cs="Tahoma"/>
        </w:rPr>
      </w:pPr>
      <w:r w:rsidRPr="00CD702C">
        <w:rPr>
          <w:rFonts w:ascii="Tahoma" w:hAnsi="Tahoma" w:cs="Tahoma"/>
        </w:rPr>
        <w:t>tipkovnica (slo) in miška</w:t>
      </w:r>
    </w:p>
    <w:p w14:paraId="4C391CCA" w14:textId="68B4872C" w:rsidR="00FE74E2" w:rsidRPr="00CD702C" w:rsidRDefault="00FE74E2" w:rsidP="00687029">
      <w:pPr>
        <w:numPr>
          <w:ilvl w:val="0"/>
          <w:numId w:val="56"/>
        </w:numPr>
        <w:jc w:val="both"/>
        <w:rPr>
          <w:rFonts w:ascii="Tahoma" w:hAnsi="Tahoma" w:cs="Tahoma"/>
        </w:rPr>
      </w:pPr>
      <w:r w:rsidRPr="00CD702C">
        <w:rPr>
          <w:rFonts w:ascii="Tahoma" w:hAnsi="Tahoma" w:cs="Tahoma"/>
        </w:rPr>
        <w:t>operacijski sistem Windows 1</w:t>
      </w:r>
      <w:r w:rsidR="002513D0" w:rsidRPr="00CD702C">
        <w:rPr>
          <w:rFonts w:ascii="Tahoma" w:hAnsi="Tahoma" w:cs="Tahoma"/>
        </w:rPr>
        <w:t>1</w:t>
      </w:r>
      <w:r w:rsidRPr="00CD702C">
        <w:rPr>
          <w:rFonts w:ascii="Tahoma" w:hAnsi="Tahoma" w:cs="Tahoma"/>
        </w:rPr>
        <w:t xml:space="preserve"> v angleškem jeziku in paketom Office 2021 v slovenskem jeziku </w:t>
      </w:r>
    </w:p>
    <w:p w14:paraId="3087E116" w14:textId="77777777" w:rsidR="002513D0" w:rsidRPr="00CD702C" w:rsidRDefault="002513D0" w:rsidP="00687029">
      <w:pPr>
        <w:numPr>
          <w:ilvl w:val="0"/>
          <w:numId w:val="56"/>
        </w:numPr>
        <w:jc w:val="both"/>
        <w:rPr>
          <w:rFonts w:ascii="Tahoma" w:hAnsi="Tahoma" w:cs="Tahoma"/>
        </w:rPr>
      </w:pPr>
      <w:r w:rsidRPr="00CD702C">
        <w:rPr>
          <w:rFonts w:ascii="Tahoma" w:hAnsi="Tahoma" w:cs="Tahoma"/>
        </w:rPr>
        <w:t>vsa programska oprema mora biti kompatibilna s programom Ikas Evolution (ter ostalimi programi, ki omogočajo TV pregled kanalizacije), katerega prenesemo z obstoječega vozila,</w:t>
      </w:r>
    </w:p>
    <w:p w14:paraId="67D2D8A4" w14:textId="77777777" w:rsidR="002513D0" w:rsidRPr="00CD702C" w:rsidRDefault="002513D0" w:rsidP="00687029">
      <w:pPr>
        <w:numPr>
          <w:ilvl w:val="0"/>
          <w:numId w:val="56"/>
        </w:numPr>
        <w:jc w:val="both"/>
        <w:rPr>
          <w:rFonts w:ascii="Tahoma" w:hAnsi="Tahoma" w:cs="Tahoma"/>
        </w:rPr>
      </w:pPr>
      <w:r w:rsidRPr="00CD702C">
        <w:rPr>
          <w:rFonts w:ascii="Tahoma" w:hAnsi="Tahoma" w:cs="Tahoma"/>
        </w:rPr>
        <w:t>računalnik ne bo v domeni JHL.</w:t>
      </w:r>
    </w:p>
    <w:p w14:paraId="4A467410" w14:textId="77777777" w:rsidR="00FE74E2" w:rsidRPr="00CD702C" w:rsidRDefault="00FE74E2" w:rsidP="00D3794D">
      <w:pPr>
        <w:ind w:left="1021"/>
        <w:rPr>
          <w:rFonts w:ascii="Tahoma" w:hAnsi="Tahoma" w:cs="Tahoma"/>
        </w:rPr>
      </w:pPr>
    </w:p>
    <w:p w14:paraId="0BDF7065" w14:textId="77777777" w:rsidR="00FE74E2" w:rsidRPr="00CD702C" w:rsidRDefault="00FE74E2" w:rsidP="00FE74E2">
      <w:pPr>
        <w:suppressAutoHyphens/>
        <w:rPr>
          <w:rFonts w:ascii="Tahoma" w:hAnsi="Tahoma" w:cs="Tahoma"/>
        </w:rPr>
      </w:pPr>
    </w:p>
    <w:p w14:paraId="7A9EA0D1" w14:textId="05A08C9D" w:rsidR="00FE74E2" w:rsidRPr="00CD702C" w:rsidRDefault="00FE74E2" w:rsidP="00FE74E2">
      <w:pPr>
        <w:rPr>
          <w:rFonts w:ascii="Tahoma" w:hAnsi="Tahoma" w:cs="Tahoma"/>
        </w:rPr>
      </w:pPr>
    </w:p>
    <w:p w14:paraId="7B3F183B" w14:textId="3E918E4A" w:rsidR="00D3794D" w:rsidRPr="00CD702C" w:rsidRDefault="00D3794D" w:rsidP="00FE74E2">
      <w:pPr>
        <w:rPr>
          <w:rFonts w:ascii="Tahoma" w:hAnsi="Tahoma" w:cs="Tahoma"/>
        </w:rPr>
      </w:pPr>
    </w:p>
    <w:p w14:paraId="710C7449" w14:textId="05D618B2" w:rsidR="00D3794D" w:rsidRPr="00CD702C" w:rsidRDefault="00D3794D" w:rsidP="00FE74E2">
      <w:pPr>
        <w:rPr>
          <w:rFonts w:ascii="Tahoma" w:hAnsi="Tahoma" w:cs="Tahoma"/>
        </w:rPr>
      </w:pPr>
    </w:p>
    <w:p w14:paraId="017E2807" w14:textId="77777777" w:rsidR="00D3794D" w:rsidRPr="00CD702C" w:rsidRDefault="00D3794D" w:rsidP="00FE74E2">
      <w:pPr>
        <w:rPr>
          <w:rFonts w:ascii="Tahoma" w:hAnsi="Tahoma" w:cs="Tahoma"/>
        </w:rPr>
      </w:pPr>
    </w:p>
    <w:p w14:paraId="328C73DA" w14:textId="77777777" w:rsidR="00FE74E2" w:rsidRPr="00CD702C" w:rsidRDefault="00FE74E2" w:rsidP="00FE74E2">
      <w:pPr>
        <w:suppressAutoHyphens/>
        <w:rPr>
          <w:rFonts w:ascii="Tahoma" w:hAnsi="Tahoma" w:cs="Tahoma"/>
        </w:rPr>
      </w:pPr>
    </w:p>
    <w:p w14:paraId="51454AD6" w14:textId="77777777" w:rsidR="00FE74E2" w:rsidRPr="00CD702C" w:rsidRDefault="00FE74E2" w:rsidP="00FE74E2">
      <w:pPr>
        <w:suppressAutoHyphens/>
        <w:rPr>
          <w:rFonts w:ascii="Tahoma" w:hAnsi="Tahoma" w:cs="Tahoma"/>
          <w:b/>
        </w:rPr>
      </w:pPr>
    </w:p>
    <w:p w14:paraId="6A54C902" w14:textId="77777777" w:rsidR="00FE74E2" w:rsidRPr="00CD702C" w:rsidRDefault="00FE74E2" w:rsidP="00FE74E2">
      <w:pPr>
        <w:tabs>
          <w:tab w:val="left" w:pos="530"/>
        </w:tabs>
        <w:suppressAutoHyphens/>
        <w:rPr>
          <w:rFonts w:ascii="Tahoma" w:hAnsi="Tahoma" w:cs="Tahoma"/>
        </w:rPr>
      </w:pPr>
    </w:p>
    <w:p w14:paraId="51B046B0" w14:textId="587CA932" w:rsidR="00FE74E2" w:rsidRDefault="00FE74E2" w:rsidP="00FE74E2">
      <w:pPr>
        <w:tabs>
          <w:tab w:val="left" w:pos="530"/>
        </w:tabs>
        <w:suppressAutoHyphens/>
        <w:rPr>
          <w:rFonts w:ascii="Tahoma" w:hAnsi="Tahoma" w:cs="Tahoma"/>
        </w:rPr>
      </w:pPr>
    </w:p>
    <w:p w14:paraId="4173B656" w14:textId="0F26CC8C" w:rsidR="008F5144" w:rsidRDefault="008F5144" w:rsidP="00FE74E2">
      <w:pPr>
        <w:tabs>
          <w:tab w:val="left" w:pos="530"/>
        </w:tabs>
        <w:suppressAutoHyphens/>
        <w:rPr>
          <w:rFonts w:ascii="Tahoma" w:hAnsi="Tahoma" w:cs="Tahoma"/>
        </w:rPr>
      </w:pPr>
    </w:p>
    <w:p w14:paraId="5E81DF63" w14:textId="3763D293" w:rsidR="008F5144" w:rsidRDefault="008F5144" w:rsidP="00FE74E2">
      <w:pPr>
        <w:tabs>
          <w:tab w:val="left" w:pos="530"/>
        </w:tabs>
        <w:suppressAutoHyphens/>
        <w:rPr>
          <w:rFonts w:ascii="Tahoma" w:hAnsi="Tahoma" w:cs="Tahoma"/>
        </w:rPr>
      </w:pPr>
    </w:p>
    <w:p w14:paraId="0B9223AD" w14:textId="638F26E7" w:rsidR="008F5144" w:rsidRDefault="008F5144" w:rsidP="00FE74E2">
      <w:pPr>
        <w:tabs>
          <w:tab w:val="left" w:pos="530"/>
        </w:tabs>
        <w:suppressAutoHyphens/>
        <w:rPr>
          <w:rFonts w:ascii="Tahoma" w:hAnsi="Tahoma" w:cs="Tahoma"/>
        </w:rPr>
      </w:pPr>
    </w:p>
    <w:p w14:paraId="05D45233" w14:textId="3D621FAE" w:rsidR="00EA6DD3" w:rsidRDefault="00EA6DD3" w:rsidP="00FE74E2">
      <w:pPr>
        <w:tabs>
          <w:tab w:val="left" w:pos="530"/>
        </w:tabs>
        <w:suppressAutoHyphens/>
        <w:rPr>
          <w:rFonts w:ascii="Tahoma" w:hAnsi="Tahoma" w:cs="Tahoma"/>
        </w:rPr>
      </w:pPr>
    </w:p>
    <w:p w14:paraId="7866360B" w14:textId="77777777" w:rsidR="00EA6DD3" w:rsidRPr="00CD702C" w:rsidRDefault="00EA6DD3" w:rsidP="00FE74E2">
      <w:pPr>
        <w:tabs>
          <w:tab w:val="left" w:pos="530"/>
        </w:tabs>
        <w:suppressAutoHyphens/>
        <w:rPr>
          <w:rFonts w:ascii="Tahoma" w:hAnsi="Tahoma" w:cs="Tahoma"/>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8046"/>
        <w:gridCol w:w="1843"/>
      </w:tblGrid>
      <w:tr w:rsidR="00CD702C" w:rsidRPr="00CD702C" w14:paraId="6F13C6E8" w14:textId="77777777" w:rsidTr="0070432D">
        <w:tc>
          <w:tcPr>
            <w:tcW w:w="8046" w:type="dxa"/>
            <w:tcBorders>
              <w:top w:val="single" w:sz="4" w:space="0" w:color="auto"/>
              <w:left w:val="single" w:sz="4" w:space="0" w:color="auto"/>
              <w:bottom w:val="single" w:sz="4" w:space="0" w:color="auto"/>
              <w:right w:val="single" w:sz="4" w:space="0" w:color="auto"/>
            </w:tcBorders>
          </w:tcPr>
          <w:p w14:paraId="7294BC87" w14:textId="77777777" w:rsidR="00FE74E2" w:rsidRPr="00CD702C" w:rsidRDefault="00FE74E2" w:rsidP="0070432D">
            <w:pPr>
              <w:jc w:val="both"/>
              <w:rPr>
                <w:rFonts w:ascii="Tahoma" w:hAnsi="Tahoma" w:cs="Tahoma"/>
                <w:b/>
              </w:rPr>
            </w:pPr>
            <w:r w:rsidRPr="00CD702C">
              <w:rPr>
                <w:rFonts w:ascii="Tahoma" w:hAnsi="Tahoma" w:cs="Tahoma"/>
                <w:b/>
              </w:rPr>
              <w:lastRenderedPageBreak/>
              <w:t>DOKUMENTACIJA:</w:t>
            </w:r>
            <w:r w:rsidRPr="00CD702C">
              <w:rPr>
                <w:rFonts w:ascii="Tahoma" w:hAnsi="Tahoma" w:cs="Tahoma"/>
              </w:rPr>
              <w:t xml:space="preserve"> </w:t>
            </w:r>
          </w:p>
        </w:tc>
        <w:tc>
          <w:tcPr>
            <w:tcW w:w="1843" w:type="dxa"/>
            <w:tcBorders>
              <w:top w:val="single" w:sz="4" w:space="0" w:color="auto"/>
              <w:left w:val="single" w:sz="4" w:space="0" w:color="auto"/>
              <w:bottom w:val="single" w:sz="4" w:space="0" w:color="auto"/>
              <w:right w:val="single" w:sz="4" w:space="0" w:color="auto"/>
            </w:tcBorders>
          </w:tcPr>
          <w:p w14:paraId="4F118B24" w14:textId="77777777" w:rsidR="00FE74E2" w:rsidRPr="00CD702C" w:rsidRDefault="00FE74E2" w:rsidP="0070432D">
            <w:pPr>
              <w:tabs>
                <w:tab w:val="left" w:pos="284"/>
              </w:tabs>
              <w:rPr>
                <w:rFonts w:ascii="Tahoma" w:hAnsi="Tahoma" w:cs="Tahoma"/>
              </w:rPr>
            </w:pPr>
          </w:p>
        </w:tc>
      </w:tr>
      <w:tr w:rsidR="00CD702C" w:rsidRPr="00CD702C" w14:paraId="066BE144" w14:textId="77777777" w:rsidTr="0070432D">
        <w:tc>
          <w:tcPr>
            <w:tcW w:w="8046" w:type="dxa"/>
            <w:tcBorders>
              <w:top w:val="single" w:sz="4" w:space="0" w:color="auto"/>
              <w:left w:val="single" w:sz="4" w:space="0" w:color="auto"/>
              <w:bottom w:val="single" w:sz="4" w:space="0" w:color="auto"/>
              <w:right w:val="single" w:sz="4" w:space="0" w:color="auto"/>
            </w:tcBorders>
          </w:tcPr>
          <w:p w14:paraId="64C2A286" w14:textId="77777777" w:rsidR="00FE74E2" w:rsidRPr="00CD702C" w:rsidRDefault="00FE74E2" w:rsidP="0070432D">
            <w:pPr>
              <w:jc w:val="both"/>
              <w:rPr>
                <w:rFonts w:ascii="Tahoma" w:hAnsi="Tahoma" w:cs="Tahoma"/>
              </w:rPr>
            </w:pPr>
            <w:r w:rsidRPr="00CD702C">
              <w:rPr>
                <w:rFonts w:ascii="Tahoma" w:hAnsi="Tahoma" w:cs="Tahoma"/>
              </w:rPr>
              <w:t>Ponudnik bo dolžan predati kupcu naslednjo dokumentacijo. Vsa dokumentacija mora biti v slovenskem jeziku.</w:t>
            </w:r>
          </w:p>
        </w:tc>
        <w:tc>
          <w:tcPr>
            <w:tcW w:w="1843" w:type="dxa"/>
            <w:tcBorders>
              <w:top w:val="single" w:sz="4" w:space="0" w:color="auto"/>
              <w:left w:val="single" w:sz="4" w:space="0" w:color="auto"/>
              <w:bottom w:val="single" w:sz="4" w:space="0" w:color="auto"/>
              <w:right w:val="single" w:sz="4" w:space="0" w:color="auto"/>
            </w:tcBorders>
          </w:tcPr>
          <w:p w14:paraId="19E1CC6B" w14:textId="77777777" w:rsidR="00FE74E2" w:rsidRPr="00CD702C" w:rsidRDefault="00FE74E2" w:rsidP="0070432D">
            <w:pPr>
              <w:tabs>
                <w:tab w:val="left" w:pos="284"/>
              </w:tabs>
              <w:rPr>
                <w:rFonts w:ascii="Tahoma" w:hAnsi="Tahoma" w:cs="Tahoma"/>
              </w:rPr>
            </w:pPr>
          </w:p>
        </w:tc>
      </w:tr>
      <w:tr w:rsidR="00CD702C" w:rsidRPr="00CD702C" w14:paraId="3D224578" w14:textId="77777777" w:rsidTr="0070432D">
        <w:tc>
          <w:tcPr>
            <w:tcW w:w="8046" w:type="dxa"/>
            <w:tcBorders>
              <w:top w:val="single" w:sz="4" w:space="0" w:color="auto"/>
              <w:left w:val="single" w:sz="4" w:space="0" w:color="auto"/>
              <w:bottom w:val="single" w:sz="4" w:space="0" w:color="auto"/>
              <w:right w:val="single" w:sz="4" w:space="0" w:color="auto"/>
            </w:tcBorders>
          </w:tcPr>
          <w:p w14:paraId="73ADB09C" w14:textId="3F8CA90C" w:rsidR="00FE74E2" w:rsidRPr="00CD702C" w:rsidRDefault="00FE74E2" w:rsidP="0070432D">
            <w:pPr>
              <w:jc w:val="both"/>
              <w:rPr>
                <w:rFonts w:ascii="Tahoma" w:hAnsi="Tahoma" w:cs="Tahoma"/>
              </w:rPr>
            </w:pPr>
            <w:r w:rsidRPr="00CD702C">
              <w:rPr>
                <w:rFonts w:ascii="Tahoma" w:hAnsi="Tahoma" w:cs="Tahoma"/>
                <w:b/>
              </w:rPr>
              <w:t>Tehnična dokumentacija</w:t>
            </w:r>
            <w:r w:rsidR="004C704E" w:rsidRPr="00CD702C">
              <w:rPr>
                <w:rFonts w:ascii="Tahoma" w:hAnsi="Tahoma" w:cs="Tahoma"/>
                <w:b/>
              </w:rPr>
              <w:t xml:space="preserve"> (se predloži ob oddaji ponudbe):</w:t>
            </w:r>
          </w:p>
        </w:tc>
        <w:tc>
          <w:tcPr>
            <w:tcW w:w="1843" w:type="dxa"/>
            <w:tcBorders>
              <w:top w:val="single" w:sz="4" w:space="0" w:color="auto"/>
              <w:left w:val="single" w:sz="4" w:space="0" w:color="auto"/>
              <w:bottom w:val="single" w:sz="4" w:space="0" w:color="auto"/>
              <w:right w:val="single" w:sz="4" w:space="0" w:color="auto"/>
            </w:tcBorders>
          </w:tcPr>
          <w:p w14:paraId="695D58BD" w14:textId="77777777" w:rsidR="00FE74E2" w:rsidRPr="00CD702C" w:rsidRDefault="00FE74E2" w:rsidP="0070432D">
            <w:pPr>
              <w:tabs>
                <w:tab w:val="left" w:pos="284"/>
              </w:tabs>
              <w:rPr>
                <w:rFonts w:ascii="Tahoma" w:hAnsi="Tahoma" w:cs="Tahoma"/>
              </w:rPr>
            </w:pPr>
          </w:p>
        </w:tc>
      </w:tr>
      <w:tr w:rsidR="00CD702C" w:rsidRPr="00CD702C" w14:paraId="7505CB50" w14:textId="77777777" w:rsidTr="0070432D">
        <w:tc>
          <w:tcPr>
            <w:tcW w:w="8046" w:type="dxa"/>
            <w:tcBorders>
              <w:top w:val="single" w:sz="4" w:space="0" w:color="auto"/>
              <w:left w:val="single" w:sz="4" w:space="0" w:color="auto"/>
              <w:bottom w:val="single" w:sz="4" w:space="0" w:color="auto"/>
              <w:right w:val="single" w:sz="4" w:space="0" w:color="auto"/>
            </w:tcBorders>
          </w:tcPr>
          <w:p w14:paraId="66CFDB44" w14:textId="161A2DE8" w:rsidR="00FE74E2" w:rsidRPr="00AD59E2" w:rsidRDefault="00FE74E2" w:rsidP="00AD59E2">
            <w:pPr>
              <w:pStyle w:val="Odstavekseznama"/>
              <w:numPr>
                <w:ilvl w:val="0"/>
                <w:numId w:val="56"/>
              </w:numPr>
              <w:tabs>
                <w:tab w:val="clear" w:pos="1021"/>
                <w:tab w:val="num" w:pos="217"/>
              </w:tabs>
              <w:ind w:left="215" w:hanging="215"/>
              <w:jc w:val="both"/>
              <w:outlineLvl w:val="0"/>
              <w:rPr>
                <w:rFonts w:ascii="Tahoma" w:hAnsi="Tahoma" w:cs="Tahoma"/>
                <w:b/>
              </w:rPr>
            </w:pPr>
            <w:r w:rsidRPr="00AD59E2">
              <w:rPr>
                <w:rFonts w:ascii="Tahoma" w:hAnsi="Tahoma" w:cs="Tahoma"/>
              </w:rPr>
              <w:t>dokumentacija z vsemi tehničnimi podatki, vključno s potrebnimi risbami, načrti in slikami iz katerih je razvidno, da vozilo ustreza zahtevam za šasijo in nadgradnjo</w:t>
            </w:r>
          </w:p>
        </w:tc>
        <w:tc>
          <w:tcPr>
            <w:tcW w:w="1843" w:type="dxa"/>
            <w:tcBorders>
              <w:top w:val="single" w:sz="4" w:space="0" w:color="auto"/>
              <w:left w:val="single" w:sz="4" w:space="0" w:color="auto"/>
              <w:bottom w:val="single" w:sz="4" w:space="0" w:color="auto"/>
              <w:right w:val="single" w:sz="4" w:space="0" w:color="auto"/>
            </w:tcBorders>
          </w:tcPr>
          <w:p w14:paraId="4F1BB544" w14:textId="77777777" w:rsidR="00FE74E2" w:rsidRPr="00CD702C" w:rsidRDefault="00FE74E2" w:rsidP="0070432D">
            <w:pPr>
              <w:tabs>
                <w:tab w:val="left" w:pos="284"/>
              </w:tabs>
              <w:rPr>
                <w:rFonts w:ascii="Tahoma" w:hAnsi="Tahoma" w:cs="Tahoma"/>
              </w:rPr>
            </w:pPr>
          </w:p>
        </w:tc>
      </w:tr>
      <w:tr w:rsidR="00CD702C" w:rsidRPr="00CD702C" w14:paraId="63FDBCA7" w14:textId="77777777" w:rsidTr="0070432D">
        <w:tc>
          <w:tcPr>
            <w:tcW w:w="8046" w:type="dxa"/>
            <w:tcBorders>
              <w:top w:val="single" w:sz="4" w:space="0" w:color="auto"/>
              <w:left w:val="single" w:sz="4" w:space="0" w:color="auto"/>
              <w:bottom w:val="single" w:sz="4" w:space="0" w:color="auto"/>
              <w:right w:val="single" w:sz="4" w:space="0" w:color="auto"/>
            </w:tcBorders>
          </w:tcPr>
          <w:p w14:paraId="7A55C58D" w14:textId="3463A16B" w:rsidR="00FE74E2" w:rsidRPr="00CD702C" w:rsidRDefault="00FE74E2" w:rsidP="00FD5202">
            <w:pPr>
              <w:pStyle w:val="Odstavekseznama"/>
              <w:numPr>
                <w:ilvl w:val="0"/>
                <w:numId w:val="56"/>
              </w:numPr>
              <w:tabs>
                <w:tab w:val="clear" w:pos="1021"/>
                <w:tab w:val="num" w:pos="217"/>
              </w:tabs>
              <w:ind w:left="215" w:hanging="215"/>
              <w:jc w:val="both"/>
              <w:outlineLvl w:val="0"/>
              <w:rPr>
                <w:rFonts w:ascii="Tahoma" w:hAnsi="Tahoma" w:cs="Tahoma"/>
              </w:rPr>
            </w:pPr>
            <w:r w:rsidRPr="00CD702C">
              <w:rPr>
                <w:rFonts w:ascii="Tahoma" w:hAnsi="Tahoma" w:cs="Tahoma"/>
              </w:rPr>
              <w:t>navodila za upravljalno osebje s tehničnim opisom delovanja (elektronska verzija)</w:t>
            </w:r>
          </w:p>
        </w:tc>
        <w:tc>
          <w:tcPr>
            <w:tcW w:w="1843" w:type="dxa"/>
            <w:tcBorders>
              <w:top w:val="single" w:sz="4" w:space="0" w:color="auto"/>
              <w:left w:val="single" w:sz="4" w:space="0" w:color="auto"/>
              <w:bottom w:val="single" w:sz="4" w:space="0" w:color="auto"/>
              <w:right w:val="single" w:sz="4" w:space="0" w:color="auto"/>
            </w:tcBorders>
          </w:tcPr>
          <w:p w14:paraId="4788BE6A" w14:textId="77777777" w:rsidR="00FE74E2" w:rsidRPr="00CD702C" w:rsidRDefault="00FE74E2" w:rsidP="0070432D">
            <w:pPr>
              <w:tabs>
                <w:tab w:val="left" w:pos="284"/>
              </w:tabs>
              <w:rPr>
                <w:rFonts w:ascii="Tahoma" w:hAnsi="Tahoma" w:cs="Tahoma"/>
              </w:rPr>
            </w:pPr>
          </w:p>
        </w:tc>
      </w:tr>
      <w:tr w:rsidR="00CD702C" w:rsidRPr="00CD702C" w14:paraId="6AAABFED" w14:textId="77777777" w:rsidTr="0070432D">
        <w:tc>
          <w:tcPr>
            <w:tcW w:w="8046" w:type="dxa"/>
            <w:tcBorders>
              <w:top w:val="single" w:sz="4" w:space="0" w:color="auto"/>
              <w:left w:val="single" w:sz="4" w:space="0" w:color="auto"/>
              <w:bottom w:val="single" w:sz="4" w:space="0" w:color="auto"/>
              <w:right w:val="single" w:sz="4" w:space="0" w:color="auto"/>
            </w:tcBorders>
          </w:tcPr>
          <w:p w14:paraId="183B2BD6" w14:textId="77777777" w:rsidR="00FE74E2" w:rsidRPr="00CD702C" w:rsidRDefault="00FE74E2" w:rsidP="00FD5202">
            <w:pPr>
              <w:pStyle w:val="Odstavekseznama"/>
              <w:numPr>
                <w:ilvl w:val="0"/>
                <w:numId w:val="56"/>
              </w:numPr>
              <w:tabs>
                <w:tab w:val="clear" w:pos="1021"/>
                <w:tab w:val="num" w:pos="217"/>
              </w:tabs>
              <w:ind w:left="215" w:hanging="215"/>
              <w:jc w:val="both"/>
              <w:outlineLvl w:val="0"/>
              <w:rPr>
                <w:rFonts w:ascii="Tahoma" w:hAnsi="Tahoma" w:cs="Tahoma"/>
              </w:rPr>
            </w:pPr>
            <w:r w:rsidRPr="00CD702C">
              <w:rPr>
                <w:rFonts w:ascii="Tahoma" w:hAnsi="Tahoma" w:cs="Tahoma"/>
              </w:rPr>
              <w:t>navodila za manipulacijo, varno delo in izven-servisno vzdrževanje v skladu s veljavnimi predpisi</w:t>
            </w:r>
          </w:p>
        </w:tc>
        <w:tc>
          <w:tcPr>
            <w:tcW w:w="1843" w:type="dxa"/>
            <w:tcBorders>
              <w:top w:val="single" w:sz="4" w:space="0" w:color="auto"/>
              <w:left w:val="single" w:sz="4" w:space="0" w:color="auto"/>
              <w:bottom w:val="single" w:sz="4" w:space="0" w:color="auto"/>
              <w:right w:val="single" w:sz="4" w:space="0" w:color="auto"/>
            </w:tcBorders>
          </w:tcPr>
          <w:p w14:paraId="310D6A10" w14:textId="77777777" w:rsidR="00FE74E2" w:rsidRPr="00CD702C" w:rsidRDefault="00FE74E2" w:rsidP="0070432D">
            <w:pPr>
              <w:tabs>
                <w:tab w:val="left" w:pos="284"/>
              </w:tabs>
              <w:rPr>
                <w:rFonts w:ascii="Tahoma" w:hAnsi="Tahoma" w:cs="Tahoma"/>
              </w:rPr>
            </w:pPr>
          </w:p>
        </w:tc>
      </w:tr>
      <w:tr w:rsidR="00CD702C" w:rsidRPr="00CD702C" w14:paraId="77974732" w14:textId="77777777" w:rsidTr="0070432D">
        <w:tc>
          <w:tcPr>
            <w:tcW w:w="8046" w:type="dxa"/>
            <w:tcBorders>
              <w:top w:val="single" w:sz="4" w:space="0" w:color="auto"/>
              <w:left w:val="single" w:sz="4" w:space="0" w:color="auto"/>
              <w:bottom w:val="single" w:sz="4" w:space="0" w:color="auto"/>
              <w:right w:val="single" w:sz="4" w:space="0" w:color="auto"/>
            </w:tcBorders>
          </w:tcPr>
          <w:p w14:paraId="3391D851" w14:textId="77777777" w:rsidR="00FE74E2" w:rsidRPr="00CD702C" w:rsidRDefault="00FE74E2" w:rsidP="0070432D">
            <w:pPr>
              <w:ind w:left="360"/>
              <w:rPr>
                <w:rFonts w:ascii="Tahoma" w:hAnsi="Tahoma" w:cs="Tahoma"/>
              </w:rPr>
            </w:pPr>
          </w:p>
        </w:tc>
        <w:tc>
          <w:tcPr>
            <w:tcW w:w="1843" w:type="dxa"/>
            <w:tcBorders>
              <w:top w:val="single" w:sz="4" w:space="0" w:color="auto"/>
              <w:left w:val="single" w:sz="4" w:space="0" w:color="auto"/>
              <w:bottom w:val="single" w:sz="4" w:space="0" w:color="auto"/>
              <w:right w:val="single" w:sz="4" w:space="0" w:color="auto"/>
            </w:tcBorders>
          </w:tcPr>
          <w:p w14:paraId="7D246082" w14:textId="77777777" w:rsidR="00FE74E2" w:rsidRPr="00CD702C" w:rsidRDefault="00FE74E2" w:rsidP="0070432D">
            <w:pPr>
              <w:tabs>
                <w:tab w:val="left" w:pos="284"/>
              </w:tabs>
              <w:rPr>
                <w:rFonts w:ascii="Tahoma" w:hAnsi="Tahoma" w:cs="Tahoma"/>
              </w:rPr>
            </w:pPr>
          </w:p>
        </w:tc>
      </w:tr>
      <w:tr w:rsidR="00CD702C" w:rsidRPr="00CD702C" w14:paraId="6306A7C3" w14:textId="77777777" w:rsidTr="0070432D">
        <w:tc>
          <w:tcPr>
            <w:tcW w:w="8046" w:type="dxa"/>
            <w:tcBorders>
              <w:top w:val="single" w:sz="4" w:space="0" w:color="auto"/>
              <w:left w:val="single" w:sz="4" w:space="0" w:color="auto"/>
              <w:bottom w:val="single" w:sz="4" w:space="0" w:color="auto"/>
              <w:right w:val="single" w:sz="4" w:space="0" w:color="auto"/>
            </w:tcBorders>
          </w:tcPr>
          <w:p w14:paraId="01933FA1" w14:textId="342F7B04" w:rsidR="00FE74E2" w:rsidRPr="00CD702C" w:rsidRDefault="00FE74E2" w:rsidP="0070432D">
            <w:pPr>
              <w:jc w:val="both"/>
              <w:rPr>
                <w:rFonts w:ascii="Tahoma" w:hAnsi="Tahoma" w:cs="Tahoma"/>
              </w:rPr>
            </w:pPr>
            <w:r w:rsidRPr="00CD702C">
              <w:rPr>
                <w:rFonts w:ascii="Tahoma" w:hAnsi="Tahoma" w:cs="Tahoma"/>
                <w:b/>
              </w:rPr>
              <w:t>Garancijska dokumentacija</w:t>
            </w:r>
            <w:r w:rsidR="004C704E" w:rsidRPr="00CD702C">
              <w:rPr>
                <w:rFonts w:ascii="Tahoma" w:hAnsi="Tahoma" w:cs="Tahoma"/>
                <w:b/>
              </w:rPr>
              <w:t xml:space="preserve"> </w:t>
            </w:r>
            <w:bookmarkStart w:id="3" w:name="_Hlk210377458"/>
            <w:r w:rsidR="004C704E" w:rsidRPr="00CD702C">
              <w:rPr>
                <w:rFonts w:ascii="Tahoma" w:hAnsi="Tahoma" w:cs="Tahoma"/>
                <w:b/>
              </w:rPr>
              <w:t>(se predloži ob prevzemu vozila):</w:t>
            </w:r>
            <w:r w:rsidRPr="00CD702C">
              <w:rPr>
                <w:rFonts w:ascii="Tahoma" w:hAnsi="Tahoma" w:cs="Tahoma"/>
                <w:b/>
              </w:rPr>
              <w:t xml:space="preserve"> </w:t>
            </w:r>
            <w:bookmarkEnd w:id="3"/>
          </w:p>
        </w:tc>
        <w:tc>
          <w:tcPr>
            <w:tcW w:w="1843" w:type="dxa"/>
            <w:tcBorders>
              <w:top w:val="single" w:sz="4" w:space="0" w:color="auto"/>
              <w:left w:val="single" w:sz="4" w:space="0" w:color="auto"/>
              <w:bottom w:val="single" w:sz="4" w:space="0" w:color="auto"/>
              <w:right w:val="single" w:sz="4" w:space="0" w:color="auto"/>
            </w:tcBorders>
          </w:tcPr>
          <w:p w14:paraId="08FCBDB6" w14:textId="77777777" w:rsidR="00FE74E2" w:rsidRPr="00CD702C" w:rsidRDefault="00FE74E2" w:rsidP="0070432D">
            <w:pPr>
              <w:tabs>
                <w:tab w:val="left" w:pos="284"/>
              </w:tabs>
              <w:rPr>
                <w:rFonts w:ascii="Tahoma" w:hAnsi="Tahoma" w:cs="Tahoma"/>
              </w:rPr>
            </w:pPr>
          </w:p>
        </w:tc>
      </w:tr>
      <w:tr w:rsidR="00CD702C" w:rsidRPr="00CD702C" w14:paraId="1A68B4B7" w14:textId="77777777" w:rsidTr="0070432D">
        <w:tc>
          <w:tcPr>
            <w:tcW w:w="8046" w:type="dxa"/>
            <w:tcBorders>
              <w:top w:val="single" w:sz="4" w:space="0" w:color="auto"/>
              <w:left w:val="single" w:sz="4" w:space="0" w:color="auto"/>
              <w:bottom w:val="single" w:sz="4" w:space="0" w:color="auto"/>
              <w:right w:val="single" w:sz="4" w:space="0" w:color="auto"/>
            </w:tcBorders>
          </w:tcPr>
          <w:p w14:paraId="115ED579" w14:textId="77777777" w:rsidR="00FE74E2" w:rsidRPr="00CD702C" w:rsidRDefault="00FE74E2" w:rsidP="00FD5202">
            <w:pPr>
              <w:pStyle w:val="Odstavekseznama"/>
              <w:numPr>
                <w:ilvl w:val="0"/>
                <w:numId w:val="56"/>
              </w:numPr>
              <w:tabs>
                <w:tab w:val="clear" w:pos="1021"/>
                <w:tab w:val="num" w:pos="217"/>
              </w:tabs>
              <w:ind w:left="215" w:hanging="215"/>
              <w:jc w:val="both"/>
              <w:outlineLvl w:val="0"/>
              <w:rPr>
                <w:rFonts w:ascii="Tahoma" w:hAnsi="Tahoma" w:cs="Tahoma"/>
                <w:b/>
              </w:rPr>
            </w:pPr>
            <w:r w:rsidRPr="00CD702C">
              <w:rPr>
                <w:rFonts w:ascii="Tahoma" w:hAnsi="Tahoma" w:cs="Tahoma"/>
              </w:rPr>
              <w:t>garancijska knjižica z garancijskimi pogoji</w:t>
            </w:r>
          </w:p>
        </w:tc>
        <w:tc>
          <w:tcPr>
            <w:tcW w:w="1843" w:type="dxa"/>
            <w:tcBorders>
              <w:top w:val="single" w:sz="4" w:space="0" w:color="auto"/>
              <w:left w:val="single" w:sz="4" w:space="0" w:color="auto"/>
              <w:bottom w:val="single" w:sz="4" w:space="0" w:color="auto"/>
              <w:right w:val="single" w:sz="4" w:space="0" w:color="auto"/>
            </w:tcBorders>
          </w:tcPr>
          <w:p w14:paraId="7E3034DB" w14:textId="77777777" w:rsidR="00FE74E2" w:rsidRPr="00CD702C" w:rsidRDefault="00FE74E2" w:rsidP="0070432D">
            <w:pPr>
              <w:tabs>
                <w:tab w:val="left" w:pos="284"/>
              </w:tabs>
              <w:rPr>
                <w:rFonts w:ascii="Tahoma" w:hAnsi="Tahoma" w:cs="Tahoma"/>
              </w:rPr>
            </w:pPr>
          </w:p>
        </w:tc>
      </w:tr>
      <w:tr w:rsidR="00CD702C" w:rsidRPr="00CD702C" w14:paraId="5C0C2776" w14:textId="77777777" w:rsidTr="0070432D">
        <w:tc>
          <w:tcPr>
            <w:tcW w:w="8046" w:type="dxa"/>
            <w:tcBorders>
              <w:top w:val="single" w:sz="4" w:space="0" w:color="auto"/>
              <w:left w:val="single" w:sz="4" w:space="0" w:color="auto"/>
              <w:bottom w:val="single" w:sz="4" w:space="0" w:color="auto"/>
              <w:right w:val="single" w:sz="4" w:space="0" w:color="auto"/>
            </w:tcBorders>
          </w:tcPr>
          <w:p w14:paraId="3DE98D66" w14:textId="77777777" w:rsidR="00FE74E2" w:rsidRPr="00CD702C" w:rsidRDefault="00FE74E2" w:rsidP="00FD5202">
            <w:pPr>
              <w:pStyle w:val="Odstavekseznama"/>
              <w:numPr>
                <w:ilvl w:val="0"/>
                <w:numId w:val="56"/>
              </w:numPr>
              <w:tabs>
                <w:tab w:val="clear" w:pos="1021"/>
                <w:tab w:val="num" w:pos="217"/>
              </w:tabs>
              <w:ind w:left="215" w:hanging="215"/>
              <w:jc w:val="both"/>
              <w:outlineLvl w:val="0"/>
              <w:rPr>
                <w:rFonts w:ascii="Tahoma" w:hAnsi="Tahoma" w:cs="Tahoma"/>
              </w:rPr>
            </w:pPr>
            <w:r w:rsidRPr="00CD702C">
              <w:rPr>
                <w:rFonts w:ascii="Tahoma" w:hAnsi="Tahoma" w:cs="Tahoma"/>
              </w:rPr>
              <w:t>seznam pooblaščenih servisov v Sloveniji</w:t>
            </w:r>
          </w:p>
        </w:tc>
        <w:tc>
          <w:tcPr>
            <w:tcW w:w="1843" w:type="dxa"/>
            <w:tcBorders>
              <w:top w:val="single" w:sz="4" w:space="0" w:color="auto"/>
              <w:left w:val="single" w:sz="4" w:space="0" w:color="auto"/>
              <w:bottom w:val="single" w:sz="4" w:space="0" w:color="auto"/>
              <w:right w:val="single" w:sz="4" w:space="0" w:color="auto"/>
            </w:tcBorders>
          </w:tcPr>
          <w:p w14:paraId="43E24F61" w14:textId="77777777" w:rsidR="00FE74E2" w:rsidRPr="00CD702C" w:rsidRDefault="00FE74E2" w:rsidP="0070432D">
            <w:pPr>
              <w:tabs>
                <w:tab w:val="left" w:pos="284"/>
              </w:tabs>
              <w:rPr>
                <w:rFonts w:ascii="Tahoma" w:hAnsi="Tahoma" w:cs="Tahoma"/>
              </w:rPr>
            </w:pPr>
          </w:p>
        </w:tc>
      </w:tr>
      <w:tr w:rsidR="00CD702C" w:rsidRPr="00CD702C" w14:paraId="334DF909" w14:textId="77777777" w:rsidTr="0070432D">
        <w:tc>
          <w:tcPr>
            <w:tcW w:w="8046" w:type="dxa"/>
            <w:tcBorders>
              <w:top w:val="single" w:sz="4" w:space="0" w:color="auto"/>
              <w:left w:val="single" w:sz="4" w:space="0" w:color="auto"/>
              <w:bottom w:val="single" w:sz="4" w:space="0" w:color="auto"/>
              <w:right w:val="single" w:sz="4" w:space="0" w:color="auto"/>
            </w:tcBorders>
          </w:tcPr>
          <w:p w14:paraId="5952B0EF" w14:textId="77777777" w:rsidR="00FE74E2" w:rsidRPr="00CD702C" w:rsidRDefault="00FE74E2" w:rsidP="0070432D">
            <w:pPr>
              <w:jc w:val="both"/>
              <w:rPr>
                <w:rFonts w:ascii="Tahoma" w:hAnsi="Tahoma" w:cs="Tahoma"/>
              </w:rPr>
            </w:pPr>
          </w:p>
        </w:tc>
        <w:tc>
          <w:tcPr>
            <w:tcW w:w="1843" w:type="dxa"/>
            <w:tcBorders>
              <w:top w:val="single" w:sz="4" w:space="0" w:color="auto"/>
              <w:left w:val="single" w:sz="4" w:space="0" w:color="auto"/>
              <w:bottom w:val="single" w:sz="4" w:space="0" w:color="auto"/>
              <w:right w:val="single" w:sz="4" w:space="0" w:color="auto"/>
            </w:tcBorders>
          </w:tcPr>
          <w:p w14:paraId="545A9D36" w14:textId="77777777" w:rsidR="00FE74E2" w:rsidRPr="00CD702C" w:rsidRDefault="00FE74E2" w:rsidP="0070432D">
            <w:pPr>
              <w:tabs>
                <w:tab w:val="left" w:pos="284"/>
              </w:tabs>
              <w:rPr>
                <w:rFonts w:ascii="Tahoma" w:hAnsi="Tahoma" w:cs="Tahoma"/>
              </w:rPr>
            </w:pPr>
          </w:p>
        </w:tc>
      </w:tr>
      <w:tr w:rsidR="00CD702C" w:rsidRPr="00CD702C" w14:paraId="6E239408" w14:textId="77777777" w:rsidTr="0070432D">
        <w:tc>
          <w:tcPr>
            <w:tcW w:w="8046" w:type="dxa"/>
            <w:tcBorders>
              <w:top w:val="single" w:sz="4" w:space="0" w:color="auto"/>
              <w:left w:val="single" w:sz="4" w:space="0" w:color="auto"/>
              <w:bottom w:val="single" w:sz="4" w:space="0" w:color="auto"/>
              <w:right w:val="single" w:sz="4" w:space="0" w:color="auto"/>
            </w:tcBorders>
          </w:tcPr>
          <w:p w14:paraId="51578EA2" w14:textId="1AD9B751" w:rsidR="00FE74E2" w:rsidRPr="00CD702C" w:rsidRDefault="00FE74E2" w:rsidP="0070432D">
            <w:pPr>
              <w:autoSpaceDE w:val="0"/>
              <w:autoSpaceDN w:val="0"/>
              <w:adjustRightInd w:val="0"/>
              <w:spacing w:line="240" w:lineRule="atLeast"/>
              <w:contextualSpacing/>
              <w:rPr>
                <w:rFonts w:ascii="Tahoma" w:hAnsi="Tahoma" w:cs="Tahoma"/>
                <w:b/>
              </w:rPr>
            </w:pPr>
            <w:r w:rsidRPr="00CD702C">
              <w:rPr>
                <w:rFonts w:ascii="Tahoma" w:hAnsi="Tahoma" w:cs="Tahoma"/>
                <w:b/>
              </w:rPr>
              <w:t>Ostala dokumentacija</w:t>
            </w:r>
            <w:r w:rsidR="004C704E" w:rsidRPr="00CD702C">
              <w:rPr>
                <w:rFonts w:ascii="Tahoma" w:hAnsi="Tahoma" w:cs="Tahoma"/>
                <w:b/>
              </w:rPr>
              <w:t xml:space="preserve"> (se predloži ob prevzemu vozila):</w:t>
            </w:r>
          </w:p>
        </w:tc>
        <w:tc>
          <w:tcPr>
            <w:tcW w:w="1843" w:type="dxa"/>
            <w:tcBorders>
              <w:top w:val="single" w:sz="4" w:space="0" w:color="auto"/>
              <w:left w:val="single" w:sz="4" w:space="0" w:color="auto"/>
              <w:bottom w:val="single" w:sz="4" w:space="0" w:color="auto"/>
              <w:right w:val="single" w:sz="4" w:space="0" w:color="auto"/>
            </w:tcBorders>
          </w:tcPr>
          <w:p w14:paraId="2707B7D1" w14:textId="77777777" w:rsidR="00FE74E2" w:rsidRPr="00CD702C" w:rsidRDefault="00FE74E2" w:rsidP="0070432D">
            <w:pPr>
              <w:tabs>
                <w:tab w:val="left" w:pos="284"/>
              </w:tabs>
              <w:ind w:left="360"/>
              <w:rPr>
                <w:rFonts w:ascii="Tahoma" w:hAnsi="Tahoma" w:cs="Tahoma"/>
              </w:rPr>
            </w:pPr>
          </w:p>
        </w:tc>
      </w:tr>
      <w:tr w:rsidR="00CD702C" w:rsidRPr="00CD702C" w14:paraId="422E4ABD" w14:textId="77777777" w:rsidTr="0070432D">
        <w:trPr>
          <w:trHeight w:val="285"/>
        </w:trPr>
        <w:tc>
          <w:tcPr>
            <w:tcW w:w="8046" w:type="dxa"/>
            <w:tcBorders>
              <w:top w:val="single" w:sz="4" w:space="0" w:color="auto"/>
              <w:left w:val="single" w:sz="4" w:space="0" w:color="auto"/>
              <w:bottom w:val="single" w:sz="4" w:space="0" w:color="auto"/>
              <w:right w:val="single" w:sz="4" w:space="0" w:color="auto"/>
            </w:tcBorders>
          </w:tcPr>
          <w:p w14:paraId="65F2DF34" w14:textId="77777777" w:rsidR="00FE74E2" w:rsidRPr="00CD702C" w:rsidRDefault="00FE74E2" w:rsidP="00FD5202">
            <w:pPr>
              <w:pStyle w:val="Odstavekseznama"/>
              <w:numPr>
                <w:ilvl w:val="0"/>
                <w:numId w:val="56"/>
              </w:numPr>
              <w:tabs>
                <w:tab w:val="clear" w:pos="1021"/>
                <w:tab w:val="num" w:pos="217"/>
              </w:tabs>
              <w:ind w:left="215" w:hanging="215"/>
              <w:jc w:val="both"/>
              <w:outlineLvl w:val="0"/>
              <w:rPr>
                <w:rFonts w:ascii="Tahoma" w:hAnsi="Tahoma" w:cs="Tahoma"/>
                <w:b/>
              </w:rPr>
            </w:pPr>
            <w:r w:rsidRPr="00CD702C">
              <w:rPr>
                <w:rFonts w:ascii="Tahoma" w:hAnsi="Tahoma" w:cs="Tahoma"/>
              </w:rPr>
              <w:t>dva računa z vsemi podatki, potrebnimi za registracijo</w:t>
            </w:r>
          </w:p>
        </w:tc>
        <w:tc>
          <w:tcPr>
            <w:tcW w:w="1843" w:type="dxa"/>
            <w:tcBorders>
              <w:top w:val="single" w:sz="4" w:space="0" w:color="auto"/>
              <w:left w:val="single" w:sz="4" w:space="0" w:color="auto"/>
              <w:bottom w:val="single" w:sz="4" w:space="0" w:color="auto"/>
              <w:right w:val="single" w:sz="4" w:space="0" w:color="auto"/>
            </w:tcBorders>
          </w:tcPr>
          <w:p w14:paraId="3169C81A" w14:textId="77777777" w:rsidR="00FE74E2" w:rsidRPr="00CD702C" w:rsidRDefault="00FE74E2" w:rsidP="0070432D">
            <w:pPr>
              <w:tabs>
                <w:tab w:val="left" w:pos="284"/>
              </w:tabs>
              <w:rPr>
                <w:rFonts w:ascii="Tahoma" w:hAnsi="Tahoma" w:cs="Tahoma"/>
              </w:rPr>
            </w:pPr>
          </w:p>
        </w:tc>
      </w:tr>
      <w:tr w:rsidR="00CD702C" w:rsidRPr="00CD702C" w14:paraId="065DEAC7" w14:textId="77777777" w:rsidTr="0070432D">
        <w:tc>
          <w:tcPr>
            <w:tcW w:w="8046" w:type="dxa"/>
            <w:tcBorders>
              <w:top w:val="single" w:sz="4" w:space="0" w:color="auto"/>
              <w:left w:val="single" w:sz="4" w:space="0" w:color="auto"/>
              <w:bottom w:val="single" w:sz="4" w:space="0" w:color="auto"/>
              <w:right w:val="single" w:sz="4" w:space="0" w:color="auto"/>
            </w:tcBorders>
          </w:tcPr>
          <w:p w14:paraId="04F5FE78" w14:textId="77777777" w:rsidR="00FE74E2" w:rsidRPr="00CD702C" w:rsidRDefault="00FE74E2" w:rsidP="00FD5202">
            <w:pPr>
              <w:pStyle w:val="Odstavekseznama"/>
              <w:numPr>
                <w:ilvl w:val="0"/>
                <w:numId w:val="56"/>
              </w:numPr>
              <w:tabs>
                <w:tab w:val="clear" w:pos="1021"/>
                <w:tab w:val="num" w:pos="217"/>
              </w:tabs>
              <w:ind w:left="215" w:hanging="215"/>
              <w:jc w:val="both"/>
              <w:outlineLvl w:val="0"/>
              <w:rPr>
                <w:rFonts w:ascii="Tahoma" w:hAnsi="Tahoma" w:cs="Tahoma"/>
              </w:rPr>
            </w:pPr>
            <w:r w:rsidRPr="00CD702C">
              <w:rPr>
                <w:rFonts w:ascii="Tahoma" w:hAnsi="Tahoma" w:cs="Tahoma"/>
              </w:rPr>
              <w:t>homologacijski dokument (izjava o skladnosti, da vozilo kot celota ustreza predpisom v RS)</w:t>
            </w:r>
          </w:p>
        </w:tc>
        <w:tc>
          <w:tcPr>
            <w:tcW w:w="1843" w:type="dxa"/>
            <w:tcBorders>
              <w:top w:val="single" w:sz="4" w:space="0" w:color="auto"/>
              <w:left w:val="single" w:sz="4" w:space="0" w:color="auto"/>
              <w:bottom w:val="single" w:sz="4" w:space="0" w:color="auto"/>
              <w:right w:val="single" w:sz="4" w:space="0" w:color="auto"/>
            </w:tcBorders>
          </w:tcPr>
          <w:p w14:paraId="6C2FF1D8" w14:textId="77777777" w:rsidR="00FE74E2" w:rsidRPr="00CD702C" w:rsidRDefault="00FE74E2" w:rsidP="0070432D">
            <w:pPr>
              <w:tabs>
                <w:tab w:val="left" w:pos="284"/>
              </w:tabs>
              <w:rPr>
                <w:rFonts w:ascii="Tahoma" w:hAnsi="Tahoma" w:cs="Tahoma"/>
              </w:rPr>
            </w:pPr>
          </w:p>
        </w:tc>
      </w:tr>
      <w:tr w:rsidR="00CD702C" w:rsidRPr="00CD702C" w14:paraId="6B97DD6A" w14:textId="77777777" w:rsidTr="0070432D">
        <w:tc>
          <w:tcPr>
            <w:tcW w:w="8046" w:type="dxa"/>
            <w:tcBorders>
              <w:top w:val="single" w:sz="4" w:space="0" w:color="auto"/>
              <w:left w:val="single" w:sz="4" w:space="0" w:color="auto"/>
              <w:bottom w:val="single" w:sz="4" w:space="0" w:color="auto"/>
              <w:right w:val="single" w:sz="4" w:space="0" w:color="auto"/>
            </w:tcBorders>
          </w:tcPr>
          <w:p w14:paraId="5C0478C8" w14:textId="77777777" w:rsidR="00FE74E2" w:rsidRPr="00CD702C" w:rsidRDefault="00FE74E2" w:rsidP="00FD5202">
            <w:pPr>
              <w:pStyle w:val="Odstavekseznama"/>
              <w:numPr>
                <w:ilvl w:val="0"/>
                <w:numId w:val="56"/>
              </w:numPr>
              <w:tabs>
                <w:tab w:val="clear" w:pos="1021"/>
                <w:tab w:val="num" w:pos="217"/>
              </w:tabs>
              <w:ind w:left="215" w:hanging="215"/>
              <w:jc w:val="both"/>
              <w:outlineLvl w:val="0"/>
              <w:rPr>
                <w:rFonts w:ascii="Tahoma" w:hAnsi="Tahoma" w:cs="Tahoma"/>
              </w:rPr>
            </w:pPr>
            <w:r w:rsidRPr="00CD702C">
              <w:rPr>
                <w:rFonts w:ascii="Tahoma" w:hAnsi="Tahoma" w:cs="Tahoma"/>
              </w:rPr>
              <w:t>potrdilo oz. poročilo o periodičnem pregledu in preskusu delovne opreme kot celote, s strani za to pooblaščenega podjetja</w:t>
            </w:r>
          </w:p>
        </w:tc>
        <w:tc>
          <w:tcPr>
            <w:tcW w:w="1843" w:type="dxa"/>
            <w:tcBorders>
              <w:top w:val="single" w:sz="4" w:space="0" w:color="auto"/>
              <w:left w:val="single" w:sz="4" w:space="0" w:color="auto"/>
              <w:bottom w:val="single" w:sz="4" w:space="0" w:color="auto"/>
              <w:right w:val="single" w:sz="4" w:space="0" w:color="auto"/>
            </w:tcBorders>
          </w:tcPr>
          <w:p w14:paraId="329A7C1B" w14:textId="77777777" w:rsidR="00FE74E2" w:rsidRPr="00CD702C" w:rsidRDefault="00FE74E2" w:rsidP="0070432D">
            <w:pPr>
              <w:tabs>
                <w:tab w:val="left" w:pos="284"/>
              </w:tabs>
              <w:rPr>
                <w:rFonts w:ascii="Tahoma" w:hAnsi="Tahoma" w:cs="Tahoma"/>
              </w:rPr>
            </w:pPr>
          </w:p>
        </w:tc>
      </w:tr>
      <w:tr w:rsidR="00CD702C" w:rsidRPr="00CD702C" w14:paraId="1E440D19" w14:textId="77777777" w:rsidTr="0070432D">
        <w:tc>
          <w:tcPr>
            <w:tcW w:w="8046" w:type="dxa"/>
            <w:tcBorders>
              <w:top w:val="single" w:sz="4" w:space="0" w:color="auto"/>
              <w:left w:val="single" w:sz="4" w:space="0" w:color="auto"/>
              <w:bottom w:val="single" w:sz="4" w:space="0" w:color="auto"/>
              <w:right w:val="single" w:sz="4" w:space="0" w:color="auto"/>
            </w:tcBorders>
          </w:tcPr>
          <w:p w14:paraId="3C1621E5" w14:textId="2BFF419B" w:rsidR="00FE74E2" w:rsidRPr="00CD702C" w:rsidRDefault="00FE74E2" w:rsidP="00FD5202">
            <w:pPr>
              <w:pStyle w:val="Odstavekseznama"/>
              <w:numPr>
                <w:ilvl w:val="0"/>
                <w:numId w:val="56"/>
              </w:numPr>
              <w:tabs>
                <w:tab w:val="clear" w:pos="1021"/>
                <w:tab w:val="num" w:pos="217"/>
              </w:tabs>
              <w:ind w:left="215" w:hanging="215"/>
              <w:jc w:val="both"/>
              <w:outlineLvl w:val="0"/>
              <w:rPr>
                <w:rFonts w:ascii="Tahoma" w:hAnsi="Tahoma" w:cs="Tahoma"/>
              </w:rPr>
            </w:pPr>
            <w:r w:rsidRPr="00CD702C">
              <w:rPr>
                <w:rFonts w:ascii="Tahoma" w:hAnsi="Tahoma" w:cs="Tahoma"/>
              </w:rPr>
              <w:t>Oznaka skladnosti CE v skladu s Pravilnikom o varnosti strojev (Ur.</w:t>
            </w:r>
            <w:r w:rsidR="00175425">
              <w:rPr>
                <w:rFonts w:ascii="Tahoma" w:hAnsi="Tahoma" w:cs="Tahoma"/>
              </w:rPr>
              <w:t xml:space="preserve"> </w:t>
            </w:r>
            <w:r w:rsidRPr="00CD702C">
              <w:rPr>
                <w:rFonts w:ascii="Tahoma" w:hAnsi="Tahoma" w:cs="Tahoma"/>
              </w:rPr>
              <w:t xml:space="preserve">l. RS, št. </w:t>
            </w:r>
            <w:r w:rsidR="00175425">
              <w:rPr>
                <w:rFonts w:ascii="Tahoma" w:hAnsi="Tahoma" w:cs="Tahoma"/>
              </w:rPr>
              <w:t>7</w:t>
            </w:r>
            <w:r w:rsidR="00175425" w:rsidRPr="00244C5D">
              <w:rPr>
                <w:rFonts w:ascii="Tahoma" w:hAnsi="Tahoma" w:cs="Tahoma"/>
              </w:rPr>
              <w:t>5/</w:t>
            </w:r>
            <w:r w:rsidR="00175425">
              <w:rPr>
                <w:rFonts w:ascii="Tahoma" w:hAnsi="Tahoma" w:cs="Tahoma"/>
              </w:rPr>
              <w:t>08 s spremembami</w:t>
            </w:r>
            <w:r w:rsidRPr="00CD702C">
              <w:rPr>
                <w:rFonts w:ascii="Tahoma" w:hAnsi="Tahoma" w:cs="Tahoma"/>
              </w:rPr>
              <w:t>)</w:t>
            </w:r>
          </w:p>
        </w:tc>
        <w:tc>
          <w:tcPr>
            <w:tcW w:w="1843" w:type="dxa"/>
            <w:tcBorders>
              <w:top w:val="single" w:sz="4" w:space="0" w:color="auto"/>
              <w:left w:val="single" w:sz="4" w:space="0" w:color="auto"/>
              <w:bottom w:val="single" w:sz="4" w:space="0" w:color="auto"/>
              <w:right w:val="single" w:sz="4" w:space="0" w:color="auto"/>
            </w:tcBorders>
          </w:tcPr>
          <w:p w14:paraId="381F27BB" w14:textId="77777777" w:rsidR="00FE74E2" w:rsidRPr="00CD702C" w:rsidRDefault="00FE74E2" w:rsidP="0070432D">
            <w:pPr>
              <w:tabs>
                <w:tab w:val="left" w:pos="284"/>
              </w:tabs>
              <w:rPr>
                <w:rFonts w:ascii="Tahoma" w:hAnsi="Tahoma" w:cs="Tahoma"/>
              </w:rPr>
            </w:pPr>
          </w:p>
        </w:tc>
      </w:tr>
      <w:tr w:rsidR="00CD702C" w:rsidRPr="00CD702C" w14:paraId="255BD7C1" w14:textId="77777777" w:rsidTr="0070432D">
        <w:tc>
          <w:tcPr>
            <w:tcW w:w="8046" w:type="dxa"/>
            <w:tcBorders>
              <w:top w:val="single" w:sz="4" w:space="0" w:color="auto"/>
              <w:left w:val="single" w:sz="4" w:space="0" w:color="auto"/>
              <w:bottom w:val="single" w:sz="4" w:space="0" w:color="auto"/>
              <w:right w:val="single" w:sz="4" w:space="0" w:color="auto"/>
            </w:tcBorders>
          </w:tcPr>
          <w:p w14:paraId="33B73B98" w14:textId="4A7F4AAC" w:rsidR="00FE74E2" w:rsidRPr="00CD702C" w:rsidRDefault="00FE74E2" w:rsidP="00FD5202">
            <w:pPr>
              <w:pStyle w:val="Odstavekseznama"/>
              <w:numPr>
                <w:ilvl w:val="0"/>
                <w:numId w:val="56"/>
              </w:numPr>
              <w:tabs>
                <w:tab w:val="clear" w:pos="1021"/>
                <w:tab w:val="num" w:pos="217"/>
              </w:tabs>
              <w:ind w:left="215" w:hanging="215"/>
              <w:jc w:val="both"/>
              <w:outlineLvl w:val="0"/>
              <w:rPr>
                <w:rFonts w:ascii="Tahoma" w:hAnsi="Tahoma" w:cs="Tahoma"/>
              </w:rPr>
            </w:pPr>
            <w:r w:rsidRPr="00CD702C">
              <w:rPr>
                <w:rFonts w:ascii="Tahoma" w:hAnsi="Tahoma" w:cs="Tahoma"/>
              </w:rPr>
              <w:t>ES izjava o skladnosti v skladu s Pravilnikom o varnosti strojev (Ur.</w:t>
            </w:r>
            <w:r w:rsidR="00175425">
              <w:rPr>
                <w:rFonts w:ascii="Tahoma" w:hAnsi="Tahoma" w:cs="Tahoma"/>
              </w:rPr>
              <w:t xml:space="preserve"> </w:t>
            </w:r>
            <w:r w:rsidRPr="00CD702C">
              <w:rPr>
                <w:rFonts w:ascii="Tahoma" w:hAnsi="Tahoma" w:cs="Tahoma"/>
              </w:rPr>
              <w:t xml:space="preserve">l. RS, št. </w:t>
            </w:r>
            <w:r w:rsidR="00175425">
              <w:rPr>
                <w:rFonts w:ascii="Tahoma" w:hAnsi="Tahoma" w:cs="Tahoma"/>
              </w:rPr>
              <w:t>7</w:t>
            </w:r>
            <w:r w:rsidR="00175425" w:rsidRPr="00244C5D">
              <w:rPr>
                <w:rFonts w:ascii="Tahoma" w:hAnsi="Tahoma" w:cs="Tahoma"/>
              </w:rPr>
              <w:t>5/</w:t>
            </w:r>
            <w:r w:rsidR="00175425">
              <w:rPr>
                <w:rFonts w:ascii="Tahoma" w:hAnsi="Tahoma" w:cs="Tahoma"/>
              </w:rPr>
              <w:t>08 s spremembami</w:t>
            </w:r>
            <w:r w:rsidRPr="00CD702C">
              <w:rPr>
                <w:rFonts w:ascii="Tahoma" w:hAnsi="Tahoma" w:cs="Tahoma"/>
              </w:rPr>
              <w:t>)</w:t>
            </w:r>
          </w:p>
        </w:tc>
        <w:tc>
          <w:tcPr>
            <w:tcW w:w="1843" w:type="dxa"/>
            <w:tcBorders>
              <w:top w:val="single" w:sz="4" w:space="0" w:color="auto"/>
              <w:left w:val="single" w:sz="4" w:space="0" w:color="auto"/>
              <w:bottom w:val="single" w:sz="4" w:space="0" w:color="auto"/>
              <w:right w:val="single" w:sz="4" w:space="0" w:color="auto"/>
            </w:tcBorders>
          </w:tcPr>
          <w:p w14:paraId="177602F3" w14:textId="77777777" w:rsidR="00FE74E2" w:rsidRPr="00CD702C" w:rsidRDefault="00FE74E2" w:rsidP="0070432D">
            <w:pPr>
              <w:tabs>
                <w:tab w:val="left" w:pos="284"/>
              </w:tabs>
              <w:rPr>
                <w:rFonts w:ascii="Tahoma" w:hAnsi="Tahoma" w:cs="Tahoma"/>
              </w:rPr>
            </w:pPr>
          </w:p>
        </w:tc>
      </w:tr>
      <w:tr w:rsidR="00CD702C" w:rsidRPr="00CD702C" w14:paraId="319A3A5F" w14:textId="77777777" w:rsidTr="0070432D">
        <w:tc>
          <w:tcPr>
            <w:tcW w:w="8046" w:type="dxa"/>
            <w:tcBorders>
              <w:top w:val="single" w:sz="4" w:space="0" w:color="auto"/>
              <w:left w:val="single" w:sz="4" w:space="0" w:color="auto"/>
              <w:bottom w:val="single" w:sz="4" w:space="0" w:color="auto"/>
              <w:right w:val="single" w:sz="4" w:space="0" w:color="auto"/>
            </w:tcBorders>
          </w:tcPr>
          <w:p w14:paraId="4F70D8C9" w14:textId="04342A0D" w:rsidR="00FE74E2" w:rsidRPr="00CD702C" w:rsidRDefault="00FE74E2" w:rsidP="00FD5202">
            <w:pPr>
              <w:pStyle w:val="Odstavekseznama"/>
              <w:numPr>
                <w:ilvl w:val="0"/>
                <w:numId w:val="56"/>
              </w:numPr>
              <w:tabs>
                <w:tab w:val="clear" w:pos="1021"/>
                <w:tab w:val="num" w:pos="217"/>
              </w:tabs>
              <w:ind w:left="215" w:hanging="215"/>
              <w:jc w:val="both"/>
              <w:outlineLvl w:val="0"/>
              <w:rPr>
                <w:rFonts w:ascii="Tahoma" w:hAnsi="Tahoma" w:cs="Tahoma"/>
              </w:rPr>
            </w:pPr>
            <w:r w:rsidRPr="00CD702C">
              <w:rPr>
                <w:rFonts w:ascii="Tahoma" w:hAnsi="Tahoma" w:cs="Tahoma"/>
              </w:rPr>
              <w:t>Navodila za uporabo, vzdrževanje in preizkušanje v skladu s Pravilnikom o varnosti strojev (Ur.</w:t>
            </w:r>
            <w:r w:rsidR="00175425">
              <w:rPr>
                <w:rFonts w:ascii="Tahoma" w:hAnsi="Tahoma" w:cs="Tahoma"/>
              </w:rPr>
              <w:t xml:space="preserve"> </w:t>
            </w:r>
            <w:r w:rsidRPr="00CD702C">
              <w:rPr>
                <w:rFonts w:ascii="Tahoma" w:hAnsi="Tahoma" w:cs="Tahoma"/>
              </w:rPr>
              <w:t xml:space="preserve">l. RS, št. </w:t>
            </w:r>
            <w:r w:rsidR="00175425">
              <w:rPr>
                <w:rFonts w:ascii="Tahoma" w:hAnsi="Tahoma" w:cs="Tahoma"/>
              </w:rPr>
              <w:t>7</w:t>
            </w:r>
            <w:r w:rsidR="00175425" w:rsidRPr="00244C5D">
              <w:rPr>
                <w:rFonts w:ascii="Tahoma" w:hAnsi="Tahoma" w:cs="Tahoma"/>
              </w:rPr>
              <w:t>5/</w:t>
            </w:r>
            <w:r w:rsidR="00175425">
              <w:rPr>
                <w:rFonts w:ascii="Tahoma" w:hAnsi="Tahoma" w:cs="Tahoma"/>
              </w:rPr>
              <w:t>08 s spremembami</w:t>
            </w:r>
            <w:r w:rsidRPr="00CD702C">
              <w:rPr>
                <w:rFonts w:ascii="Tahoma" w:hAnsi="Tahoma" w:cs="Tahoma"/>
              </w:rPr>
              <w:t>)</w:t>
            </w:r>
          </w:p>
        </w:tc>
        <w:tc>
          <w:tcPr>
            <w:tcW w:w="1843" w:type="dxa"/>
            <w:tcBorders>
              <w:top w:val="single" w:sz="4" w:space="0" w:color="auto"/>
              <w:left w:val="single" w:sz="4" w:space="0" w:color="auto"/>
              <w:bottom w:val="single" w:sz="4" w:space="0" w:color="auto"/>
              <w:right w:val="single" w:sz="4" w:space="0" w:color="auto"/>
            </w:tcBorders>
          </w:tcPr>
          <w:p w14:paraId="37397069" w14:textId="77777777" w:rsidR="00FE74E2" w:rsidRPr="00CD702C" w:rsidRDefault="00FE74E2" w:rsidP="0070432D">
            <w:pPr>
              <w:tabs>
                <w:tab w:val="left" w:pos="284"/>
              </w:tabs>
              <w:rPr>
                <w:rFonts w:ascii="Tahoma" w:hAnsi="Tahoma" w:cs="Tahoma"/>
              </w:rPr>
            </w:pPr>
          </w:p>
        </w:tc>
      </w:tr>
      <w:tr w:rsidR="005C2F36" w:rsidRPr="00CD702C" w14:paraId="73565C16" w14:textId="77777777" w:rsidTr="0070432D">
        <w:tc>
          <w:tcPr>
            <w:tcW w:w="8046" w:type="dxa"/>
            <w:tcBorders>
              <w:top w:val="single" w:sz="4" w:space="0" w:color="auto"/>
              <w:left w:val="single" w:sz="4" w:space="0" w:color="auto"/>
              <w:bottom w:val="single" w:sz="4" w:space="0" w:color="auto"/>
              <w:right w:val="single" w:sz="4" w:space="0" w:color="auto"/>
            </w:tcBorders>
          </w:tcPr>
          <w:p w14:paraId="4CB015BC" w14:textId="74D9E76A" w:rsidR="005C2F36" w:rsidRPr="00CD702C" w:rsidRDefault="005C2F36" w:rsidP="00FD5202">
            <w:pPr>
              <w:pStyle w:val="Odstavekseznama"/>
              <w:numPr>
                <w:ilvl w:val="0"/>
                <w:numId w:val="56"/>
              </w:numPr>
              <w:tabs>
                <w:tab w:val="clear" w:pos="1021"/>
                <w:tab w:val="num" w:pos="217"/>
              </w:tabs>
              <w:ind w:left="215" w:hanging="215"/>
              <w:jc w:val="both"/>
              <w:outlineLvl w:val="0"/>
              <w:rPr>
                <w:rFonts w:ascii="Tahoma" w:hAnsi="Tahoma" w:cs="Tahoma"/>
              </w:rPr>
            </w:pPr>
            <w:r w:rsidRPr="00CD702C">
              <w:rPr>
                <w:rFonts w:ascii="Tahoma" w:hAnsi="Tahoma" w:cs="Tahoma"/>
              </w:rPr>
              <w:t>navodila za upravljalno osebje s tehničnim opisom delovanja</w:t>
            </w:r>
            <w:r>
              <w:rPr>
                <w:rFonts w:ascii="Tahoma" w:hAnsi="Tahoma" w:cs="Tahoma"/>
              </w:rPr>
              <w:t xml:space="preserve"> </w:t>
            </w:r>
            <w:r w:rsidRPr="00CD702C">
              <w:rPr>
                <w:rFonts w:ascii="Tahoma" w:hAnsi="Tahoma" w:cs="Tahoma"/>
              </w:rPr>
              <w:t>(elektronska in tiskana verzija)</w:t>
            </w:r>
          </w:p>
        </w:tc>
        <w:tc>
          <w:tcPr>
            <w:tcW w:w="1843" w:type="dxa"/>
            <w:tcBorders>
              <w:top w:val="single" w:sz="4" w:space="0" w:color="auto"/>
              <w:left w:val="single" w:sz="4" w:space="0" w:color="auto"/>
              <w:bottom w:val="single" w:sz="4" w:space="0" w:color="auto"/>
              <w:right w:val="single" w:sz="4" w:space="0" w:color="auto"/>
            </w:tcBorders>
          </w:tcPr>
          <w:p w14:paraId="1A3EB945" w14:textId="77777777" w:rsidR="005C2F36" w:rsidRPr="00CD702C" w:rsidRDefault="005C2F36" w:rsidP="0070432D">
            <w:pPr>
              <w:tabs>
                <w:tab w:val="left" w:pos="284"/>
              </w:tabs>
              <w:rPr>
                <w:rFonts w:ascii="Tahoma" w:hAnsi="Tahoma" w:cs="Tahoma"/>
              </w:rPr>
            </w:pPr>
          </w:p>
        </w:tc>
      </w:tr>
      <w:tr w:rsidR="00CD702C" w:rsidRPr="00CD702C" w14:paraId="545CEA18" w14:textId="77777777" w:rsidTr="0070432D">
        <w:tc>
          <w:tcPr>
            <w:tcW w:w="8046" w:type="dxa"/>
            <w:tcBorders>
              <w:top w:val="single" w:sz="4" w:space="0" w:color="auto"/>
              <w:left w:val="single" w:sz="4" w:space="0" w:color="auto"/>
              <w:bottom w:val="single" w:sz="4" w:space="0" w:color="auto"/>
              <w:right w:val="single" w:sz="4" w:space="0" w:color="auto"/>
            </w:tcBorders>
          </w:tcPr>
          <w:p w14:paraId="04BE1A45" w14:textId="77777777" w:rsidR="00FE74E2" w:rsidRPr="00CD702C" w:rsidRDefault="00FE74E2" w:rsidP="00FD5202">
            <w:pPr>
              <w:pStyle w:val="Odstavekseznama"/>
              <w:numPr>
                <w:ilvl w:val="0"/>
                <w:numId w:val="56"/>
              </w:numPr>
              <w:tabs>
                <w:tab w:val="clear" w:pos="1021"/>
                <w:tab w:val="num" w:pos="217"/>
              </w:tabs>
              <w:ind w:left="215" w:hanging="215"/>
              <w:jc w:val="both"/>
              <w:outlineLvl w:val="0"/>
              <w:rPr>
                <w:rFonts w:ascii="Tahoma" w:hAnsi="Tahoma" w:cs="Tahoma"/>
              </w:rPr>
            </w:pPr>
            <w:r w:rsidRPr="00CD702C">
              <w:rPr>
                <w:rFonts w:ascii="Tahoma" w:hAnsi="Tahoma" w:cs="Tahoma"/>
              </w:rPr>
              <w:t>katalog nadomestnih delov za vozilo in nadgradnjo v elektronski obliki</w:t>
            </w:r>
          </w:p>
        </w:tc>
        <w:tc>
          <w:tcPr>
            <w:tcW w:w="1843" w:type="dxa"/>
            <w:tcBorders>
              <w:top w:val="single" w:sz="4" w:space="0" w:color="auto"/>
              <w:left w:val="single" w:sz="4" w:space="0" w:color="auto"/>
              <w:bottom w:val="single" w:sz="4" w:space="0" w:color="auto"/>
              <w:right w:val="single" w:sz="4" w:space="0" w:color="auto"/>
            </w:tcBorders>
          </w:tcPr>
          <w:p w14:paraId="0C026EAF" w14:textId="77777777" w:rsidR="00FE74E2" w:rsidRPr="00CD702C" w:rsidRDefault="00FE74E2" w:rsidP="0070432D">
            <w:pPr>
              <w:tabs>
                <w:tab w:val="left" w:pos="284"/>
              </w:tabs>
              <w:rPr>
                <w:rFonts w:ascii="Tahoma" w:hAnsi="Tahoma" w:cs="Tahoma"/>
              </w:rPr>
            </w:pPr>
          </w:p>
        </w:tc>
      </w:tr>
      <w:tr w:rsidR="00CD702C" w:rsidRPr="00CD702C" w14:paraId="031C45EB" w14:textId="77777777" w:rsidTr="0070432D">
        <w:tc>
          <w:tcPr>
            <w:tcW w:w="8046" w:type="dxa"/>
            <w:tcBorders>
              <w:top w:val="single" w:sz="4" w:space="0" w:color="auto"/>
              <w:left w:val="single" w:sz="4" w:space="0" w:color="auto"/>
              <w:bottom w:val="single" w:sz="4" w:space="0" w:color="auto"/>
              <w:right w:val="single" w:sz="4" w:space="0" w:color="auto"/>
            </w:tcBorders>
          </w:tcPr>
          <w:p w14:paraId="0B8D6F3E" w14:textId="77777777" w:rsidR="00FE74E2" w:rsidRPr="00CD702C" w:rsidRDefault="00FE74E2" w:rsidP="00FD5202">
            <w:pPr>
              <w:pStyle w:val="Odstavekseznama"/>
              <w:numPr>
                <w:ilvl w:val="0"/>
                <w:numId w:val="56"/>
              </w:numPr>
              <w:tabs>
                <w:tab w:val="clear" w:pos="1021"/>
                <w:tab w:val="num" w:pos="217"/>
              </w:tabs>
              <w:ind w:left="215" w:hanging="215"/>
              <w:jc w:val="both"/>
              <w:outlineLvl w:val="0"/>
              <w:rPr>
                <w:rFonts w:ascii="Tahoma" w:hAnsi="Tahoma" w:cs="Tahoma"/>
              </w:rPr>
            </w:pPr>
            <w:r w:rsidRPr="00CD702C">
              <w:rPr>
                <w:rFonts w:ascii="Tahoma" w:hAnsi="Tahoma" w:cs="Tahoma"/>
              </w:rPr>
              <w:t>dokumentacija za servisiranje in vzdrževanje strojev z navodili za mehanske sklope, električnimi načrti in hidravličnimi načrti za navedeni sklop v elektronski obliki  (tehnična dokumentacija za vzdrževanje in servisiranje  stroja  z  vsemi električnimi in hidravličnimi shemami),</w:t>
            </w:r>
          </w:p>
        </w:tc>
        <w:tc>
          <w:tcPr>
            <w:tcW w:w="1843" w:type="dxa"/>
            <w:tcBorders>
              <w:top w:val="single" w:sz="4" w:space="0" w:color="auto"/>
              <w:left w:val="single" w:sz="4" w:space="0" w:color="auto"/>
              <w:bottom w:val="single" w:sz="4" w:space="0" w:color="auto"/>
              <w:right w:val="single" w:sz="4" w:space="0" w:color="auto"/>
            </w:tcBorders>
          </w:tcPr>
          <w:p w14:paraId="4BF14CCE" w14:textId="77777777" w:rsidR="00FE74E2" w:rsidRPr="00CD702C" w:rsidRDefault="00FE74E2" w:rsidP="0070432D">
            <w:pPr>
              <w:tabs>
                <w:tab w:val="left" w:pos="284"/>
              </w:tabs>
              <w:rPr>
                <w:rFonts w:ascii="Tahoma" w:hAnsi="Tahoma" w:cs="Tahoma"/>
              </w:rPr>
            </w:pPr>
          </w:p>
        </w:tc>
      </w:tr>
      <w:tr w:rsidR="00CD702C" w:rsidRPr="00CD702C" w14:paraId="64BF6A1C" w14:textId="77777777" w:rsidTr="0070432D">
        <w:tc>
          <w:tcPr>
            <w:tcW w:w="8046" w:type="dxa"/>
            <w:tcBorders>
              <w:top w:val="single" w:sz="4" w:space="0" w:color="auto"/>
              <w:left w:val="single" w:sz="4" w:space="0" w:color="auto"/>
              <w:bottom w:val="single" w:sz="4" w:space="0" w:color="auto"/>
              <w:right w:val="single" w:sz="4" w:space="0" w:color="auto"/>
            </w:tcBorders>
          </w:tcPr>
          <w:p w14:paraId="6EB2FBFF" w14:textId="2C20381A" w:rsidR="00FE74E2" w:rsidRPr="00CD702C" w:rsidRDefault="00FE74E2" w:rsidP="00FD5202">
            <w:pPr>
              <w:pStyle w:val="Odstavekseznama"/>
              <w:numPr>
                <w:ilvl w:val="0"/>
                <w:numId w:val="56"/>
              </w:numPr>
              <w:tabs>
                <w:tab w:val="clear" w:pos="1021"/>
                <w:tab w:val="num" w:pos="217"/>
              </w:tabs>
              <w:ind w:left="215" w:hanging="215"/>
              <w:jc w:val="both"/>
              <w:outlineLvl w:val="0"/>
              <w:rPr>
                <w:rFonts w:ascii="Tahoma" w:hAnsi="Tahoma" w:cs="Tahoma"/>
              </w:rPr>
            </w:pPr>
            <w:r w:rsidRPr="00CD702C">
              <w:rPr>
                <w:rFonts w:ascii="Tahoma" w:hAnsi="Tahoma" w:cs="Tahoma"/>
              </w:rPr>
              <w:t xml:space="preserve">pisno potrdilo o usposabljanju upravljavcev naročnika , na lokaciji   naročnika </w:t>
            </w:r>
            <w:r w:rsidR="007D5A0C" w:rsidRPr="00CD702C">
              <w:rPr>
                <w:rFonts w:ascii="Tahoma" w:hAnsi="Tahoma" w:cs="Tahoma"/>
              </w:rPr>
              <w:t>JP VOKA SNAGA</w:t>
            </w:r>
            <w:r w:rsidRPr="00CD702C">
              <w:rPr>
                <w:rFonts w:ascii="Tahoma" w:hAnsi="Tahoma" w:cs="Tahoma"/>
              </w:rPr>
              <w:t xml:space="preserve">, d.o.o, Vodovodna 90, 1000 Ljubljana </w:t>
            </w:r>
          </w:p>
        </w:tc>
        <w:tc>
          <w:tcPr>
            <w:tcW w:w="1843" w:type="dxa"/>
            <w:tcBorders>
              <w:top w:val="single" w:sz="4" w:space="0" w:color="auto"/>
              <w:left w:val="single" w:sz="4" w:space="0" w:color="auto"/>
              <w:bottom w:val="single" w:sz="4" w:space="0" w:color="auto"/>
              <w:right w:val="single" w:sz="4" w:space="0" w:color="auto"/>
            </w:tcBorders>
          </w:tcPr>
          <w:p w14:paraId="637A453F" w14:textId="77777777" w:rsidR="00FE74E2" w:rsidRPr="00CD702C" w:rsidRDefault="00FE74E2" w:rsidP="0070432D">
            <w:pPr>
              <w:tabs>
                <w:tab w:val="left" w:pos="284"/>
              </w:tabs>
              <w:rPr>
                <w:rFonts w:ascii="Tahoma" w:hAnsi="Tahoma" w:cs="Tahoma"/>
              </w:rPr>
            </w:pPr>
          </w:p>
        </w:tc>
      </w:tr>
      <w:tr w:rsidR="00CD702C" w:rsidRPr="00CD702C" w14:paraId="191D7D2B" w14:textId="77777777" w:rsidTr="0070432D">
        <w:tc>
          <w:tcPr>
            <w:tcW w:w="8046" w:type="dxa"/>
            <w:tcBorders>
              <w:top w:val="single" w:sz="4" w:space="0" w:color="auto"/>
              <w:left w:val="single" w:sz="4" w:space="0" w:color="auto"/>
              <w:bottom w:val="single" w:sz="4" w:space="0" w:color="auto"/>
              <w:right w:val="single" w:sz="4" w:space="0" w:color="auto"/>
            </w:tcBorders>
          </w:tcPr>
          <w:p w14:paraId="1E56A76A" w14:textId="77777777" w:rsidR="00FE74E2" w:rsidRPr="00CD702C" w:rsidRDefault="00FE74E2" w:rsidP="00687029">
            <w:pPr>
              <w:numPr>
                <w:ilvl w:val="0"/>
                <w:numId w:val="6"/>
              </w:numPr>
              <w:rPr>
                <w:rFonts w:ascii="Tahoma" w:hAnsi="Tahoma" w:cs="Tahoma"/>
              </w:rPr>
            </w:pPr>
          </w:p>
        </w:tc>
        <w:tc>
          <w:tcPr>
            <w:tcW w:w="1843" w:type="dxa"/>
            <w:tcBorders>
              <w:top w:val="single" w:sz="4" w:space="0" w:color="auto"/>
              <w:left w:val="single" w:sz="4" w:space="0" w:color="auto"/>
              <w:bottom w:val="single" w:sz="4" w:space="0" w:color="auto"/>
              <w:right w:val="single" w:sz="4" w:space="0" w:color="auto"/>
            </w:tcBorders>
          </w:tcPr>
          <w:p w14:paraId="7D614EEB" w14:textId="77777777" w:rsidR="00FE74E2" w:rsidRPr="00CD702C" w:rsidRDefault="00FE74E2" w:rsidP="0070432D">
            <w:pPr>
              <w:tabs>
                <w:tab w:val="left" w:pos="284"/>
              </w:tabs>
              <w:rPr>
                <w:rFonts w:ascii="Tahoma" w:hAnsi="Tahoma" w:cs="Tahoma"/>
              </w:rPr>
            </w:pPr>
          </w:p>
        </w:tc>
      </w:tr>
      <w:tr w:rsidR="00CD702C" w:rsidRPr="00CD702C" w14:paraId="2C3C3B11" w14:textId="77777777" w:rsidTr="0070432D">
        <w:tc>
          <w:tcPr>
            <w:tcW w:w="8046" w:type="dxa"/>
            <w:tcBorders>
              <w:top w:val="single" w:sz="4" w:space="0" w:color="auto"/>
              <w:left w:val="single" w:sz="4" w:space="0" w:color="auto"/>
              <w:bottom w:val="single" w:sz="4" w:space="0" w:color="auto"/>
              <w:right w:val="single" w:sz="4" w:space="0" w:color="auto"/>
            </w:tcBorders>
          </w:tcPr>
          <w:p w14:paraId="1B578E66" w14:textId="77777777" w:rsidR="00FE74E2" w:rsidRPr="00CD702C" w:rsidRDefault="00FE74E2" w:rsidP="0070432D">
            <w:pPr>
              <w:jc w:val="both"/>
              <w:rPr>
                <w:rFonts w:ascii="Tahoma" w:hAnsi="Tahoma" w:cs="Tahoma"/>
                <w:b/>
              </w:rPr>
            </w:pPr>
            <w:r w:rsidRPr="00CD702C">
              <w:rPr>
                <w:rFonts w:ascii="Tahoma" w:hAnsi="Tahoma" w:cs="Tahoma"/>
                <w:b/>
              </w:rPr>
              <w:t xml:space="preserve">Rok in način dobave </w:t>
            </w:r>
          </w:p>
        </w:tc>
        <w:tc>
          <w:tcPr>
            <w:tcW w:w="1843" w:type="dxa"/>
            <w:tcBorders>
              <w:top w:val="single" w:sz="4" w:space="0" w:color="auto"/>
              <w:left w:val="single" w:sz="4" w:space="0" w:color="auto"/>
              <w:bottom w:val="single" w:sz="4" w:space="0" w:color="auto"/>
              <w:right w:val="single" w:sz="4" w:space="0" w:color="auto"/>
            </w:tcBorders>
          </w:tcPr>
          <w:p w14:paraId="08FEA63E" w14:textId="77777777" w:rsidR="00FE74E2" w:rsidRPr="00CD702C" w:rsidRDefault="00FE74E2" w:rsidP="0070432D">
            <w:pPr>
              <w:tabs>
                <w:tab w:val="left" w:pos="284"/>
              </w:tabs>
              <w:rPr>
                <w:rFonts w:ascii="Tahoma" w:hAnsi="Tahoma" w:cs="Tahoma"/>
              </w:rPr>
            </w:pPr>
          </w:p>
        </w:tc>
      </w:tr>
      <w:tr w:rsidR="00CD702C" w:rsidRPr="00CD702C" w14:paraId="26243975" w14:textId="77777777" w:rsidTr="0070432D">
        <w:tc>
          <w:tcPr>
            <w:tcW w:w="8046" w:type="dxa"/>
            <w:tcBorders>
              <w:top w:val="single" w:sz="4" w:space="0" w:color="auto"/>
              <w:left w:val="single" w:sz="4" w:space="0" w:color="auto"/>
              <w:bottom w:val="single" w:sz="4" w:space="0" w:color="auto"/>
              <w:right w:val="single" w:sz="4" w:space="0" w:color="auto"/>
            </w:tcBorders>
          </w:tcPr>
          <w:p w14:paraId="6F1EBD95" w14:textId="20FF5302" w:rsidR="00FE74E2" w:rsidRPr="00FD5202" w:rsidRDefault="00FE74E2" w:rsidP="00FD5202">
            <w:pPr>
              <w:tabs>
                <w:tab w:val="left" w:pos="530"/>
              </w:tabs>
              <w:suppressAutoHyphens/>
              <w:rPr>
                <w:rFonts w:ascii="Tahoma" w:hAnsi="Tahoma" w:cs="Tahoma"/>
              </w:rPr>
            </w:pPr>
            <w:r w:rsidRPr="00CD702C">
              <w:rPr>
                <w:rFonts w:ascii="Tahoma" w:hAnsi="Tahoma" w:cs="Tahoma"/>
              </w:rPr>
              <w:t>Izvajalec mora delovno vozilo, ki je predmet razpisa dobaviti ter opraviti vse pripadajoče storitve največ v roku 150 koledarskih dni.</w:t>
            </w:r>
          </w:p>
        </w:tc>
        <w:tc>
          <w:tcPr>
            <w:tcW w:w="1843" w:type="dxa"/>
            <w:tcBorders>
              <w:top w:val="single" w:sz="4" w:space="0" w:color="auto"/>
              <w:left w:val="single" w:sz="4" w:space="0" w:color="auto"/>
              <w:bottom w:val="single" w:sz="4" w:space="0" w:color="auto"/>
              <w:right w:val="single" w:sz="4" w:space="0" w:color="auto"/>
            </w:tcBorders>
          </w:tcPr>
          <w:p w14:paraId="095BE9C7" w14:textId="77777777" w:rsidR="00FE74E2" w:rsidRPr="00CD702C" w:rsidRDefault="00FE74E2" w:rsidP="0070432D">
            <w:pPr>
              <w:tabs>
                <w:tab w:val="left" w:pos="284"/>
              </w:tabs>
              <w:rPr>
                <w:rFonts w:ascii="Tahoma" w:hAnsi="Tahoma" w:cs="Tahoma"/>
              </w:rPr>
            </w:pPr>
          </w:p>
        </w:tc>
      </w:tr>
      <w:tr w:rsidR="00CD702C" w:rsidRPr="00CD702C" w14:paraId="59186130" w14:textId="77777777" w:rsidTr="0070432D">
        <w:tc>
          <w:tcPr>
            <w:tcW w:w="8046" w:type="dxa"/>
            <w:tcBorders>
              <w:top w:val="single" w:sz="4" w:space="0" w:color="auto"/>
              <w:left w:val="single" w:sz="4" w:space="0" w:color="auto"/>
              <w:bottom w:val="single" w:sz="4" w:space="0" w:color="auto"/>
              <w:right w:val="single" w:sz="4" w:space="0" w:color="auto"/>
            </w:tcBorders>
          </w:tcPr>
          <w:p w14:paraId="56BCFFE4" w14:textId="77777777" w:rsidR="00FE74E2" w:rsidRPr="00CD702C" w:rsidRDefault="00FE74E2" w:rsidP="0070432D">
            <w:pPr>
              <w:jc w:val="both"/>
              <w:rPr>
                <w:rFonts w:ascii="Tahoma" w:hAnsi="Tahoma" w:cs="Tahoma"/>
              </w:rPr>
            </w:pPr>
          </w:p>
        </w:tc>
        <w:tc>
          <w:tcPr>
            <w:tcW w:w="1843" w:type="dxa"/>
            <w:tcBorders>
              <w:top w:val="single" w:sz="4" w:space="0" w:color="auto"/>
              <w:left w:val="single" w:sz="4" w:space="0" w:color="auto"/>
              <w:bottom w:val="single" w:sz="4" w:space="0" w:color="auto"/>
              <w:right w:val="single" w:sz="4" w:space="0" w:color="auto"/>
            </w:tcBorders>
          </w:tcPr>
          <w:p w14:paraId="2BB1A51F" w14:textId="77777777" w:rsidR="00FE74E2" w:rsidRPr="00CD702C" w:rsidRDefault="00FE74E2" w:rsidP="0070432D">
            <w:pPr>
              <w:tabs>
                <w:tab w:val="left" w:pos="284"/>
              </w:tabs>
              <w:rPr>
                <w:rFonts w:ascii="Tahoma" w:hAnsi="Tahoma" w:cs="Tahoma"/>
              </w:rPr>
            </w:pPr>
          </w:p>
        </w:tc>
      </w:tr>
      <w:tr w:rsidR="00CD702C" w:rsidRPr="00CD702C" w14:paraId="385763C2" w14:textId="77777777" w:rsidTr="0070432D">
        <w:tc>
          <w:tcPr>
            <w:tcW w:w="8046" w:type="dxa"/>
            <w:tcBorders>
              <w:top w:val="single" w:sz="4" w:space="0" w:color="auto"/>
              <w:left w:val="single" w:sz="4" w:space="0" w:color="auto"/>
              <w:bottom w:val="single" w:sz="4" w:space="0" w:color="auto"/>
              <w:right w:val="single" w:sz="4" w:space="0" w:color="auto"/>
            </w:tcBorders>
          </w:tcPr>
          <w:p w14:paraId="175560DB" w14:textId="77777777" w:rsidR="00FE74E2" w:rsidRPr="00CD702C" w:rsidRDefault="00FE74E2" w:rsidP="0070432D">
            <w:pPr>
              <w:pStyle w:val="Telobesedila21"/>
              <w:rPr>
                <w:rFonts w:ascii="Tahoma" w:hAnsi="Tahoma" w:cs="Tahoma"/>
                <w:sz w:val="20"/>
                <w:szCs w:val="20"/>
              </w:rPr>
            </w:pPr>
            <w:r w:rsidRPr="00CD702C">
              <w:rPr>
                <w:rFonts w:ascii="Tahoma" w:hAnsi="Tahoma" w:cs="Tahoma"/>
                <w:b/>
                <w:sz w:val="20"/>
                <w:szCs w:val="20"/>
              </w:rPr>
              <w:t>Garancijski rok</w:t>
            </w:r>
          </w:p>
        </w:tc>
        <w:tc>
          <w:tcPr>
            <w:tcW w:w="1843" w:type="dxa"/>
            <w:tcBorders>
              <w:top w:val="single" w:sz="4" w:space="0" w:color="auto"/>
              <w:left w:val="single" w:sz="4" w:space="0" w:color="auto"/>
              <w:bottom w:val="single" w:sz="4" w:space="0" w:color="auto"/>
              <w:right w:val="single" w:sz="4" w:space="0" w:color="auto"/>
            </w:tcBorders>
          </w:tcPr>
          <w:p w14:paraId="4171730C" w14:textId="77777777" w:rsidR="00FE74E2" w:rsidRPr="00CD702C" w:rsidRDefault="00FE74E2" w:rsidP="0070432D">
            <w:pPr>
              <w:tabs>
                <w:tab w:val="left" w:pos="284"/>
              </w:tabs>
              <w:rPr>
                <w:rFonts w:ascii="Tahoma" w:hAnsi="Tahoma" w:cs="Tahoma"/>
              </w:rPr>
            </w:pPr>
          </w:p>
        </w:tc>
      </w:tr>
      <w:tr w:rsidR="00CD702C" w:rsidRPr="00CD702C" w14:paraId="059C5B69" w14:textId="77777777" w:rsidTr="0070432D">
        <w:tc>
          <w:tcPr>
            <w:tcW w:w="8046" w:type="dxa"/>
            <w:tcBorders>
              <w:top w:val="single" w:sz="4" w:space="0" w:color="auto"/>
              <w:left w:val="single" w:sz="4" w:space="0" w:color="auto"/>
              <w:bottom w:val="single" w:sz="4" w:space="0" w:color="auto"/>
              <w:right w:val="single" w:sz="4" w:space="0" w:color="auto"/>
            </w:tcBorders>
          </w:tcPr>
          <w:p w14:paraId="4F7CD2B1" w14:textId="77777777" w:rsidR="00FE74E2" w:rsidRPr="00CD702C" w:rsidRDefault="00FE74E2" w:rsidP="0070432D">
            <w:pPr>
              <w:suppressAutoHyphens/>
              <w:rPr>
                <w:rFonts w:ascii="Tahoma" w:hAnsi="Tahoma" w:cs="Tahoma"/>
              </w:rPr>
            </w:pPr>
            <w:r w:rsidRPr="00CD702C">
              <w:rPr>
                <w:rFonts w:ascii="Tahoma" w:hAnsi="Tahoma" w:cs="Tahoma"/>
              </w:rPr>
              <w:t>Ponudnik mora za ponujena delovna vozila nuditi najmanj garancijsko dobo:</w:t>
            </w:r>
          </w:p>
          <w:p w14:paraId="1159F9D8" w14:textId="77777777" w:rsidR="00FE74E2" w:rsidRPr="00CD702C" w:rsidRDefault="00FE74E2" w:rsidP="0070432D">
            <w:pPr>
              <w:suppressAutoHyphens/>
              <w:rPr>
                <w:rFonts w:ascii="Tahoma" w:hAnsi="Tahoma" w:cs="Tahoma"/>
              </w:rPr>
            </w:pPr>
            <w:r w:rsidRPr="00CD702C">
              <w:rPr>
                <w:rFonts w:ascii="Tahoma" w:hAnsi="Tahoma" w:cs="Tahoma"/>
              </w:rPr>
              <w:t>•</w:t>
            </w:r>
            <w:r w:rsidRPr="00CD702C">
              <w:rPr>
                <w:rFonts w:ascii="Tahoma" w:hAnsi="Tahoma" w:cs="Tahoma"/>
              </w:rPr>
              <w:tab/>
              <w:t>za vozilo in nadgradnjo dve (2) leti  brez omejitve prevoženih km,</w:t>
            </w:r>
          </w:p>
          <w:p w14:paraId="005EA5C6" w14:textId="37890E25" w:rsidR="00FE74E2" w:rsidRPr="00FD5202" w:rsidRDefault="00FE74E2" w:rsidP="00FD5202">
            <w:pPr>
              <w:suppressAutoHyphens/>
              <w:rPr>
                <w:rFonts w:ascii="Tahoma" w:hAnsi="Tahoma" w:cs="Tahoma"/>
              </w:rPr>
            </w:pPr>
            <w:r w:rsidRPr="00CD702C">
              <w:rPr>
                <w:rFonts w:ascii="Tahoma" w:hAnsi="Tahoma" w:cs="Tahoma"/>
              </w:rPr>
              <w:t>•</w:t>
            </w:r>
            <w:r w:rsidRPr="00CD702C">
              <w:rPr>
                <w:rFonts w:ascii="Tahoma" w:hAnsi="Tahoma" w:cs="Tahoma"/>
              </w:rPr>
              <w:tab/>
              <w:t>proti rjavenju šasije in vozila šest (6) let</w:t>
            </w:r>
            <w:r w:rsidR="00FD5202">
              <w:rPr>
                <w:rFonts w:ascii="Tahoma" w:hAnsi="Tahoma" w:cs="Tahoma"/>
              </w:rPr>
              <w:t>.</w:t>
            </w:r>
          </w:p>
        </w:tc>
        <w:tc>
          <w:tcPr>
            <w:tcW w:w="1843" w:type="dxa"/>
            <w:tcBorders>
              <w:top w:val="single" w:sz="4" w:space="0" w:color="auto"/>
              <w:left w:val="single" w:sz="4" w:space="0" w:color="auto"/>
              <w:bottom w:val="single" w:sz="4" w:space="0" w:color="auto"/>
              <w:right w:val="single" w:sz="4" w:space="0" w:color="auto"/>
            </w:tcBorders>
          </w:tcPr>
          <w:p w14:paraId="4A0A3B93" w14:textId="77777777" w:rsidR="00FE74E2" w:rsidRPr="00CD702C" w:rsidRDefault="00FE74E2" w:rsidP="0070432D">
            <w:pPr>
              <w:tabs>
                <w:tab w:val="left" w:pos="284"/>
              </w:tabs>
              <w:rPr>
                <w:rFonts w:ascii="Tahoma" w:hAnsi="Tahoma" w:cs="Tahoma"/>
              </w:rPr>
            </w:pPr>
          </w:p>
        </w:tc>
      </w:tr>
      <w:tr w:rsidR="00CD702C" w:rsidRPr="00CD702C" w14:paraId="3C3F5608" w14:textId="77777777" w:rsidTr="0070432D">
        <w:tc>
          <w:tcPr>
            <w:tcW w:w="8046" w:type="dxa"/>
            <w:tcBorders>
              <w:top w:val="single" w:sz="4" w:space="0" w:color="auto"/>
              <w:left w:val="single" w:sz="4" w:space="0" w:color="auto"/>
              <w:bottom w:val="single" w:sz="4" w:space="0" w:color="auto"/>
              <w:right w:val="single" w:sz="4" w:space="0" w:color="auto"/>
            </w:tcBorders>
          </w:tcPr>
          <w:p w14:paraId="5A6B8750" w14:textId="77777777" w:rsidR="00FE74E2" w:rsidRPr="00CD702C" w:rsidRDefault="00FE74E2" w:rsidP="0070432D">
            <w:pPr>
              <w:jc w:val="both"/>
              <w:rPr>
                <w:rFonts w:ascii="Tahoma" w:hAnsi="Tahoma" w:cs="Tahoma"/>
              </w:rPr>
            </w:pPr>
            <w:r w:rsidRPr="00CD702C">
              <w:rPr>
                <w:rFonts w:ascii="Tahoma" w:hAnsi="Tahoma" w:cs="Tahoma"/>
                <w:b/>
              </w:rPr>
              <w:t>Servisiranje in rezervni deli</w:t>
            </w:r>
          </w:p>
        </w:tc>
        <w:tc>
          <w:tcPr>
            <w:tcW w:w="1843" w:type="dxa"/>
            <w:tcBorders>
              <w:top w:val="single" w:sz="4" w:space="0" w:color="auto"/>
              <w:left w:val="single" w:sz="4" w:space="0" w:color="auto"/>
              <w:bottom w:val="single" w:sz="4" w:space="0" w:color="auto"/>
              <w:right w:val="single" w:sz="4" w:space="0" w:color="auto"/>
            </w:tcBorders>
          </w:tcPr>
          <w:p w14:paraId="6A32DC6E" w14:textId="77777777" w:rsidR="00FE74E2" w:rsidRPr="00CD702C" w:rsidRDefault="00FE74E2" w:rsidP="0070432D">
            <w:pPr>
              <w:tabs>
                <w:tab w:val="left" w:pos="284"/>
              </w:tabs>
              <w:rPr>
                <w:rFonts w:ascii="Tahoma" w:hAnsi="Tahoma" w:cs="Tahoma"/>
              </w:rPr>
            </w:pPr>
          </w:p>
        </w:tc>
      </w:tr>
      <w:tr w:rsidR="00CD702C" w:rsidRPr="00CD702C" w14:paraId="4145435A" w14:textId="77777777" w:rsidTr="0070432D">
        <w:tc>
          <w:tcPr>
            <w:tcW w:w="8046" w:type="dxa"/>
            <w:tcBorders>
              <w:top w:val="single" w:sz="4" w:space="0" w:color="auto"/>
              <w:left w:val="single" w:sz="4" w:space="0" w:color="auto"/>
              <w:bottom w:val="single" w:sz="4" w:space="0" w:color="auto"/>
              <w:right w:val="single" w:sz="4" w:space="0" w:color="auto"/>
            </w:tcBorders>
          </w:tcPr>
          <w:p w14:paraId="64D44439" w14:textId="77777777" w:rsidR="00FE74E2" w:rsidRPr="00CD702C" w:rsidRDefault="00FE74E2" w:rsidP="0070432D">
            <w:pPr>
              <w:jc w:val="both"/>
              <w:rPr>
                <w:rFonts w:ascii="Tahoma" w:hAnsi="Tahoma" w:cs="Tahoma"/>
                <w:b/>
              </w:rPr>
            </w:pPr>
          </w:p>
        </w:tc>
        <w:tc>
          <w:tcPr>
            <w:tcW w:w="1843" w:type="dxa"/>
            <w:tcBorders>
              <w:top w:val="single" w:sz="4" w:space="0" w:color="auto"/>
              <w:left w:val="single" w:sz="4" w:space="0" w:color="auto"/>
              <w:bottom w:val="single" w:sz="4" w:space="0" w:color="auto"/>
              <w:right w:val="single" w:sz="4" w:space="0" w:color="auto"/>
            </w:tcBorders>
          </w:tcPr>
          <w:p w14:paraId="3E4A3E4F" w14:textId="77777777" w:rsidR="00FE74E2" w:rsidRPr="00CD702C" w:rsidRDefault="00FE74E2" w:rsidP="0070432D">
            <w:pPr>
              <w:tabs>
                <w:tab w:val="left" w:pos="284"/>
              </w:tabs>
              <w:rPr>
                <w:rFonts w:ascii="Tahoma" w:hAnsi="Tahoma" w:cs="Tahoma"/>
              </w:rPr>
            </w:pPr>
          </w:p>
        </w:tc>
      </w:tr>
      <w:tr w:rsidR="00CD702C" w:rsidRPr="00CD702C" w14:paraId="4EDAAEF8" w14:textId="77777777" w:rsidTr="0070432D">
        <w:tc>
          <w:tcPr>
            <w:tcW w:w="8046" w:type="dxa"/>
            <w:tcBorders>
              <w:top w:val="single" w:sz="4" w:space="0" w:color="auto"/>
              <w:left w:val="single" w:sz="4" w:space="0" w:color="auto"/>
              <w:bottom w:val="single" w:sz="4" w:space="0" w:color="auto"/>
              <w:right w:val="single" w:sz="4" w:space="0" w:color="auto"/>
            </w:tcBorders>
          </w:tcPr>
          <w:p w14:paraId="1935A7B1" w14:textId="6B150B85" w:rsidR="00FE74E2" w:rsidRPr="00CD702C" w:rsidRDefault="00FE74E2" w:rsidP="00687029">
            <w:pPr>
              <w:pStyle w:val="Odstavekseznama"/>
              <w:numPr>
                <w:ilvl w:val="0"/>
                <w:numId w:val="20"/>
              </w:numPr>
              <w:rPr>
                <w:rFonts w:ascii="Tahoma" w:hAnsi="Tahoma" w:cs="Tahoma"/>
                <w:b/>
              </w:rPr>
            </w:pPr>
            <w:r w:rsidRPr="00CD702C">
              <w:rPr>
                <w:rFonts w:ascii="Tahoma" w:hAnsi="Tahoma" w:cs="Tahoma"/>
              </w:rPr>
              <w:t xml:space="preserve">servis za garancijsko in izven garancijsko servisiranje mora biti oddaljen največ 100 km od lokacije naročnika </w:t>
            </w:r>
            <w:r w:rsidR="007D5A0C" w:rsidRPr="00CD702C">
              <w:rPr>
                <w:rFonts w:ascii="Tahoma" w:hAnsi="Tahoma" w:cs="Tahoma"/>
              </w:rPr>
              <w:t>JP VOKA SNAGA</w:t>
            </w:r>
            <w:r w:rsidRPr="00CD702C">
              <w:rPr>
                <w:rFonts w:ascii="Tahoma" w:hAnsi="Tahoma" w:cs="Tahoma"/>
              </w:rPr>
              <w:t>, d.o.o, Vodovodna cesta 90, 1000 Ljubljana</w:t>
            </w:r>
          </w:p>
        </w:tc>
        <w:tc>
          <w:tcPr>
            <w:tcW w:w="1843" w:type="dxa"/>
            <w:tcBorders>
              <w:top w:val="single" w:sz="4" w:space="0" w:color="auto"/>
              <w:left w:val="single" w:sz="4" w:space="0" w:color="auto"/>
              <w:bottom w:val="single" w:sz="4" w:space="0" w:color="auto"/>
              <w:right w:val="single" w:sz="4" w:space="0" w:color="auto"/>
            </w:tcBorders>
          </w:tcPr>
          <w:p w14:paraId="3A6EFC88" w14:textId="77777777" w:rsidR="00FE74E2" w:rsidRPr="00CD702C" w:rsidRDefault="00FE74E2" w:rsidP="0070432D">
            <w:pPr>
              <w:tabs>
                <w:tab w:val="left" w:pos="284"/>
              </w:tabs>
              <w:rPr>
                <w:rFonts w:ascii="Tahoma" w:hAnsi="Tahoma" w:cs="Tahoma"/>
              </w:rPr>
            </w:pPr>
          </w:p>
        </w:tc>
      </w:tr>
      <w:tr w:rsidR="00CD702C" w:rsidRPr="00CD702C" w14:paraId="529E00A4" w14:textId="77777777" w:rsidTr="0070432D">
        <w:tc>
          <w:tcPr>
            <w:tcW w:w="8046" w:type="dxa"/>
            <w:tcBorders>
              <w:top w:val="single" w:sz="4" w:space="0" w:color="auto"/>
              <w:left w:val="single" w:sz="4" w:space="0" w:color="auto"/>
              <w:bottom w:val="single" w:sz="4" w:space="0" w:color="auto"/>
              <w:right w:val="single" w:sz="4" w:space="0" w:color="auto"/>
            </w:tcBorders>
          </w:tcPr>
          <w:p w14:paraId="36773776" w14:textId="77777777" w:rsidR="00FE74E2" w:rsidRPr="00CD702C" w:rsidRDefault="00FE74E2" w:rsidP="00687029">
            <w:pPr>
              <w:pStyle w:val="Odstavekseznama"/>
              <w:numPr>
                <w:ilvl w:val="0"/>
                <w:numId w:val="20"/>
              </w:numPr>
              <w:jc w:val="both"/>
              <w:rPr>
                <w:rFonts w:ascii="Tahoma" w:hAnsi="Tahoma" w:cs="Tahoma"/>
              </w:rPr>
            </w:pPr>
            <w:r w:rsidRPr="00CD702C">
              <w:rPr>
                <w:rFonts w:ascii="Tahoma" w:hAnsi="Tahoma" w:cs="Tahoma"/>
              </w:rPr>
              <w:t xml:space="preserve">Najbližji servis naročniku je na lokaciji: </w:t>
            </w:r>
          </w:p>
          <w:p w14:paraId="16977BC4" w14:textId="77777777" w:rsidR="00FE74E2" w:rsidRPr="00CD702C" w:rsidRDefault="00FE74E2" w:rsidP="0070432D">
            <w:pPr>
              <w:jc w:val="both"/>
              <w:rPr>
                <w:rFonts w:ascii="Tahoma" w:hAnsi="Tahoma" w:cs="Tahoma"/>
              </w:rPr>
            </w:pPr>
            <w:r w:rsidRPr="00CD702C">
              <w:rPr>
                <w:rFonts w:ascii="Tahoma" w:hAnsi="Tahoma" w:cs="Tahoma"/>
              </w:rPr>
              <w:t xml:space="preserve">                                                                   Šasija</w:t>
            </w:r>
          </w:p>
          <w:p w14:paraId="4C73D622" w14:textId="77777777" w:rsidR="00FE74E2" w:rsidRPr="00CD702C" w:rsidRDefault="00FE74E2" w:rsidP="0070432D">
            <w:pPr>
              <w:jc w:val="both"/>
              <w:rPr>
                <w:rFonts w:ascii="Tahoma" w:hAnsi="Tahoma" w:cs="Tahoma"/>
              </w:rPr>
            </w:pPr>
            <w:r w:rsidRPr="00CD702C">
              <w:rPr>
                <w:rFonts w:ascii="Tahoma" w:hAnsi="Tahoma" w:cs="Tahoma"/>
              </w:rPr>
              <w:t xml:space="preserve">                                                                   Nadgradnja</w:t>
            </w:r>
          </w:p>
        </w:tc>
        <w:tc>
          <w:tcPr>
            <w:tcW w:w="1843" w:type="dxa"/>
            <w:tcBorders>
              <w:top w:val="single" w:sz="4" w:space="0" w:color="auto"/>
              <w:left w:val="single" w:sz="4" w:space="0" w:color="auto"/>
              <w:bottom w:val="single" w:sz="4" w:space="0" w:color="auto"/>
              <w:right w:val="single" w:sz="4" w:space="0" w:color="auto"/>
            </w:tcBorders>
          </w:tcPr>
          <w:p w14:paraId="12EABE94" w14:textId="77777777" w:rsidR="00FE74E2" w:rsidRPr="00CD702C" w:rsidRDefault="00FE74E2" w:rsidP="0070432D">
            <w:pPr>
              <w:tabs>
                <w:tab w:val="left" w:pos="284"/>
              </w:tabs>
              <w:rPr>
                <w:rFonts w:ascii="Tahoma" w:hAnsi="Tahoma" w:cs="Tahoma"/>
              </w:rPr>
            </w:pPr>
          </w:p>
        </w:tc>
      </w:tr>
      <w:tr w:rsidR="00CD702C" w:rsidRPr="00CD702C" w14:paraId="0C081B7E" w14:textId="77777777" w:rsidTr="0070432D">
        <w:tblPrEx>
          <w:tblCellMar>
            <w:left w:w="108" w:type="dxa"/>
            <w:right w:w="108" w:type="dxa"/>
          </w:tblCellMar>
        </w:tblPrEx>
        <w:trPr>
          <w:trHeight w:val="397"/>
        </w:trPr>
        <w:tc>
          <w:tcPr>
            <w:tcW w:w="9889" w:type="dxa"/>
            <w:gridSpan w:val="2"/>
            <w:tcBorders>
              <w:top w:val="single" w:sz="4" w:space="0" w:color="auto"/>
              <w:left w:val="single" w:sz="4" w:space="0" w:color="auto"/>
              <w:bottom w:val="single" w:sz="4" w:space="0" w:color="auto"/>
              <w:right w:val="single" w:sz="4" w:space="0" w:color="auto"/>
            </w:tcBorders>
            <w:hideMark/>
          </w:tcPr>
          <w:p w14:paraId="128B7B5B" w14:textId="77777777" w:rsidR="00FE74E2" w:rsidRPr="00CD702C" w:rsidRDefault="00FE74E2" w:rsidP="00687029">
            <w:pPr>
              <w:numPr>
                <w:ilvl w:val="0"/>
                <w:numId w:val="39"/>
              </w:numPr>
              <w:tabs>
                <w:tab w:val="left" w:pos="284"/>
              </w:tabs>
              <w:rPr>
                <w:rFonts w:ascii="Tahoma" w:hAnsi="Tahoma" w:cs="Tahoma"/>
              </w:rPr>
            </w:pPr>
            <w:r w:rsidRPr="00CD702C">
              <w:rPr>
                <w:rFonts w:ascii="Tahoma" w:hAnsi="Tahoma" w:cs="Tahoma"/>
              </w:rPr>
              <w:t>servis z najmanj dveletnimi izkušnjami servisiranja primerljivih vozil</w:t>
            </w:r>
          </w:p>
        </w:tc>
      </w:tr>
      <w:tr w:rsidR="00CD702C" w:rsidRPr="00CD702C" w14:paraId="39053C68" w14:textId="77777777" w:rsidTr="0070432D">
        <w:tblPrEx>
          <w:tblCellMar>
            <w:left w:w="108" w:type="dxa"/>
            <w:right w:w="108" w:type="dxa"/>
          </w:tblCellMar>
        </w:tblPrEx>
        <w:tc>
          <w:tcPr>
            <w:tcW w:w="9889" w:type="dxa"/>
            <w:gridSpan w:val="2"/>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14:paraId="2E13648D" w14:textId="77777777" w:rsidR="00FE74E2" w:rsidRPr="00CD702C" w:rsidRDefault="00FE74E2" w:rsidP="00687029">
            <w:pPr>
              <w:numPr>
                <w:ilvl w:val="0"/>
                <w:numId w:val="39"/>
              </w:numPr>
              <w:rPr>
                <w:rFonts w:ascii="Tahoma" w:hAnsi="Tahoma" w:cs="Tahoma"/>
              </w:rPr>
            </w:pPr>
            <w:r w:rsidRPr="00CD702C">
              <w:rPr>
                <w:rFonts w:ascii="Tahoma" w:hAnsi="Tahoma" w:cs="Tahoma"/>
              </w:rPr>
              <w:t>prodajalec mora zagotoviti izvedbo servisnih storitev in dobavo rezervnih delov za obdobje desetih (10) let od dobave. Servisne storitve mora zagotavljati z odzivnim časom dveh delovnih dni s hkratno dobavo in zamenjavo obrabljivih rezervnih delov</w:t>
            </w:r>
          </w:p>
        </w:tc>
      </w:tr>
      <w:tr w:rsidR="00CD702C" w:rsidRPr="00CD702C" w14:paraId="10D171AA" w14:textId="77777777" w:rsidTr="0070432D">
        <w:tblPrEx>
          <w:tblCellMar>
            <w:left w:w="108" w:type="dxa"/>
            <w:right w:w="108" w:type="dxa"/>
          </w:tblCellMar>
        </w:tblPrEx>
        <w:tc>
          <w:tcPr>
            <w:tcW w:w="9889" w:type="dxa"/>
            <w:gridSpan w:val="2"/>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18EB2AB0" w14:textId="77777777" w:rsidR="00FE74E2" w:rsidRPr="00CD702C" w:rsidRDefault="00FE74E2" w:rsidP="0070432D">
            <w:pPr>
              <w:tabs>
                <w:tab w:val="left" w:pos="284"/>
              </w:tabs>
              <w:rPr>
                <w:rFonts w:ascii="Tahoma" w:hAnsi="Tahoma" w:cs="Tahoma"/>
              </w:rPr>
            </w:pPr>
          </w:p>
        </w:tc>
      </w:tr>
      <w:tr w:rsidR="00CD702C" w:rsidRPr="00CD702C" w14:paraId="4807CFE1" w14:textId="77777777" w:rsidTr="0070432D">
        <w:tblPrEx>
          <w:tblCellMar>
            <w:left w:w="108" w:type="dxa"/>
            <w:right w:w="108" w:type="dxa"/>
          </w:tblCellMar>
        </w:tblPrEx>
        <w:tc>
          <w:tcPr>
            <w:tcW w:w="9889" w:type="dxa"/>
            <w:gridSpan w:val="2"/>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14:paraId="4E02446C" w14:textId="77777777" w:rsidR="00FE74E2" w:rsidRPr="00CD702C" w:rsidRDefault="00FE74E2" w:rsidP="0070432D">
            <w:pPr>
              <w:tabs>
                <w:tab w:val="left" w:pos="284"/>
              </w:tabs>
              <w:rPr>
                <w:rFonts w:ascii="Tahoma" w:hAnsi="Tahoma" w:cs="Tahoma"/>
              </w:rPr>
            </w:pPr>
            <w:r w:rsidRPr="00CD702C">
              <w:rPr>
                <w:rFonts w:ascii="Tahoma" w:hAnsi="Tahoma" w:cs="Tahoma"/>
                <w:b/>
              </w:rPr>
              <w:t>Usposabljanje</w:t>
            </w:r>
          </w:p>
        </w:tc>
      </w:tr>
      <w:tr w:rsidR="00CD702C" w:rsidRPr="00CD702C" w14:paraId="29B5DA5A" w14:textId="77777777" w:rsidTr="0070432D">
        <w:tblPrEx>
          <w:tblCellMar>
            <w:left w:w="108" w:type="dxa"/>
            <w:right w:w="108" w:type="dxa"/>
          </w:tblCellMar>
        </w:tblPrEx>
        <w:tc>
          <w:tcPr>
            <w:tcW w:w="9889" w:type="dxa"/>
            <w:gridSpan w:val="2"/>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14:paraId="6EBED31C" w14:textId="7F28680F" w:rsidR="00FE74E2" w:rsidRPr="00CD702C" w:rsidRDefault="00FE74E2" w:rsidP="0070432D">
            <w:pPr>
              <w:tabs>
                <w:tab w:val="left" w:pos="284"/>
              </w:tabs>
              <w:rPr>
                <w:rFonts w:ascii="Tahoma" w:hAnsi="Tahoma" w:cs="Tahoma"/>
                <w:b/>
              </w:rPr>
            </w:pPr>
            <w:r w:rsidRPr="00CD702C">
              <w:rPr>
                <w:rFonts w:ascii="Tahoma" w:hAnsi="Tahoma" w:cs="Tahoma"/>
              </w:rPr>
              <w:t xml:space="preserve">Ponudnik je dolžan upravljavce in vzdrževalce naročnika teoretično in praktično usposobiti za varno uporabo delovne opreme v skladu z navodili za uporabo, vzdrževanje, preizkušanje in servisiranje delovne opreme proizvajalca delovne opreme ter o tem izdal naročniku, s poimenskim seznamom, pisno potrdilo o usposabljanju, na lokaciji   naročnika </w:t>
            </w:r>
            <w:r w:rsidR="007D5A0C" w:rsidRPr="00CD702C">
              <w:rPr>
                <w:rFonts w:ascii="Tahoma" w:hAnsi="Tahoma" w:cs="Tahoma"/>
              </w:rPr>
              <w:t xml:space="preserve">JP </w:t>
            </w:r>
            <w:r w:rsidRPr="00CD702C">
              <w:rPr>
                <w:rFonts w:ascii="Tahoma" w:hAnsi="Tahoma" w:cs="Tahoma"/>
              </w:rPr>
              <w:t xml:space="preserve">VOKA SNAGA, d.o.o, Vodovodna 90, 1000 Ljubljana . </w:t>
            </w:r>
          </w:p>
        </w:tc>
      </w:tr>
      <w:tr w:rsidR="00CD702C" w:rsidRPr="00CD702C" w14:paraId="7F4B79D3" w14:textId="77777777" w:rsidTr="0070432D">
        <w:tblPrEx>
          <w:tblCellMar>
            <w:left w:w="108" w:type="dxa"/>
            <w:right w:w="108" w:type="dxa"/>
          </w:tblCellMar>
        </w:tblPrEx>
        <w:tc>
          <w:tcPr>
            <w:tcW w:w="9889" w:type="dxa"/>
            <w:gridSpan w:val="2"/>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408667DE" w14:textId="77777777" w:rsidR="00FE74E2" w:rsidRPr="00CD702C" w:rsidRDefault="00FE74E2" w:rsidP="0070432D">
            <w:pPr>
              <w:tabs>
                <w:tab w:val="left" w:pos="284"/>
              </w:tabs>
              <w:rPr>
                <w:rFonts w:ascii="Tahoma" w:hAnsi="Tahoma" w:cs="Tahoma"/>
              </w:rPr>
            </w:pPr>
          </w:p>
        </w:tc>
      </w:tr>
      <w:tr w:rsidR="00CD702C" w:rsidRPr="00CD702C" w14:paraId="0A6B55F3" w14:textId="77777777" w:rsidTr="0070432D">
        <w:tblPrEx>
          <w:tblCellMar>
            <w:left w:w="108" w:type="dxa"/>
            <w:right w:w="108" w:type="dxa"/>
          </w:tblCellMar>
        </w:tblPrEx>
        <w:tc>
          <w:tcPr>
            <w:tcW w:w="9889" w:type="dxa"/>
            <w:gridSpan w:val="2"/>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14:paraId="0D8D8D1D" w14:textId="77777777" w:rsidR="00FE74E2" w:rsidRPr="00CD702C" w:rsidRDefault="00FE74E2" w:rsidP="0070432D">
            <w:pPr>
              <w:tabs>
                <w:tab w:val="left" w:pos="284"/>
              </w:tabs>
              <w:rPr>
                <w:rFonts w:ascii="Tahoma" w:hAnsi="Tahoma" w:cs="Tahoma"/>
              </w:rPr>
            </w:pPr>
            <w:r w:rsidRPr="00CD702C">
              <w:rPr>
                <w:rFonts w:ascii="Tahoma" w:hAnsi="Tahoma" w:cs="Tahoma"/>
                <w:b/>
              </w:rPr>
              <w:t>Reklamacije</w:t>
            </w:r>
          </w:p>
        </w:tc>
      </w:tr>
      <w:tr w:rsidR="00CD702C" w:rsidRPr="00CD702C" w14:paraId="1C676E86" w14:textId="77777777" w:rsidTr="0070432D">
        <w:tblPrEx>
          <w:tblCellMar>
            <w:left w:w="108" w:type="dxa"/>
            <w:right w:w="108" w:type="dxa"/>
          </w:tblCellMar>
        </w:tblPrEx>
        <w:tc>
          <w:tcPr>
            <w:tcW w:w="9889" w:type="dxa"/>
            <w:gridSpan w:val="2"/>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14:paraId="52CCF889" w14:textId="77777777" w:rsidR="00FE74E2" w:rsidRPr="00CD702C" w:rsidRDefault="00FE74E2" w:rsidP="0070432D">
            <w:pPr>
              <w:tabs>
                <w:tab w:val="left" w:pos="284"/>
              </w:tabs>
              <w:rPr>
                <w:rFonts w:ascii="Tahoma" w:hAnsi="Tahoma" w:cs="Tahoma"/>
                <w:b/>
              </w:rPr>
            </w:pPr>
            <w:r w:rsidRPr="00CD702C">
              <w:rPr>
                <w:rFonts w:ascii="Tahoma" w:hAnsi="Tahoma" w:cs="Tahoma"/>
              </w:rPr>
              <w:t>Naročnik bo morebitne reklamacije uveljavljal v skladu z določili Obligacijskega zakonika ter v skladu z določili, navedenimi v osnutku pogodbe.</w:t>
            </w:r>
          </w:p>
        </w:tc>
      </w:tr>
      <w:tr w:rsidR="00CD702C" w:rsidRPr="00CD702C" w14:paraId="5EAA1DA3" w14:textId="77777777" w:rsidTr="00EA6DD3">
        <w:tblPrEx>
          <w:tblCellMar>
            <w:left w:w="108" w:type="dxa"/>
            <w:right w:w="108" w:type="dxa"/>
          </w:tblCellMar>
        </w:tblPrEx>
        <w:trPr>
          <w:trHeight w:val="246"/>
        </w:trPr>
        <w:tc>
          <w:tcPr>
            <w:tcW w:w="9889" w:type="dxa"/>
            <w:gridSpan w:val="2"/>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0E89FC8B" w14:textId="77777777" w:rsidR="00FE74E2" w:rsidRPr="00CD702C" w:rsidRDefault="00FE74E2" w:rsidP="0070432D">
            <w:pPr>
              <w:tabs>
                <w:tab w:val="left" w:pos="284"/>
              </w:tabs>
              <w:rPr>
                <w:rFonts w:ascii="Tahoma" w:hAnsi="Tahoma" w:cs="Tahoma"/>
              </w:rPr>
            </w:pPr>
          </w:p>
        </w:tc>
      </w:tr>
      <w:tr w:rsidR="00CD702C" w:rsidRPr="00CD702C" w14:paraId="0F5F6C47" w14:textId="77777777" w:rsidTr="0070432D">
        <w:tblPrEx>
          <w:tblCellMar>
            <w:left w:w="108" w:type="dxa"/>
            <w:right w:w="108" w:type="dxa"/>
          </w:tblCellMar>
        </w:tblPrEx>
        <w:tc>
          <w:tcPr>
            <w:tcW w:w="9889" w:type="dxa"/>
            <w:gridSpan w:val="2"/>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14:paraId="3F3FD872" w14:textId="77777777" w:rsidR="00FE74E2" w:rsidRPr="00CD702C" w:rsidRDefault="00FE74E2" w:rsidP="0070432D">
            <w:pPr>
              <w:tabs>
                <w:tab w:val="left" w:pos="284"/>
              </w:tabs>
              <w:rPr>
                <w:rFonts w:ascii="Tahoma" w:hAnsi="Tahoma" w:cs="Tahoma"/>
              </w:rPr>
            </w:pPr>
            <w:r w:rsidRPr="00CD702C">
              <w:rPr>
                <w:rFonts w:ascii="Tahoma" w:hAnsi="Tahoma" w:cs="Tahoma"/>
                <w:b/>
              </w:rPr>
              <w:t>Prevzem vozil</w:t>
            </w:r>
          </w:p>
        </w:tc>
      </w:tr>
      <w:tr w:rsidR="00CD702C" w:rsidRPr="00CD702C" w14:paraId="01E45296" w14:textId="77777777" w:rsidTr="0070432D">
        <w:tblPrEx>
          <w:tblCellMar>
            <w:left w:w="108" w:type="dxa"/>
            <w:right w:w="108" w:type="dxa"/>
          </w:tblCellMar>
        </w:tblPrEx>
        <w:tc>
          <w:tcPr>
            <w:tcW w:w="9889" w:type="dxa"/>
            <w:gridSpan w:val="2"/>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14:paraId="5AC9919E" w14:textId="13A47D5E" w:rsidR="00FE74E2" w:rsidRPr="00CD702C" w:rsidRDefault="00FE74E2" w:rsidP="0070432D">
            <w:pPr>
              <w:tabs>
                <w:tab w:val="left" w:pos="284"/>
              </w:tabs>
              <w:rPr>
                <w:rFonts w:ascii="Tahoma" w:hAnsi="Tahoma" w:cs="Tahoma"/>
                <w:b/>
              </w:rPr>
            </w:pPr>
            <w:r w:rsidRPr="00CD702C">
              <w:rPr>
                <w:rFonts w:ascii="Tahoma" w:hAnsi="Tahoma" w:cs="Tahoma"/>
              </w:rPr>
              <w:t xml:space="preserve">Prevzem se bo opravil na lokaciji na lokaciji   naročnika </w:t>
            </w:r>
            <w:r w:rsidR="007D5A0C" w:rsidRPr="00CD702C">
              <w:rPr>
                <w:rFonts w:ascii="Tahoma" w:hAnsi="Tahoma" w:cs="Tahoma"/>
              </w:rPr>
              <w:t xml:space="preserve">JP </w:t>
            </w:r>
            <w:r w:rsidRPr="00CD702C">
              <w:rPr>
                <w:rFonts w:ascii="Tahoma" w:hAnsi="Tahoma" w:cs="Tahoma"/>
              </w:rPr>
              <w:t>VOKA SNAGA, d.o.o, Vodovodna cesta 90, 1000 Ljubljana</w:t>
            </w:r>
          </w:p>
        </w:tc>
      </w:tr>
      <w:tr w:rsidR="00CD702C" w:rsidRPr="00CD702C" w14:paraId="420F6FC5" w14:textId="77777777" w:rsidTr="0070432D">
        <w:tblPrEx>
          <w:tblCellMar>
            <w:left w:w="108" w:type="dxa"/>
            <w:right w:w="108" w:type="dxa"/>
          </w:tblCellMar>
        </w:tblPrEx>
        <w:tc>
          <w:tcPr>
            <w:tcW w:w="9889" w:type="dxa"/>
            <w:gridSpan w:val="2"/>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0966A688" w14:textId="77777777" w:rsidR="00D3794D" w:rsidRPr="00CD702C" w:rsidRDefault="00D3794D" w:rsidP="0070432D">
            <w:pPr>
              <w:tabs>
                <w:tab w:val="left" w:pos="284"/>
              </w:tabs>
              <w:rPr>
                <w:rFonts w:ascii="Tahoma" w:hAnsi="Tahoma" w:cs="Tahoma"/>
                <w:b/>
              </w:rPr>
            </w:pPr>
          </w:p>
        </w:tc>
      </w:tr>
      <w:tr w:rsidR="00CD702C" w:rsidRPr="00CD702C" w14:paraId="3A1B6BEA" w14:textId="77777777" w:rsidTr="00A355F1">
        <w:tblPrEx>
          <w:tblCellMar>
            <w:left w:w="108" w:type="dxa"/>
            <w:right w:w="108" w:type="dxa"/>
          </w:tblCellMar>
        </w:tblPrEx>
        <w:tc>
          <w:tcPr>
            <w:tcW w:w="9889" w:type="dxa"/>
            <w:gridSpan w:val="2"/>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79046ECB" w14:textId="77777777" w:rsidR="00C74F4A" w:rsidRPr="00CD702C" w:rsidRDefault="00C74F4A" w:rsidP="00A355F1">
            <w:pPr>
              <w:tabs>
                <w:tab w:val="left" w:pos="284"/>
              </w:tabs>
              <w:rPr>
                <w:rFonts w:ascii="Tahoma" w:hAnsi="Tahoma" w:cs="Tahoma"/>
                <w:b/>
              </w:rPr>
            </w:pPr>
            <w:r w:rsidRPr="00CD702C">
              <w:rPr>
                <w:rFonts w:ascii="Tahoma" w:hAnsi="Tahoma" w:cs="Tahoma"/>
                <w:b/>
              </w:rPr>
              <w:t>Kibernetska varnost</w:t>
            </w:r>
          </w:p>
        </w:tc>
      </w:tr>
      <w:tr w:rsidR="00C74F4A" w:rsidRPr="00CD702C" w14:paraId="0687EF2A" w14:textId="77777777" w:rsidTr="00A355F1">
        <w:tblPrEx>
          <w:tblCellMar>
            <w:left w:w="108" w:type="dxa"/>
            <w:right w:w="108" w:type="dxa"/>
          </w:tblCellMar>
        </w:tblPrEx>
        <w:tc>
          <w:tcPr>
            <w:tcW w:w="9889" w:type="dxa"/>
            <w:gridSpan w:val="2"/>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4907C7C0" w14:textId="77777777" w:rsidR="00C74F4A" w:rsidRPr="00CD702C" w:rsidRDefault="00C74F4A" w:rsidP="00A355F1">
            <w:pPr>
              <w:tabs>
                <w:tab w:val="left" w:pos="284"/>
              </w:tabs>
              <w:rPr>
                <w:rFonts w:ascii="Tahoma" w:hAnsi="Tahoma" w:cs="Tahoma"/>
              </w:rPr>
            </w:pPr>
            <w:r w:rsidRPr="00CD702C">
              <w:rPr>
                <w:rFonts w:ascii="Tahoma" w:hAnsi="Tahoma" w:cs="Tahoma"/>
              </w:rPr>
              <w:t xml:space="preserve">Vezano na informacijsko varnost, varnost poslovanja in zaščite osebnih podatkov, se izvajalec zaveže, da bo predmet pogodbe izveden skladno z vsakokratno veljavno slovensko zakonodajo in zakonodajo EU s področja informacijske varnosti ter priporočili in standardi, ki glede informacijske in kibernetske varnosti veljajo na področju EU in Republike Slovenije. </w:t>
            </w:r>
          </w:p>
          <w:p w14:paraId="4A86DF20" w14:textId="77777777" w:rsidR="00C74F4A" w:rsidRPr="00CD702C" w:rsidRDefault="00C74F4A" w:rsidP="00A355F1">
            <w:pPr>
              <w:tabs>
                <w:tab w:val="left" w:pos="284"/>
              </w:tabs>
              <w:rPr>
                <w:rFonts w:ascii="Tahoma" w:hAnsi="Tahoma" w:cs="Tahoma"/>
              </w:rPr>
            </w:pPr>
          </w:p>
          <w:p w14:paraId="332AA851" w14:textId="77777777" w:rsidR="00C74F4A" w:rsidRPr="00CD702C" w:rsidRDefault="00C74F4A" w:rsidP="00A355F1">
            <w:pPr>
              <w:tabs>
                <w:tab w:val="left" w:pos="284"/>
              </w:tabs>
              <w:rPr>
                <w:rFonts w:ascii="Tahoma" w:hAnsi="Tahoma" w:cs="Tahoma"/>
              </w:rPr>
            </w:pPr>
            <w:r w:rsidRPr="00CD702C">
              <w:rPr>
                <w:rFonts w:ascii="Tahoma" w:hAnsi="Tahoma" w:cs="Tahoma"/>
              </w:rPr>
              <w:t>Izvajalec s podpisom tega okvirnega sporazuma hkrati izjavlja, da je seznanjen s KROVNO INFORMACIJSKO VARNOSTNO POLITIKO JAVNEGA HOLDINGA LJUBLJANA, št. 1249-P/2013 z dne 29. 11. 2013, in jo sprejema ter se obvezuje, da bo pri izvajanju obveznosti iz okvirnega sporazuma spoštoval njene določbe.</w:t>
            </w:r>
          </w:p>
        </w:tc>
      </w:tr>
    </w:tbl>
    <w:p w14:paraId="27EED987" w14:textId="77777777" w:rsidR="00C74F4A" w:rsidRPr="00CD702C" w:rsidRDefault="00C74F4A" w:rsidP="00C74F4A">
      <w:pPr>
        <w:tabs>
          <w:tab w:val="left" w:pos="530"/>
        </w:tabs>
        <w:suppressAutoHyphens/>
        <w:rPr>
          <w:rFonts w:ascii="Tahoma" w:hAnsi="Tahoma" w:cs="Tahoma"/>
        </w:rPr>
      </w:pPr>
    </w:p>
    <w:p w14:paraId="111BDD86" w14:textId="77777777" w:rsidR="00C74F4A" w:rsidRPr="00CD702C" w:rsidRDefault="00C74F4A" w:rsidP="00C74F4A">
      <w:pPr>
        <w:rPr>
          <w:rFonts w:ascii="Tahoma" w:hAnsi="Tahoma" w:cs="Tahoma"/>
        </w:rPr>
      </w:pPr>
    </w:p>
    <w:p w14:paraId="750E0A1C" w14:textId="77777777" w:rsidR="00C74F4A" w:rsidRPr="00CD702C" w:rsidRDefault="00C74F4A" w:rsidP="00C74F4A">
      <w:pPr>
        <w:rPr>
          <w:rFonts w:ascii="Tahoma" w:hAnsi="Tahoma" w:cs="Tahoma"/>
          <w:b/>
        </w:rPr>
      </w:pPr>
    </w:p>
    <w:tbl>
      <w:tblPr>
        <w:tblW w:w="9568" w:type="dxa"/>
        <w:tblCellMar>
          <w:left w:w="30" w:type="dxa"/>
          <w:right w:w="30" w:type="dxa"/>
        </w:tblCellMar>
        <w:tblLook w:val="0000" w:firstRow="0" w:lastRow="0" w:firstColumn="0" w:lastColumn="0" w:noHBand="0" w:noVBand="0"/>
      </w:tblPr>
      <w:tblGrid>
        <w:gridCol w:w="3427"/>
        <w:gridCol w:w="2999"/>
        <w:gridCol w:w="3142"/>
      </w:tblGrid>
      <w:tr w:rsidR="00436CC4" w:rsidRPr="00CD702C" w14:paraId="2A0A18E8" w14:textId="77777777" w:rsidTr="006F59EA">
        <w:trPr>
          <w:trHeight w:val="235"/>
        </w:trPr>
        <w:tc>
          <w:tcPr>
            <w:tcW w:w="3402" w:type="dxa"/>
            <w:tcBorders>
              <w:top w:val="single" w:sz="4" w:space="0" w:color="auto"/>
            </w:tcBorders>
          </w:tcPr>
          <w:p w14:paraId="6A43CCF0" w14:textId="77777777" w:rsidR="00436CC4" w:rsidRPr="00CD702C" w:rsidRDefault="00436CC4" w:rsidP="006F59EA">
            <w:pPr>
              <w:tabs>
                <w:tab w:val="left" w:pos="284"/>
              </w:tabs>
              <w:rPr>
                <w:rFonts w:ascii="Tahoma" w:hAnsi="Tahoma" w:cs="Tahoma"/>
              </w:rPr>
            </w:pPr>
            <w:r w:rsidRPr="00CD702C">
              <w:rPr>
                <w:rFonts w:ascii="Tahoma" w:hAnsi="Tahoma" w:cs="Tahoma"/>
              </w:rPr>
              <w:t>(kraj, datum)</w:t>
            </w:r>
          </w:p>
        </w:tc>
        <w:tc>
          <w:tcPr>
            <w:tcW w:w="2977" w:type="dxa"/>
          </w:tcPr>
          <w:p w14:paraId="461A08B6" w14:textId="77777777" w:rsidR="00436CC4" w:rsidRPr="00CD702C" w:rsidRDefault="00436CC4" w:rsidP="006F59EA">
            <w:pPr>
              <w:tabs>
                <w:tab w:val="left" w:pos="284"/>
              </w:tabs>
              <w:rPr>
                <w:rFonts w:ascii="Tahoma" w:hAnsi="Tahoma" w:cs="Tahoma"/>
              </w:rPr>
            </w:pPr>
            <w:r w:rsidRPr="00CD702C">
              <w:rPr>
                <w:rFonts w:ascii="Tahoma" w:hAnsi="Tahoma" w:cs="Tahoma"/>
              </w:rPr>
              <w:t xml:space="preserve">                   žig</w:t>
            </w:r>
          </w:p>
        </w:tc>
        <w:tc>
          <w:tcPr>
            <w:tcW w:w="3119" w:type="dxa"/>
            <w:tcBorders>
              <w:top w:val="single" w:sz="4" w:space="0" w:color="auto"/>
            </w:tcBorders>
          </w:tcPr>
          <w:p w14:paraId="6FCD1777" w14:textId="77777777" w:rsidR="00436CC4" w:rsidRPr="00CD702C" w:rsidRDefault="00436CC4" w:rsidP="006F59EA">
            <w:pPr>
              <w:tabs>
                <w:tab w:val="left" w:pos="284"/>
              </w:tabs>
              <w:jc w:val="both"/>
              <w:rPr>
                <w:rFonts w:ascii="Tahoma" w:hAnsi="Tahoma" w:cs="Tahoma"/>
              </w:rPr>
            </w:pPr>
            <w:r w:rsidRPr="00CD702C">
              <w:rPr>
                <w:rFonts w:ascii="Tahoma" w:hAnsi="Tahoma" w:cs="Tahoma"/>
              </w:rPr>
              <w:t>(Ime in priimek ter podpis ponudnika)</w:t>
            </w:r>
          </w:p>
        </w:tc>
      </w:tr>
    </w:tbl>
    <w:p w14:paraId="36A6C95C" w14:textId="77777777" w:rsidR="00C74F4A" w:rsidRPr="00CD702C" w:rsidRDefault="00C74F4A" w:rsidP="00C74F4A">
      <w:pPr>
        <w:rPr>
          <w:rFonts w:ascii="Tahoma" w:hAnsi="Tahoma" w:cs="Tahoma"/>
          <w:b/>
        </w:rPr>
      </w:pPr>
      <w:r w:rsidRPr="00CD702C">
        <w:rPr>
          <w:rFonts w:ascii="Tahoma" w:hAnsi="Tahoma" w:cs="Tahoma"/>
          <w:b/>
        </w:rPr>
        <w:br w:type="page"/>
      </w:r>
    </w:p>
    <w:p w14:paraId="2CEC1814" w14:textId="63A853AB" w:rsidR="000A0B8A" w:rsidRPr="00CD702C" w:rsidRDefault="000A0B8A">
      <w:pPr>
        <w:rPr>
          <w:rFonts w:ascii="Tahoma" w:hAnsi="Tahoma" w:cs="Tahoma"/>
          <w:b/>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051"/>
        <w:gridCol w:w="1514"/>
        <w:gridCol w:w="551"/>
      </w:tblGrid>
      <w:tr w:rsidR="000A0B8A" w:rsidRPr="00CD702C" w14:paraId="4A1B814D" w14:textId="77777777" w:rsidTr="00FF79CD">
        <w:tc>
          <w:tcPr>
            <w:tcW w:w="599" w:type="dxa"/>
            <w:tcBorders>
              <w:top w:val="single" w:sz="4" w:space="0" w:color="auto"/>
              <w:left w:val="single" w:sz="4" w:space="0" w:color="auto"/>
              <w:bottom w:val="single" w:sz="4" w:space="0" w:color="auto"/>
              <w:right w:val="nil"/>
            </w:tcBorders>
          </w:tcPr>
          <w:p w14:paraId="78647AB3" w14:textId="77777777" w:rsidR="000A0B8A" w:rsidRPr="00CD702C" w:rsidRDefault="000A0B8A" w:rsidP="00FF79CD">
            <w:pPr>
              <w:jc w:val="right"/>
              <w:rPr>
                <w:rFonts w:ascii="Tahoma" w:hAnsi="Tahoma" w:cs="Tahoma"/>
              </w:rPr>
            </w:pPr>
            <w:r w:rsidRPr="00CD702C">
              <w:rPr>
                <w:rFonts w:ascii="Tahoma" w:hAnsi="Tahoma" w:cs="Tahoma"/>
              </w:rPr>
              <w:br w:type="page"/>
            </w:r>
            <w:r w:rsidRPr="00CD702C">
              <w:rPr>
                <w:rFonts w:ascii="Tahoma" w:hAnsi="Tahoma" w:cs="Tahoma"/>
              </w:rPr>
              <w:tab/>
            </w:r>
          </w:p>
        </w:tc>
        <w:tc>
          <w:tcPr>
            <w:tcW w:w="7051" w:type="dxa"/>
            <w:tcBorders>
              <w:top w:val="single" w:sz="4" w:space="0" w:color="auto"/>
              <w:left w:val="nil"/>
              <w:bottom w:val="single" w:sz="4" w:space="0" w:color="auto"/>
              <w:right w:val="single" w:sz="4" w:space="0" w:color="808080"/>
            </w:tcBorders>
          </w:tcPr>
          <w:p w14:paraId="41C41126" w14:textId="4C6E6347" w:rsidR="000A0B8A" w:rsidRPr="00CD702C" w:rsidRDefault="000A0B8A" w:rsidP="00FF79CD">
            <w:pPr>
              <w:jc w:val="both"/>
              <w:rPr>
                <w:rFonts w:ascii="Tahoma" w:hAnsi="Tahoma" w:cs="Tahoma"/>
              </w:rPr>
            </w:pPr>
            <w:r w:rsidRPr="00CD702C">
              <w:rPr>
                <w:rFonts w:ascii="Tahoma" w:hAnsi="Tahoma" w:cs="Tahoma"/>
              </w:rPr>
              <w:t>TEHNIČNA SPECIFIKACIJA - VKS-1</w:t>
            </w:r>
            <w:r w:rsidR="00A55D8F" w:rsidRPr="00CD702C">
              <w:rPr>
                <w:rFonts w:ascii="Tahoma" w:hAnsi="Tahoma" w:cs="Tahoma"/>
              </w:rPr>
              <w:t>82</w:t>
            </w:r>
            <w:r w:rsidRPr="00CD702C">
              <w:rPr>
                <w:rFonts w:ascii="Tahoma" w:hAnsi="Tahoma" w:cs="Tahoma"/>
              </w:rPr>
              <w:t>/25 – SKLOP 4.</w:t>
            </w:r>
          </w:p>
        </w:tc>
        <w:tc>
          <w:tcPr>
            <w:tcW w:w="1514" w:type="dxa"/>
            <w:tcBorders>
              <w:top w:val="single" w:sz="4" w:space="0" w:color="auto"/>
              <w:left w:val="single" w:sz="4" w:space="0" w:color="808080"/>
              <w:bottom w:val="single" w:sz="4" w:space="0" w:color="auto"/>
              <w:right w:val="nil"/>
            </w:tcBorders>
          </w:tcPr>
          <w:p w14:paraId="19D2BCD8" w14:textId="3B4F252A" w:rsidR="000A0B8A" w:rsidRPr="00CD702C" w:rsidRDefault="000A0B8A" w:rsidP="00FF79CD">
            <w:pPr>
              <w:jc w:val="right"/>
              <w:rPr>
                <w:rFonts w:ascii="Tahoma" w:hAnsi="Tahoma" w:cs="Tahoma"/>
                <w:b/>
              </w:rPr>
            </w:pPr>
            <w:r w:rsidRPr="00CD702C">
              <w:rPr>
                <w:rFonts w:ascii="Tahoma" w:hAnsi="Tahoma" w:cs="Tahoma"/>
                <w:b/>
              </w:rPr>
              <w:t>Priloga 5/d</w:t>
            </w:r>
          </w:p>
        </w:tc>
        <w:tc>
          <w:tcPr>
            <w:tcW w:w="551" w:type="dxa"/>
            <w:tcBorders>
              <w:top w:val="single" w:sz="4" w:space="0" w:color="auto"/>
              <w:left w:val="nil"/>
              <w:bottom w:val="single" w:sz="4" w:space="0" w:color="auto"/>
              <w:right w:val="single" w:sz="4" w:space="0" w:color="auto"/>
            </w:tcBorders>
          </w:tcPr>
          <w:p w14:paraId="44A35C5F" w14:textId="77777777" w:rsidR="000A0B8A" w:rsidRPr="00CD702C" w:rsidRDefault="000A0B8A" w:rsidP="00FF79CD">
            <w:pPr>
              <w:rPr>
                <w:rFonts w:ascii="Tahoma" w:hAnsi="Tahoma" w:cs="Tahoma"/>
                <w:b/>
                <w:i/>
              </w:rPr>
            </w:pPr>
          </w:p>
        </w:tc>
      </w:tr>
    </w:tbl>
    <w:p w14:paraId="1C3C4A2E" w14:textId="77777777" w:rsidR="000A0B8A" w:rsidRPr="00CD702C" w:rsidRDefault="000A0B8A" w:rsidP="000A0B8A">
      <w:pPr>
        <w:rPr>
          <w:rFonts w:ascii="Tahoma" w:hAnsi="Tahoma" w:cs="Tahoma"/>
          <w:b/>
          <w:u w:val="single"/>
        </w:rPr>
      </w:pPr>
    </w:p>
    <w:p w14:paraId="4FF68D11" w14:textId="77777777" w:rsidR="000A0B8A" w:rsidRPr="00CD702C" w:rsidRDefault="000A0B8A" w:rsidP="000A0B8A">
      <w:pPr>
        <w:pStyle w:val="Odstavekseznama"/>
        <w:ind w:left="720"/>
        <w:rPr>
          <w:rFonts w:ascii="Tahoma" w:hAnsi="Tahoma" w:cs="Tahoma"/>
          <w:b/>
          <w:u w:val="single"/>
        </w:rPr>
      </w:pPr>
    </w:p>
    <w:p w14:paraId="408EB485" w14:textId="77777777" w:rsidR="000A0B8A" w:rsidRPr="00CD702C" w:rsidRDefault="000A0B8A" w:rsidP="00A55D8F">
      <w:pPr>
        <w:ind w:left="360"/>
        <w:jc w:val="center"/>
        <w:rPr>
          <w:rFonts w:ascii="Tahoma" w:hAnsi="Tahoma" w:cs="Tahoma"/>
          <w:b/>
          <w:u w:val="single"/>
        </w:rPr>
      </w:pPr>
      <w:r w:rsidRPr="00CD702C">
        <w:rPr>
          <w:rFonts w:ascii="Tahoma" w:hAnsi="Tahoma" w:cs="Tahoma"/>
          <w:b/>
          <w:u w:val="single"/>
        </w:rPr>
        <w:t>TEHNIČNA SPECIFIKACIJA</w:t>
      </w:r>
    </w:p>
    <w:p w14:paraId="3DB02902" w14:textId="06226973" w:rsidR="000A0B8A" w:rsidRPr="00CD702C" w:rsidRDefault="000A0B8A" w:rsidP="000A0B8A">
      <w:pPr>
        <w:jc w:val="center"/>
        <w:rPr>
          <w:rFonts w:ascii="Tahoma" w:hAnsi="Tahoma" w:cs="Tahoma"/>
          <w:b/>
          <w:u w:val="single"/>
        </w:rPr>
      </w:pPr>
      <w:r w:rsidRPr="00CD702C">
        <w:rPr>
          <w:rFonts w:ascii="Tahoma" w:hAnsi="Tahoma" w:cs="Tahoma"/>
          <w:b/>
          <w:u w:val="single"/>
        </w:rPr>
        <w:t xml:space="preserve">za javno naročilo </w:t>
      </w:r>
      <w:r w:rsidR="00A55D8F" w:rsidRPr="00CD702C">
        <w:rPr>
          <w:rFonts w:ascii="Tahoma" w:hAnsi="Tahoma" w:cs="Tahoma"/>
          <w:b/>
          <w:u w:val="single"/>
        </w:rPr>
        <w:t>VKS-182/25 - Dobava komunalnih vozil za zbiranje in prevoz odpadkov ter delovnega vozila za TV kontrolo kanalizacijskega omrežja</w:t>
      </w:r>
    </w:p>
    <w:p w14:paraId="2A2211A3" w14:textId="77777777" w:rsidR="000A0B8A" w:rsidRPr="00CD702C" w:rsidRDefault="000A0B8A" w:rsidP="000A0B8A">
      <w:pPr>
        <w:jc w:val="center"/>
        <w:rPr>
          <w:rFonts w:ascii="Tahoma" w:hAnsi="Tahoma" w:cs="Tahoma"/>
          <w:b/>
          <w:u w:val="single"/>
        </w:rPr>
      </w:pPr>
    </w:p>
    <w:p w14:paraId="33914A2A" w14:textId="0061C0B2" w:rsidR="00C618D3" w:rsidRPr="00CD702C" w:rsidRDefault="000A0B8A" w:rsidP="00A71759">
      <w:pPr>
        <w:jc w:val="center"/>
        <w:rPr>
          <w:rFonts w:ascii="Tahoma" w:eastAsia="Calibri" w:hAnsi="Tahoma" w:cs="Tahoma"/>
          <w:b/>
        </w:rPr>
      </w:pPr>
      <w:r w:rsidRPr="00CD702C">
        <w:rPr>
          <w:rFonts w:ascii="Tahoma" w:eastAsia="Calibri" w:hAnsi="Tahoma" w:cs="Tahoma"/>
          <w:b/>
        </w:rPr>
        <w:t>4. Sklop – Kotalni prekucnik</w:t>
      </w:r>
      <w:r w:rsidR="00A71759" w:rsidRPr="00CD702C">
        <w:rPr>
          <w:rFonts w:ascii="Tahoma" w:eastAsia="Calibri" w:hAnsi="Tahoma" w:cs="Tahoma"/>
          <w:b/>
        </w:rPr>
        <w:t xml:space="preserve"> </w:t>
      </w:r>
      <w:r w:rsidR="00A71759" w:rsidRPr="00CD702C">
        <w:rPr>
          <w:rFonts w:ascii="Tahoma" w:hAnsi="Tahoma" w:cs="Tahoma"/>
          <w:b/>
        </w:rPr>
        <w:t xml:space="preserve">na štiriosni šasiji (tridem) s četrto dvižno in krmiljeno osjo za prevoz komunalnih odpadkov ter specialnim zabojnikom </w:t>
      </w:r>
    </w:p>
    <w:p w14:paraId="67D6F87C" w14:textId="77777777" w:rsidR="00C618D3" w:rsidRPr="00CD702C" w:rsidRDefault="00C618D3" w:rsidP="00C618D3">
      <w:pPr>
        <w:ind w:left="10" w:hanging="10"/>
        <w:jc w:val="both"/>
        <w:rPr>
          <w:rFonts w:ascii="Tahoma" w:hAnsi="Tahoma" w:cs="Tahoma"/>
          <w:sz w:val="22"/>
          <w:szCs w:val="22"/>
        </w:rPr>
      </w:pPr>
    </w:p>
    <w:p w14:paraId="66EAEBD2" w14:textId="77777777" w:rsidR="00C618D3" w:rsidRPr="00CD702C" w:rsidRDefault="00C618D3" w:rsidP="00C618D3">
      <w:pPr>
        <w:ind w:left="10" w:hanging="10"/>
        <w:jc w:val="both"/>
        <w:outlineLvl w:val="0"/>
        <w:rPr>
          <w:rFonts w:ascii="Tahoma" w:hAnsi="Tahoma" w:cs="Tahoma"/>
          <w:sz w:val="22"/>
          <w:szCs w:val="22"/>
        </w:rPr>
      </w:pPr>
      <w:r w:rsidRPr="00CD702C">
        <w:rPr>
          <w:rFonts w:ascii="Tahoma" w:hAnsi="Tahoma" w:cs="Tahoma"/>
          <w:b/>
          <w:sz w:val="22"/>
          <w:szCs w:val="22"/>
        </w:rPr>
        <w:t>Količina:</w:t>
      </w:r>
      <w:r w:rsidRPr="00CD702C">
        <w:rPr>
          <w:rFonts w:ascii="Tahoma" w:hAnsi="Tahoma" w:cs="Tahoma"/>
          <w:sz w:val="22"/>
          <w:szCs w:val="22"/>
        </w:rPr>
        <w:t xml:space="preserve">  1 kos</w:t>
      </w:r>
    </w:p>
    <w:p w14:paraId="5D65CF8C" w14:textId="77777777" w:rsidR="00C618D3" w:rsidRPr="00CD702C" w:rsidRDefault="00C618D3" w:rsidP="00C618D3">
      <w:pPr>
        <w:ind w:left="10" w:hanging="10"/>
        <w:jc w:val="both"/>
        <w:rPr>
          <w:rFonts w:ascii="Tahoma" w:hAnsi="Tahoma" w:cs="Tahoma"/>
          <w:sz w:val="22"/>
          <w:szCs w:val="22"/>
        </w:rPr>
      </w:pPr>
    </w:p>
    <w:p w14:paraId="25D81C28" w14:textId="77777777" w:rsidR="00C618D3" w:rsidRPr="00244C5D" w:rsidRDefault="00C618D3" w:rsidP="00C618D3">
      <w:pPr>
        <w:ind w:left="10" w:hanging="10"/>
        <w:outlineLvl w:val="0"/>
        <w:rPr>
          <w:rFonts w:ascii="Tahoma" w:hAnsi="Tahoma" w:cs="Tahoma"/>
          <w:b/>
        </w:rPr>
      </w:pPr>
      <w:r w:rsidRPr="00244C5D">
        <w:rPr>
          <w:rFonts w:ascii="Tahoma" w:hAnsi="Tahoma" w:cs="Tahoma"/>
          <w:b/>
        </w:rPr>
        <w:t xml:space="preserve">Osnovne zahteve:  </w:t>
      </w:r>
    </w:p>
    <w:p w14:paraId="6EBCEC64" w14:textId="77777777" w:rsidR="00C618D3" w:rsidRPr="00244C5D" w:rsidRDefault="00C618D3" w:rsidP="00AD59E2">
      <w:pPr>
        <w:numPr>
          <w:ilvl w:val="0"/>
          <w:numId w:val="60"/>
        </w:numPr>
        <w:ind w:left="714" w:hanging="357"/>
        <w:contextualSpacing/>
        <w:jc w:val="both"/>
        <w:rPr>
          <w:rFonts w:ascii="Tahoma" w:hAnsi="Tahoma" w:cs="Tahoma"/>
        </w:rPr>
      </w:pPr>
      <w:r w:rsidRPr="00244C5D">
        <w:rPr>
          <w:rFonts w:ascii="Tahoma" w:hAnsi="Tahoma" w:cs="Tahoma"/>
        </w:rPr>
        <w:t>Predmet javnega naročila je komunalno prirejena šasija s kratko kabino pripravljena za montažo kotalnega prekucnika za prevoz zabojnikov dolžine od 4800 do 7000 mm.</w:t>
      </w:r>
    </w:p>
    <w:p w14:paraId="60C5AB91" w14:textId="77777777" w:rsidR="00C618D3" w:rsidRPr="00244C5D" w:rsidRDefault="00C618D3" w:rsidP="00AD59E2">
      <w:pPr>
        <w:numPr>
          <w:ilvl w:val="0"/>
          <w:numId w:val="60"/>
        </w:numPr>
        <w:ind w:left="714" w:hanging="357"/>
        <w:contextualSpacing/>
        <w:jc w:val="both"/>
        <w:rPr>
          <w:rFonts w:ascii="Tahoma" w:hAnsi="Tahoma" w:cs="Tahoma"/>
        </w:rPr>
      </w:pPr>
      <w:r w:rsidRPr="00244C5D">
        <w:rPr>
          <w:rFonts w:ascii="Tahoma" w:hAnsi="Tahoma" w:cs="Tahoma"/>
        </w:rPr>
        <w:t xml:space="preserve">Z vozilom se dobavi specialni zabojnik z dvojnim načinom odpiranja (dva krila ali za kipanje). Specialni zabojnik se priključi na hidravliko vozila, ki omogoča, da se iz kabine sprosti sistem, ki drži zadnja vrata zaprta tako, da se izvede praznjenje zabojnika brez da bi voznik stopil iz kabine. </w:t>
      </w:r>
    </w:p>
    <w:p w14:paraId="1A53C19B" w14:textId="77777777" w:rsidR="00C618D3" w:rsidRPr="00244C5D" w:rsidRDefault="00C618D3" w:rsidP="00AD59E2">
      <w:pPr>
        <w:numPr>
          <w:ilvl w:val="0"/>
          <w:numId w:val="60"/>
        </w:numPr>
        <w:ind w:left="714" w:hanging="357"/>
        <w:contextualSpacing/>
        <w:jc w:val="both"/>
        <w:rPr>
          <w:rFonts w:ascii="Tahoma" w:hAnsi="Tahoma" w:cs="Tahoma"/>
        </w:rPr>
      </w:pPr>
      <w:r w:rsidRPr="00244C5D">
        <w:rPr>
          <w:rFonts w:ascii="Tahoma" w:hAnsi="Tahoma" w:cs="Tahoma"/>
        </w:rPr>
        <w:t>Šasija in vsa oprema mora biti izdelana skladno z veljavnimi predpisi RS oz. direktivami EU, če ni slovenskih, oprema, za katero se to zahteva, pa mora imeti tipsko odobritev.</w:t>
      </w:r>
    </w:p>
    <w:p w14:paraId="4C46B6F5" w14:textId="77777777" w:rsidR="00C618D3" w:rsidRPr="00CD702C" w:rsidRDefault="00C618D3" w:rsidP="00C618D3">
      <w:pPr>
        <w:jc w:val="both"/>
        <w:rPr>
          <w:rFonts w:ascii="Tahoma" w:hAnsi="Tahoma" w:cs="Tahoma"/>
          <w:b/>
          <w:sz w:val="22"/>
          <w:szCs w:val="22"/>
        </w:rPr>
      </w:pPr>
    </w:p>
    <w:tbl>
      <w:tblPr>
        <w:tblStyle w:val="Tabelamrea"/>
        <w:tblW w:w="0" w:type="auto"/>
        <w:tblInd w:w="10" w:type="dxa"/>
        <w:tblLook w:val="04A0" w:firstRow="1" w:lastRow="0" w:firstColumn="1" w:lastColumn="0" w:noHBand="0" w:noVBand="1"/>
      </w:tblPr>
      <w:tblGrid>
        <w:gridCol w:w="7073"/>
        <w:gridCol w:w="2261"/>
      </w:tblGrid>
      <w:tr w:rsidR="00CD702C" w:rsidRPr="00244C5D" w14:paraId="729AA532" w14:textId="77777777" w:rsidTr="005C6571">
        <w:tc>
          <w:tcPr>
            <w:tcW w:w="7073" w:type="dxa"/>
          </w:tcPr>
          <w:p w14:paraId="47D15400" w14:textId="5C4A3434" w:rsidR="005C6571" w:rsidRPr="00244C5D" w:rsidRDefault="005C6571" w:rsidP="00F37167">
            <w:pPr>
              <w:jc w:val="both"/>
              <w:rPr>
                <w:rFonts w:ascii="Tahoma" w:hAnsi="Tahoma" w:cs="Tahoma"/>
                <w:b/>
                <w:i/>
                <w:iCs/>
              </w:rPr>
            </w:pPr>
            <w:r w:rsidRPr="00244C5D">
              <w:rPr>
                <w:rFonts w:ascii="Tahoma" w:hAnsi="Tahoma" w:cs="Tahoma"/>
                <w:b/>
                <w:i/>
                <w:iCs/>
              </w:rPr>
              <w:t>Zahteva</w:t>
            </w:r>
          </w:p>
        </w:tc>
        <w:tc>
          <w:tcPr>
            <w:tcW w:w="2261" w:type="dxa"/>
          </w:tcPr>
          <w:p w14:paraId="449065B5" w14:textId="3CD0EE3D" w:rsidR="005C6571" w:rsidRPr="00244C5D" w:rsidRDefault="005C6571" w:rsidP="00F37167">
            <w:pPr>
              <w:jc w:val="both"/>
              <w:rPr>
                <w:rFonts w:ascii="Tahoma" w:hAnsi="Tahoma" w:cs="Tahoma"/>
                <w:b/>
                <w:i/>
                <w:iCs/>
              </w:rPr>
            </w:pPr>
            <w:r w:rsidRPr="00244C5D">
              <w:rPr>
                <w:rFonts w:ascii="Tahoma" w:hAnsi="Tahoma" w:cs="Tahoma"/>
                <w:b/>
                <w:i/>
                <w:iCs/>
              </w:rPr>
              <w:t>Izpolni ponudnik z navedbo oziroma načinom izpolnitve posamezne zahteve (DA/NE/NAVEDENA VREDNOST)</w:t>
            </w:r>
          </w:p>
        </w:tc>
      </w:tr>
      <w:tr w:rsidR="00EA6DD3" w:rsidRPr="00244C5D" w14:paraId="04F34376" w14:textId="77777777" w:rsidTr="004B7637">
        <w:trPr>
          <w:trHeight w:val="441"/>
        </w:trPr>
        <w:tc>
          <w:tcPr>
            <w:tcW w:w="9334" w:type="dxa"/>
            <w:gridSpan w:val="2"/>
          </w:tcPr>
          <w:p w14:paraId="5CF02CCB" w14:textId="44D1030A" w:rsidR="00EA6DD3" w:rsidRPr="00244C5D" w:rsidRDefault="00EA6DD3" w:rsidP="00F37167">
            <w:pPr>
              <w:jc w:val="both"/>
              <w:rPr>
                <w:rFonts w:ascii="Tahoma" w:hAnsi="Tahoma" w:cs="Tahoma"/>
                <w:b/>
              </w:rPr>
            </w:pPr>
            <w:r>
              <w:rPr>
                <w:rFonts w:ascii="Tahoma" w:hAnsi="Tahoma" w:cs="Tahoma"/>
                <w:b/>
              </w:rPr>
              <w:t>PROIZVAJALEC ponujenega vozila:</w:t>
            </w:r>
          </w:p>
        </w:tc>
      </w:tr>
      <w:tr w:rsidR="00EA6DD3" w:rsidRPr="00244C5D" w14:paraId="63408899" w14:textId="77777777" w:rsidTr="004B7637">
        <w:trPr>
          <w:trHeight w:val="441"/>
        </w:trPr>
        <w:tc>
          <w:tcPr>
            <w:tcW w:w="9334" w:type="dxa"/>
            <w:gridSpan w:val="2"/>
          </w:tcPr>
          <w:p w14:paraId="720920E9" w14:textId="2B03E50D" w:rsidR="00EA6DD3" w:rsidRPr="00244C5D" w:rsidRDefault="00EA6DD3" w:rsidP="00F37167">
            <w:pPr>
              <w:jc w:val="both"/>
              <w:rPr>
                <w:rFonts w:ascii="Tahoma" w:hAnsi="Tahoma" w:cs="Tahoma"/>
                <w:b/>
              </w:rPr>
            </w:pPr>
            <w:r>
              <w:rPr>
                <w:rFonts w:ascii="Tahoma" w:hAnsi="Tahoma" w:cs="Tahoma"/>
                <w:b/>
              </w:rPr>
              <w:t>TIP/MODEL ponujenega vozila:</w:t>
            </w:r>
          </w:p>
        </w:tc>
      </w:tr>
      <w:tr w:rsidR="00CD702C" w:rsidRPr="00244C5D" w14:paraId="3B315EAB" w14:textId="535888BC" w:rsidTr="004B7637">
        <w:trPr>
          <w:trHeight w:val="441"/>
        </w:trPr>
        <w:tc>
          <w:tcPr>
            <w:tcW w:w="9334" w:type="dxa"/>
            <w:gridSpan w:val="2"/>
          </w:tcPr>
          <w:p w14:paraId="068270D6" w14:textId="7CBBB42E" w:rsidR="005C6571" w:rsidRPr="00244C5D" w:rsidRDefault="005C6571" w:rsidP="00F37167">
            <w:pPr>
              <w:jc w:val="both"/>
              <w:rPr>
                <w:rFonts w:ascii="Tahoma" w:hAnsi="Tahoma" w:cs="Tahoma"/>
                <w:b/>
              </w:rPr>
            </w:pPr>
            <w:r w:rsidRPr="00244C5D">
              <w:rPr>
                <w:rFonts w:ascii="Tahoma" w:hAnsi="Tahoma" w:cs="Tahoma"/>
                <w:b/>
              </w:rPr>
              <w:t xml:space="preserve">1. ŠASIJA :                                     </w:t>
            </w:r>
          </w:p>
        </w:tc>
      </w:tr>
      <w:tr w:rsidR="00CD702C" w:rsidRPr="00244C5D" w14:paraId="4A4D61C8" w14:textId="3E590195" w:rsidTr="006C4963">
        <w:tc>
          <w:tcPr>
            <w:tcW w:w="9334" w:type="dxa"/>
            <w:gridSpan w:val="2"/>
          </w:tcPr>
          <w:p w14:paraId="779E978E" w14:textId="2CAF5B07" w:rsidR="005C6571" w:rsidRPr="00244C5D" w:rsidRDefault="005C6571" w:rsidP="00F37167">
            <w:pPr>
              <w:rPr>
                <w:rFonts w:ascii="Tahoma" w:hAnsi="Tahoma" w:cs="Tahoma"/>
                <w:b/>
              </w:rPr>
            </w:pPr>
            <w:r w:rsidRPr="00244C5D">
              <w:rPr>
                <w:rFonts w:ascii="Tahoma" w:hAnsi="Tahoma" w:cs="Tahoma"/>
                <w:b/>
              </w:rPr>
              <w:t>Nosilnost:</w:t>
            </w:r>
          </w:p>
        </w:tc>
      </w:tr>
      <w:tr w:rsidR="00CD702C" w:rsidRPr="00244C5D" w14:paraId="2C0D033D" w14:textId="1A29080B" w:rsidTr="005C6571">
        <w:tc>
          <w:tcPr>
            <w:tcW w:w="7073" w:type="dxa"/>
          </w:tcPr>
          <w:p w14:paraId="15AD150B" w14:textId="77777777" w:rsidR="005C6571" w:rsidRPr="00244C5D" w:rsidRDefault="005C6571" w:rsidP="00687029">
            <w:pPr>
              <w:numPr>
                <w:ilvl w:val="0"/>
                <w:numId w:val="5"/>
              </w:numPr>
              <w:spacing w:after="14" w:line="271" w:lineRule="auto"/>
              <w:contextualSpacing/>
              <w:jc w:val="both"/>
              <w:rPr>
                <w:rFonts w:ascii="Tahoma" w:hAnsi="Tahoma" w:cs="Tahoma"/>
              </w:rPr>
            </w:pPr>
            <w:r w:rsidRPr="00244C5D">
              <w:rPr>
                <w:rFonts w:ascii="Tahoma" w:hAnsi="Tahoma" w:cs="Tahoma"/>
              </w:rPr>
              <w:t>tehnično dovoljena skupna masa najmanj 35.000 kg</w:t>
            </w:r>
          </w:p>
        </w:tc>
        <w:tc>
          <w:tcPr>
            <w:tcW w:w="2261" w:type="dxa"/>
          </w:tcPr>
          <w:p w14:paraId="33263F60" w14:textId="77777777" w:rsidR="005C6571" w:rsidRPr="00244C5D" w:rsidRDefault="005C6571" w:rsidP="005C6571">
            <w:pPr>
              <w:spacing w:after="14" w:line="271" w:lineRule="auto"/>
              <w:ind w:left="360"/>
              <w:contextualSpacing/>
              <w:rPr>
                <w:rFonts w:ascii="Tahoma" w:hAnsi="Tahoma" w:cs="Tahoma"/>
              </w:rPr>
            </w:pPr>
          </w:p>
        </w:tc>
      </w:tr>
      <w:tr w:rsidR="00CD702C" w:rsidRPr="00244C5D" w14:paraId="2465F016" w14:textId="5D5A1440" w:rsidTr="005C6571">
        <w:tc>
          <w:tcPr>
            <w:tcW w:w="7073" w:type="dxa"/>
          </w:tcPr>
          <w:p w14:paraId="0A421680" w14:textId="77777777" w:rsidR="005C6571" w:rsidRPr="00244C5D" w:rsidRDefault="005C6571" w:rsidP="00687029">
            <w:pPr>
              <w:numPr>
                <w:ilvl w:val="0"/>
                <w:numId w:val="5"/>
              </w:numPr>
              <w:spacing w:after="14" w:line="271" w:lineRule="auto"/>
              <w:contextualSpacing/>
              <w:jc w:val="both"/>
              <w:rPr>
                <w:rFonts w:ascii="Tahoma" w:hAnsi="Tahoma" w:cs="Tahoma"/>
              </w:rPr>
            </w:pPr>
            <w:r w:rsidRPr="00244C5D">
              <w:rPr>
                <w:rFonts w:ascii="Tahoma" w:hAnsi="Tahoma" w:cs="Tahoma"/>
              </w:rPr>
              <w:t>izvedba šasije v tridem izvedbi, prva os krmilna, druga in tretja pogonska, četrta krmiljena in dvižna</w:t>
            </w:r>
          </w:p>
        </w:tc>
        <w:tc>
          <w:tcPr>
            <w:tcW w:w="2261" w:type="dxa"/>
          </w:tcPr>
          <w:p w14:paraId="63C7B4F0" w14:textId="77777777" w:rsidR="005C6571" w:rsidRPr="00244C5D" w:rsidRDefault="005C6571" w:rsidP="005C6571">
            <w:pPr>
              <w:spacing w:after="14" w:line="271" w:lineRule="auto"/>
              <w:ind w:left="360"/>
              <w:contextualSpacing/>
              <w:rPr>
                <w:rFonts w:ascii="Tahoma" w:hAnsi="Tahoma" w:cs="Tahoma"/>
              </w:rPr>
            </w:pPr>
          </w:p>
        </w:tc>
      </w:tr>
      <w:tr w:rsidR="00CD702C" w:rsidRPr="00244C5D" w14:paraId="3AD5E8A8" w14:textId="7F754548" w:rsidTr="005C6571">
        <w:tc>
          <w:tcPr>
            <w:tcW w:w="7073" w:type="dxa"/>
          </w:tcPr>
          <w:p w14:paraId="75B84FAF" w14:textId="77777777" w:rsidR="005C6571" w:rsidRPr="00244C5D" w:rsidRDefault="005C6571" w:rsidP="00EA6DD3">
            <w:pPr>
              <w:contextualSpacing/>
              <w:jc w:val="both"/>
              <w:rPr>
                <w:rFonts w:ascii="Tahoma" w:hAnsi="Tahoma" w:cs="Tahoma"/>
                <w:strike/>
              </w:rPr>
            </w:pPr>
          </w:p>
        </w:tc>
        <w:tc>
          <w:tcPr>
            <w:tcW w:w="2261" w:type="dxa"/>
          </w:tcPr>
          <w:p w14:paraId="50EFE327" w14:textId="77777777" w:rsidR="005C6571" w:rsidRPr="00244C5D" w:rsidRDefault="005C6571" w:rsidP="00F37167">
            <w:pPr>
              <w:contextualSpacing/>
              <w:rPr>
                <w:rFonts w:ascii="Tahoma" w:hAnsi="Tahoma" w:cs="Tahoma"/>
                <w:strike/>
              </w:rPr>
            </w:pPr>
          </w:p>
        </w:tc>
      </w:tr>
      <w:tr w:rsidR="00CD702C" w:rsidRPr="00244C5D" w14:paraId="51F2A022" w14:textId="1DEA1CB9" w:rsidTr="008901F8">
        <w:tc>
          <w:tcPr>
            <w:tcW w:w="9334" w:type="dxa"/>
            <w:gridSpan w:val="2"/>
          </w:tcPr>
          <w:p w14:paraId="395C989C" w14:textId="4348471B" w:rsidR="005C6571" w:rsidRPr="00244C5D" w:rsidRDefault="005C6571" w:rsidP="00EA6DD3">
            <w:pPr>
              <w:jc w:val="both"/>
              <w:rPr>
                <w:rFonts w:ascii="Tahoma" w:hAnsi="Tahoma" w:cs="Tahoma"/>
                <w:b/>
              </w:rPr>
            </w:pPr>
            <w:r w:rsidRPr="00244C5D">
              <w:rPr>
                <w:rFonts w:ascii="Tahoma" w:hAnsi="Tahoma" w:cs="Tahoma"/>
                <w:b/>
              </w:rPr>
              <w:t xml:space="preserve">Motorni del:      </w:t>
            </w:r>
          </w:p>
        </w:tc>
      </w:tr>
      <w:tr w:rsidR="00CD702C" w:rsidRPr="00244C5D" w14:paraId="731068DD" w14:textId="30576360" w:rsidTr="005C6571">
        <w:tc>
          <w:tcPr>
            <w:tcW w:w="7073" w:type="dxa"/>
          </w:tcPr>
          <w:p w14:paraId="63F61855" w14:textId="77777777" w:rsidR="005C6571" w:rsidRPr="00244C5D" w:rsidRDefault="005C6571" w:rsidP="00687029">
            <w:pPr>
              <w:numPr>
                <w:ilvl w:val="0"/>
                <w:numId w:val="5"/>
              </w:numPr>
              <w:spacing w:after="14" w:line="271" w:lineRule="auto"/>
              <w:contextualSpacing/>
              <w:jc w:val="both"/>
              <w:rPr>
                <w:rFonts w:ascii="Tahoma" w:hAnsi="Tahoma" w:cs="Tahoma"/>
              </w:rPr>
            </w:pPr>
            <w:r w:rsidRPr="00244C5D">
              <w:rPr>
                <w:rFonts w:ascii="Tahoma" w:hAnsi="Tahoma" w:cs="Tahoma"/>
              </w:rPr>
              <w:t xml:space="preserve">vrsta motorja - diesel, Euro 6, protihrupna zaščita v skladu z predpisi </w:t>
            </w:r>
          </w:p>
        </w:tc>
        <w:tc>
          <w:tcPr>
            <w:tcW w:w="2261" w:type="dxa"/>
          </w:tcPr>
          <w:p w14:paraId="238C3763" w14:textId="77777777" w:rsidR="005C6571" w:rsidRPr="00244C5D" w:rsidRDefault="005C6571" w:rsidP="005C6571">
            <w:pPr>
              <w:spacing w:after="14" w:line="271" w:lineRule="auto"/>
              <w:ind w:left="360"/>
              <w:contextualSpacing/>
              <w:jc w:val="both"/>
              <w:rPr>
                <w:rFonts w:ascii="Tahoma" w:hAnsi="Tahoma" w:cs="Tahoma"/>
              </w:rPr>
            </w:pPr>
          </w:p>
        </w:tc>
      </w:tr>
      <w:tr w:rsidR="00CD702C" w:rsidRPr="00244C5D" w14:paraId="61068F42" w14:textId="55359ED0" w:rsidTr="005C6571">
        <w:tc>
          <w:tcPr>
            <w:tcW w:w="7073" w:type="dxa"/>
          </w:tcPr>
          <w:p w14:paraId="5793ED61" w14:textId="77777777" w:rsidR="005C6571" w:rsidRPr="00244C5D" w:rsidRDefault="005C6571" w:rsidP="00687029">
            <w:pPr>
              <w:numPr>
                <w:ilvl w:val="0"/>
                <w:numId w:val="5"/>
              </w:numPr>
              <w:spacing w:after="14" w:line="271" w:lineRule="auto"/>
              <w:contextualSpacing/>
              <w:jc w:val="both"/>
              <w:rPr>
                <w:rFonts w:ascii="Tahoma" w:hAnsi="Tahoma" w:cs="Tahoma"/>
              </w:rPr>
            </w:pPr>
            <w:r w:rsidRPr="00244C5D">
              <w:rPr>
                <w:rFonts w:ascii="Tahoma" w:hAnsi="Tahoma" w:cs="Tahoma"/>
              </w:rPr>
              <w:t>moč motorja najmanj 320 kW</w:t>
            </w:r>
          </w:p>
        </w:tc>
        <w:tc>
          <w:tcPr>
            <w:tcW w:w="2261" w:type="dxa"/>
          </w:tcPr>
          <w:p w14:paraId="051A8734" w14:textId="77777777" w:rsidR="005C6571" w:rsidRPr="00244C5D" w:rsidRDefault="005C6571" w:rsidP="005C6571">
            <w:pPr>
              <w:spacing w:after="14" w:line="271" w:lineRule="auto"/>
              <w:ind w:left="360"/>
              <w:contextualSpacing/>
              <w:jc w:val="both"/>
              <w:rPr>
                <w:rFonts w:ascii="Tahoma" w:hAnsi="Tahoma" w:cs="Tahoma"/>
              </w:rPr>
            </w:pPr>
          </w:p>
        </w:tc>
      </w:tr>
      <w:tr w:rsidR="00CD702C" w:rsidRPr="00244C5D" w14:paraId="0ADCA097" w14:textId="65C1901C" w:rsidTr="005C6571">
        <w:tc>
          <w:tcPr>
            <w:tcW w:w="7073" w:type="dxa"/>
          </w:tcPr>
          <w:p w14:paraId="53B2BBD4" w14:textId="77777777" w:rsidR="005C6571" w:rsidRPr="00244C5D" w:rsidRDefault="005C6571" w:rsidP="00687029">
            <w:pPr>
              <w:numPr>
                <w:ilvl w:val="0"/>
                <w:numId w:val="5"/>
              </w:numPr>
              <w:spacing w:after="14" w:line="271" w:lineRule="auto"/>
              <w:contextualSpacing/>
              <w:jc w:val="both"/>
              <w:rPr>
                <w:rFonts w:ascii="Tahoma" w:hAnsi="Tahoma" w:cs="Tahoma"/>
              </w:rPr>
            </w:pPr>
            <w:r w:rsidRPr="00244C5D">
              <w:rPr>
                <w:rFonts w:ascii="Tahoma" w:hAnsi="Tahoma" w:cs="Tahoma"/>
              </w:rPr>
              <w:t>navor v delovnem območju najmanj 2200 Nm</w:t>
            </w:r>
          </w:p>
        </w:tc>
        <w:tc>
          <w:tcPr>
            <w:tcW w:w="2261" w:type="dxa"/>
          </w:tcPr>
          <w:p w14:paraId="4DC2612E" w14:textId="77777777" w:rsidR="005C6571" w:rsidRPr="00244C5D" w:rsidRDefault="005C6571" w:rsidP="005C6571">
            <w:pPr>
              <w:spacing w:after="14" w:line="271" w:lineRule="auto"/>
              <w:ind w:left="360"/>
              <w:contextualSpacing/>
              <w:jc w:val="both"/>
              <w:rPr>
                <w:rFonts w:ascii="Tahoma" w:hAnsi="Tahoma" w:cs="Tahoma"/>
              </w:rPr>
            </w:pPr>
          </w:p>
        </w:tc>
      </w:tr>
      <w:tr w:rsidR="00CD702C" w:rsidRPr="00244C5D" w14:paraId="7FE3057C" w14:textId="351707D7" w:rsidTr="005C6571">
        <w:tc>
          <w:tcPr>
            <w:tcW w:w="7073" w:type="dxa"/>
          </w:tcPr>
          <w:p w14:paraId="4D097BE6" w14:textId="77777777" w:rsidR="005C6571" w:rsidRPr="00244C5D" w:rsidRDefault="005C6571" w:rsidP="00687029">
            <w:pPr>
              <w:numPr>
                <w:ilvl w:val="0"/>
                <w:numId w:val="5"/>
              </w:numPr>
              <w:spacing w:after="14" w:line="271" w:lineRule="auto"/>
              <w:contextualSpacing/>
              <w:jc w:val="both"/>
              <w:rPr>
                <w:rFonts w:ascii="Tahoma" w:hAnsi="Tahoma" w:cs="Tahoma"/>
              </w:rPr>
            </w:pPr>
            <w:r w:rsidRPr="00244C5D">
              <w:rPr>
                <w:rFonts w:ascii="Tahoma" w:hAnsi="Tahoma" w:cs="Tahoma"/>
              </w:rPr>
              <w:t>prostornina motorja najmanj 12.000 ccm</w:t>
            </w:r>
          </w:p>
        </w:tc>
        <w:tc>
          <w:tcPr>
            <w:tcW w:w="2261" w:type="dxa"/>
          </w:tcPr>
          <w:p w14:paraId="4F948CAF" w14:textId="77777777" w:rsidR="005C6571" w:rsidRPr="00244C5D" w:rsidRDefault="005C6571" w:rsidP="005C6571">
            <w:pPr>
              <w:spacing w:after="14" w:line="271" w:lineRule="auto"/>
              <w:ind w:left="360"/>
              <w:contextualSpacing/>
              <w:jc w:val="both"/>
              <w:rPr>
                <w:rFonts w:ascii="Tahoma" w:hAnsi="Tahoma" w:cs="Tahoma"/>
              </w:rPr>
            </w:pPr>
          </w:p>
        </w:tc>
      </w:tr>
      <w:tr w:rsidR="00CD702C" w:rsidRPr="00244C5D" w14:paraId="65698DE3" w14:textId="10E5FDA7" w:rsidTr="005C6571">
        <w:tc>
          <w:tcPr>
            <w:tcW w:w="7073" w:type="dxa"/>
          </w:tcPr>
          <w:p w14:paraId="43566B92" w14:textId="77777777" w:rsidR="005C6571" w:rsidRPr="00244C5D" w:rsidRDefault="005C6571" w:rsidP="00687029">
            <w:pPr>
              <w:numPr>
                <w:ilvl w:val="0"/>
                <w:numId w:val="5"/>
              </w:numPr>
              <w:spacing w:after="14" w:line="271" w:lineRule="auto"/>
              <w:contextualSpacing/>
              <w:jc w:val="both"/>
              <w:rPr>
                <w:rFonts w:ascii="Tahoma" w:hAnsi="Tahoma" w:cs="Tahoma"/>
              </w:rPr>
            </w:pPr>
            <w:r w:rsidRPr="00244C5D">
              <w:rPr>
                <w:rFonts w:ascii="Tahoma" w:hAnsi="Tahoma" w:cs="Tahoma"/>
              </w:rPr>
              <w:t>elektronsko upravljanje motorja</w:t>
            </w:r>
          </w:p>
        </w:tc>
        <w:tc>
          <w:tcPr>
            <w:tcW w:w="2261" w:type="dxa"/>
          </w:tcPr>
          <w:p w14:paraId="6240AE9B" w14:textId="77777777" w:rsidR="005C6571" w:rsidRPr="00244C5D" w:rsidRDefault="005C6571" w:rsidP="005C6571">
            <w:pPr>
              <w:spacing w:after="14" w:line="271" w:lineRule="auto"/>
              <w:ind w:left="360"/>
              <w:contextualSpacing/>
              <w:jc w:val="both"/>
              <w:rPr>
                <w:rFonts w:ascii="Tahoma" w:hAnsi="Tahoma" w:cs="Tahoma"/>
              </w:rPr>
            </w:pPr>
          </w:p>
        </w:tc>
      </w:tr>
      <w:tr w:rsidR="00CD702C" w:rsidRPr="00244C5D" w14:paraId="34364D07" w14:textId="66776053" w:rsidTr="005C6571">
        <w:tc>
          <w:tcPr>
            <w:tcW w:w="7073" w:type="dxa"/>
          </w:tcPr>
          <w:p w14:paraId="1D75331B" w14:textId="77777777" w:rsidR="005C6571" w:rsidRPr="00244C5D" w:rsidRDefault="005C6571" w:rsidP="00687029">
            <w:pPr>
              <w:numPr>
                <w:ilvl w:val="0"/>
                <w:numId w:val="5"/>
              </w:numPr>
              <w:spacing w:after="14" w:line="271" w:lineRule="auto"/>
              <w:contextualSpacing/>
              <w:jc w:val="both"/>
              <w:rPr>
                <w:rFonts w:ascii="Tahoma" w:hAnsi="Tahoma" w:cs="Tahoma"/>
              </w:rPr>
            </w:pPr>
            <w:r w:rsidRPr="00244C5D">
              <w:rPr>
                <w:rFonts w:ascii="Tahoma" w:hAnsi="Tahoma" w:cs="Tahoma"/>
              </w:rPr>
              <w:t xml:space="preserve">elektronski omejevalnik hitrosti nastavljen v skladu z veljavno zakonodajo </w:t>
            </w:r>
          </w:p>
        </w:tc>
        <w:tc>
          <w:tcPr>
            <w:tcW w:w="2261" w:type="dxa"/>
          </w:tcPr>
          <w:p w14:paraId="0CB73F33" w14:textId="77777777" w:rsidR="005C6571" w:rsidRPr="00244C5D" w:rsidRDefault="005C6571" w:rsidP="005C6571">
            <w:pPr>
              <w:spacing w:after="14" w:line="271" w:lineRule="auto"/>
              <w:ind w:left="360"/>
              <w:contextualSpacing/>
              <w:jc w:val="both"/>
              <w:rPr>
                <w:rFonts w:ascii="Tahoma" w:hAnsi="Tahoma" w:cs="Tahoma"/>
              </w:rPr>
            </w:pPr>
          </w:p>
        </w:tc>
      </w:tr>
      <w:tr w:rsidR="00CD702C" w:rsidRPr="00244C5D" w14:paraId="088DDB5B" w14:textId="6D004258" w:rsidTr="005C6571">
        <w:tc>
          <w:tcPr>
            <w:tcW w:w="7073" w:type="dxa"/>
          </w:tcPr>
          <w:p w14:paraId="2235E48E" w14:textId="77777777" w:rsidR="005C6571" w:rsidRPr="00244C5D" w:rsidRDefault="005C6571" w:rsidP="00687029">
            <w:pPr>
              <w:numPr>
                <w:ilvl w:val="0"/>
                <w:numId w:val="5"/>
              </w:numPr>
              <w:spacing w:after="14" w:line="271" w:lineRule="auto"/>
              <w:contextualSpacing/>
              <w:jc w:val="both"/>
              <w:rPr>
                <w:rFonts w:ascii="Tahoma" w:hAnsi="Tahoma" w:cs="Tahoma"/>
              </w:rPr>
            </w:pPr>
            <w:r w:rsidRPr="00244C5D">
              <w:rPr>
                <w:rFonts w:ascii="Tahoma" w:hAnsi="Tahoma" w:cs="Tahoma"/>
              </w:rPr>
              <w:t xml:space="preserve">vse režimski regulator </w:t>
            </w:r>
          </w:p>
        </w:tc>
        <w:tc>
          <w:tcPr>
            <w:tcW w:w="2261" w:type="dxa"/>
          </w:tcPr>
          <w:p w14:paraId="3DFE1A5D" w14:textId="77777777" w:rsidR="005C6571" w:rsidRPr="00244C5D" w:rsidRDefault="005C6571" w:rsidP="005C6571">
            <w:pPr>
              <w:spacing w:after="14" w:line="271" w:lineRule="auto"/>
              <w:ind w:left="360"/>
              <w:contextualSpacing/>
              <w:jc w:val="both"/>
              <w:rPr>
                <w:rFonts w:ascii="Tahoma" w:hAnsi="Tahoma" w:cs="Tahoma"/>
              </w:rPr>
            </w:pPr>
          </w:p>
        </w:tc>
      </w:tr>
      <w:tr w:rsidR="00CD702C" w:rsidRPr="00244C5D" w14:paraId="3116C682" w14:textId="584626F1" w:rsidTr="005C6571">
        <w:tc>
          <w:tcPr>
            <w:tcW w:w="7073" w:type="dxa"/>
          </w:tcPr>
          <w:p w14:paraId="4524D546" w14:textId="77777777" w:rsidR="005C6571" w:rsidRPr="00244C5D" w:rsidRDefault="005C6571" w:rsidP="00687029">
            <w:pPr>
              <w:numPr>
                <w:ilvl w:val="0"/>
                <w:numId w:val="5"/>
              </w:numPr>
              <w:spacing w:after="14" w:line="271" w:lineRule="auto"/>
              <w:contextualSpacing/>
              <w:jc w:val="both"/>
              <w:rPr>
                <w:rFonts w:ascii="Tahoma" w:hAnsi="Tahoma" w:cs="Tahoma"/>
              </w:rPr>
            </w:pPr>
            <w:r w:rsidRPr="00244C5D">
              <w:rPr>
                <w:rFonts w:ascii="Tahoma" w:hAnsi="Tahoma" w:cs="Tahoma"/>
              </w:rPr>
              <w:t>pred grelec goriva</w:t>
            </w:r>
          </w:p>
        </w:tc>
        <w:tc>
          <w:tcPr>
            <w:tcW w:w="2261" w:type="dxa"/>
          </w:tcPr>
          <w:p w14:paraId="1650DE7E" w14:textId="77777777" w:rsidR="005C6571" w:rsidRPr="00244C5D" w:rsidRDefault="005C6571" w:rsidP="005C6571">
            <w:pPr>
              <w:spacing w:after="14" w:line="271" w:lineRule="auto"/>
              <w:ind w:left="360"/>
              <w:contextualSpacing/>
              <w:jc w:val="both"/>
              <w:rPr>
                <w:rFonts w:ascii="Tahoma" w:hAnsi="Tahoma" w:cs="Tahoma"/>
              </w:rPr>
            </w:pPr>
          </w:p>
        </w:tc>
      </w:tr>
      <w:tr w:rsidR="00CD702C" w:rsidRPr="00244C5D" w14:paraId="5373C346" w14:textId="377453AD" w:rsidTr="005C6571">
        <w:tc>
          <w:tcPr>
            <w:tcW w:w="7073" w:type="dxa"/>
          </w:tcPr>
          <w:p w14:paraId="51CA282A" w14:textId="77777777" w:rsidR="005C6571" w:rsidRPr="00244C5D" w:rsidRDefault="005C6571" w:rsidP="00687029">
            <w:pPr>
              <w:numPr>
                <w:ilvl w:val="0"/>
                <w:numId w:val="5"/>
              </w:numPr>
              <w:spacing w:after="14" w:line="271" w:lineRule="auto"/>
              <w:contextualSpacing/>
              <w:jc w:val="both"/>
              <w:rPr>
                <w:rFonts w:ascii="Tahoma" w:hAnsi="Tahoma" w:cs="Tahoma"/>
              </w:rPr>
            </w:pPr>
            <w:r w:rsidRPr="00244C5D">
              <w:rPr>
                <w:rFonts w:ascii="Tahoma" w:hAnsi="Tahoma" w:cs="Tahoma"/>
              </w:rPr>
              <w:t>separator goriva</w:t>
            </w:r>
          </w:p>
        </w:tc>
        <w:tc>
          <w:tcPr>
            <w:tcW w:w="2261" w:type="dxa"/>
          </w:tcPr>
          <w:p w14:paraId="04BAEDC4" w14:textId="77777777" w:rsidR="005C6571" w:rsidRPr="00244C5D" w:rsidRDefault="005C6571" w:rsidP="005C6571">
            <w:pPr>
              <w:spacing w:after="14" w:line="271" w:lineRule="auto"/>
              <w:ind w:left="360"/>
              <w:contextualSpacing/>
              <w:jc w:val="both"/>
              <w:rPr>
                <w:rFonts w:ascii="Tahoma" w:hAnsi="Tahoma" w:cs="Tahoma"/>
              </w:rPr>
            </w:pPr>
          </w:p>
        </w:tc>
      </w:tr>
      <w:tr w:rsidR="00CD702C" w:rsidRPr="00244C5D" w14:paraId="66845A23" w14:textId="12402A7C" w:rsidTr="005C6571">
        <w:tc>
          <w:tcPr>
            <w:tcW w:w="7073" w:type="dxa"/>
          </w:tcPr>
          <w:p w14:paraId="1B17437A" w14:textId="77777777" w:rsidR="005C6571" w:rsidRPr="00244C5D" w:rsidRDefault="005C6571" w:rsidP="00687029">
            <w:pPr>
              <w:numPr>
                <w:ilvl w:val="0"/>
                <w:numId w:val="5"/>
              </w:numPr>
              <w:spacing w:after="14" w:line="271" w:lineRule="auto"/>
              <w:contextualSpacing/>
              <w:jc w:val="both"/>
              <w:rPr>
                <w:rFonts w:ascii="Tahoma" w:hAnsi="Tahoma" w:cs="Tahoma"/>
              </w:rPr>
            </w:pPr>
            <w:r w:rsidRPr="00244C5D">
              <w:rPr>
                <w:rFonts w:ascii="Tahoma" w:hAnsi="Tahoma" w:cs="Tahoma"/>
              </w:rPr>
              <w:t xml:space="preserve">rezervoar za gorivo aluminij  s ključavnico volumna najmanj 300 l </w:t>
            </w:r>
          </w:p>
        </w:tc>
        <w:tc>
          <w:tcPr>
            <w:tcW w:w="2261" w:type="dxa"/>
          </w:tcPr>
          <w:p w14:paraId="42AA85F4" w14:textId="77777777" w:rsidR="005C6571" w:rsidRPr="00244C5D" w:rsidRDefault="005C6571" w:rsidP="005C6571">
            <w:pPr>
              <w:spacing w:after="14" w:line="271" w:lineRule="auto"/>
              <w:ind w:left="360"/>
              <w:contextualSpacing/>
              <w:jc w:val="both"/>
              <w:rPr>
                <w:rFonts w:ascii="Tahoma" w:hAnsi="Tahoma" w:cs="Tahoma"/>
              </w:rPr>
            </w:pPr>
          </w:p>
        </w:tc>
      </w:tr>
      <w:tr w:rsidR="00CD702C" w:rsidRPr="00244C5D" w14:paraId="7E02B454" w14:textId="22E1B03E" w:rsidTr="005C6571">
        <w:tc>
          <w:tcPr>
            <w:tcW w:w="7073" w:type="dxa"/>
          </w:tcPr>
          <w:p w14:paraId="7E82E11B" w14:textId="77777777" w:rsidR="005C6571" w:rsidRPr="00244C5D" w:rsidRDefault="005C6571" w:rsidP="00687029">
            <w:pPr>
              <w:numPr>
                <w:ilvl w:val="0"/>
                <w:numId w:val="5"/>
              </w:numPr>
              <w:spacing w:after="14" w:line="271" w:lineRule="auto"/>
              <w:contextualSpacing/>
              <w:jc w:val="both"/>
              <w:rPr>
                <w:rFonts w:ascii="Tahoma" w:hAnsi="Tahoma" w:cs="Tahoma"/>
              </w:rPr>
            </w:pPr>
            <w:r w:rsidRPr="00244C5D">
              <w:rPr>
                <w:rFonts w:ascii="Tahoma" w:hAnsi="Tahoma" w:cs="Tahoma"/>
              </w:rPr>
              <w:t>večstopenjska motorna zavora zmogljivosti najmanj 300 kW</w:t>
            </w:r>
          </w:p>
        </w:tc>
        <w:tc>
          <w:tcPr>
            <w:tcW w:w="2261" w:type="dxa"/>
          </w:tcPr>
          <w:p w14:paraId="473302C1" w14:textId="77777777" w:rsidR="005C6571" w:rsidRPr="00244C5D" w:rsidRDefault="005C6571" w:rsidP="005C6571">
            <w:pPr>
              <w:spacing w:after="14" w:line="271" w:lineRule="auto"/>
              <w:ind w:left="360"/>
              <w:contextualSpacing/>
              <w:jc w:val="both"/>
              <w:rPr>
                <w:rFonts w:ascii="Tahoma" w:hAnsi="Tahoma" w:cs="Tahoma"/>
              </w:rPr>
            </w:pPr>
          </w:p>
        </w:tc>
      </w:tr>
      <w:tr w:rsidR="00CD702C" w:rsidRPr="00244C5D" w14:paraId="78C14D59" w14:textId="0AFD83DA" w:rsidTr="005C6571">
        <w:tc>
          <w:tcPr>
            <w:tcW w:w="7073" w:type="dxa"/>
          </w:tcPr>
          <w:p w14:paraId="48CCED88" w14:textId="77777777" w:rsidR="005C6571" w:rsidRPr="00244C5D" w:rsidRDefault="005C6571" w:rsidP="00687029">
            <w:pPr>
              <w:numPr>
                <w:ilvl w:val="0"/>
                <w:numId w:val="5"/>
              </w:numPr>
              <w:spacing w:after="14" w:line="271" w:lineRule="auto"/>
              <w:contextualSpacing/>
              <w:jc w:val="both"/>
              <w:rPr>
                <w:rFonts w:ascii="Tahoma" w:hAnsi="Tahoma" w:cs="Tahoma"/>
              </w:rPr>
            </w:pPr>
            <w:r w:rsidRPr="00244C5D">
              <w:rPr>
                <w:rFonts w:ascii="Tahoma" w:hAnsi="Tahoma" w:cs="Tahoma"/>
              </w:rPr>
              <w:t>izvod moči na motorju za trajno delovanje, prestava min 1,2 in navor min 400 Nm</w:t>
            </w:r>
          </w:p>
        </w:tc>
        <w:tc>
          <w:tcPr>
            <w:tcW w:w="2261" w:type="dxa"/>
          </w:tcPr>
          <w:p w14:paraId="3AB7FE97" w14:textId="77777777" w:rsidR="005C6571" w:rsidRPr="00244C5D" w:rsidRDefault="005C6571" w:rsidP="005C6571">
            <w:pPr>
              <w:spacing w:after="14" w:line="271" w:lineRule="auto"/>
              <w:ind w:left="360"/>
              <w:contextualSpacing/>
              <w:jc w:val="both"/>
              <w:rPr>
                <w:rFonts w:ascii="Tahoma" w:hAnsi="Tahoma" w:cs="Tahoma"/>
              </w:rPr>
            </w:pPr>
          </w:p>
        </w:tc>
      </w:tr>
      <w:tr w:rsidR="00CD702C" w:rsidRPr="00244C5D" w14:paraId="5585278C" w14:textId="3FAEA9C4" w:rsidTr="0096314D">
        <w:tc>
          <w:tcPr>
            <w:tcW w:w="9334" w:type="dxa"/>
            <w:gridSpan w:val="2"/>
          </w:tcPr>
          <w:p w14:paraId="2AB3A5E9" w14:textId="77777777" w:rsidR="005C6571" w:rsidRPr="00244C5D" w:rsidRDefault="005C6571" w:rsidP="00F37167">
            <w:pPr>
              <w:jc w:val="both"/>
              <w:rPr>
                <w:rFonts w:ascii="Tahoma" w:hAnsi="Tahoma" w:cs="Tahoma"/>
                <w:b/>
              </w:rPr>
            </w:pPr>
          </w:p>
        </w:tc>
      </w:tr>
      <w:tr w:rsidR="00CD702C" w:rsidRPr="00244C5D" w14:paraId="092EDCF8" w14:textId="48F0B017" w:rsidTr="009E5D26">
        <w:tc>
          <w:tcPr>
            <w:tcW w:w="9334" w:type="dxa"/>
            <w:gridSpan w:val="2"/>
          </w:tcPr>
          <w:p w14:paraId="54A03107" w14:textId="497EDA9F" w:rsidR="005C6571" w:rsidRPr="00244C5D" w:rsidRDefault="005C6571" w:rsidP="00F37167">
            <w:pPr>
              <w:jc w:val="both"/>
              <w:rPr>
                <w:rFonts w:ascii="Tahoma" w:hAnsi="Tahoma" w:cs="Tahoma"/>
                <w:b/>
              </w:rPr>
            </w:pPr>
            <w:r w:rsidRPr="00244C5D">
              <w:rPr>
                <w:rFonts w:ascii="Tahoma" w:hAnsi="Tahoma" w:cs="Tahoma"/>
                <w:b/>
              </w:rPr>
              <w:t xml:space="preserve">Menjalnik:        </w:t>
            </w:r>
          </w:p>
        </w:tc>
      </w:tr>
      <w:tr w:rsidR="00CD702C" w:rsidRPr="00244C5D" w14:paraId="55B1F2CC" w14:textId="2085CF1C" w:rsidTr="005C6571">
        <w:tc>
          <w:tcPr>
            <w:tcW w:w="7073" w:type="dxa"/>
          </w:tcPr>
          <w:p w14:paraId="65DFCC6A" w14:textId="77777777" w:rsidR="005C6571" w:rsidRPr="00244C5D" w:rsidRDefault="005C6571" w:rsidP="00687029">
            <w:pPr>
              <w:numPr>
                <w:ilvl w:val="0"/>
                <w:numId w:val="5"/>
              </w:numPr>
              <w:spacing w:after="14" w:line="271" w:lineRule="auto"/>
              <w:contextualSpacing/>
              <w:jc w:val="both"/>
              <w:rPr>
                <w:rFonts w:ascii="Tahoma" w:hAnsi="Tahoma" w:cs="Tahoma"/>
              </w:rPr>
            </w:pPr>
            <w:r w:rsidRPr="00244C5D">
              <w:rPr>
                <w:rFonts w:ascii="Tahoma" w:hAnsi="Tahoma" w:cs="Tahoma"/>
              </w:rPr>
              <w:lastRenderedPageBreak/>
              <w:t xml:space="preserve">avtomatizirani menjalnik </w:t>
            </w:r>
          </w:p>
        </w:tc>
        <w:tc>
          <w:tcPr>
            <w:tcW w:w="2261" w:type="dxa"/>
          </w:tcPr>
          <w:p w14:paraId="4867186C" w14:textId="77777777" w:rsidR="005C6571" w:rsidRPr="00244C5D" w:rsidRDefault="005C6571" w:rsidP="005C6571">
            <w:pPr>
              <w:spacing w:after="14" w:line="271" w:lineRule="auto"/>
              <w:ind w:left="360"/>
              <w:contextualSpacing/>
              <w:jc w:val="both"/>
              <w:rPr>
                <w:rFonts w:ascii="Tahoma" w:hAnsi="Tahoma" w:cs="Tahoma"/>
              </w:rPr>
            </w:pPr>
          </w:p>
        </w:tc>
      </w:tr>
      <w:tr w:rsidR="00CD702C" w:rsidRPr="00244C5D" w14:paraId="21B02329" w14:textId="3620CA5E" w:rsidTr="000F1113">
        <w:tc>
          <w:tcPr>
            <w:tcW w:w="9334" w:type="dxa"/>
            <w:gridSpan w:val="2"/>
          </w:tcPr>
          <w:p w14:paraId="2300378A" w14:textId="77777777" w:rsidR="005C6571" w:rsidRPr="00244C5D" w:rsidRDefault="005C6571" w:rsidP="00F37167">
            <w:pPr>
              <w:jc w:val="both"/>
              <w:rPr>
                <w:rFonts w:ascii="Tahoma" w:hAnsi="Tahoma" w:cs="Tahoma"/>
                <w:b/>
              </w:rPr>
            </w:pPr>
          </w:p>
        </w:tc>
      </w:tr>
      <w:tr w:rsidR="00CD702C" w:rsidRPr="00244C5D" w14:paraId="57FAB79D" w14:textId="5A5F763C" w:rsidTr="00FF6F06">
        <w:tc>
          <w:tcPr>
            <w:tcW w:w="9334" w:type="dxa"/>
            <w:gridSpan w:val="2"/>
          </w:tcPr>
          <w:p w14:paraId="1B47B21E" w14:textId="0DB3B297" w:rsidR="005C6571" w:rsidRPr="00244C5D" w:rsidRDefault="005C6571" w:rsidP="00F37167">
            <w:pPr>
              <w:jc w:val="both"/>
              <w:rPr>
                <w:rFonts w:ascii="Tahoma" w:hAnsi="Tahoma" w:cs="Tahoma"/>
                <w:b/>
              </w:rPr>
            </w:pPr>
            <w:r w:rsidRPr="00244C5D">
              <w:rPr>
                <w:rFonts w:ascii="Tahoma" w:hAnsi="Tahoma" w:cs="Tahoma"/>
                <w:b/>
              </w:rPr>
              <w:t>Diferencial</w:t>
            </w:r>
          </w:p>
        </w:tc>
      </w:tr>
      <w:tr w:rsidR="00CD702C" w:rsidRPr="00244C5D" w14:paraId="13D36F77" w14:textId="2888E5F7" w:rsidTr="005C6571">
        <w:tc>
          <w:tcPr>
            <w:tcW w:w="7073" w:type="dxa"/>
          </w:tcPr>
          <w:p w14:paraId="4862DD5F" w14:textId="77777777" w:rsidR="005C6571" w:rsidRPr="00244C5D" w:rsidRDefault="005C6571" w:rsidP="00687029">
            <w:pPr>
              <w:numPr>
                <w:ilvl w:val="0"/>
                <w:numId w:val="5"/>
              </w:numPr>
              <w:spacing w:after="14" w:line="271" w:lineRule="auto"/>
              <w:contextualSpacing/>
              <w:jc w:val="both"/>
              <w:rPr>
                <w:rFonts w:ascii="Tahoma" w:hAnsi="Tahoma" w:cs="Tahoma"/>
              </w:rPr>
            </w:pPr>
            <w:r w:rsidRPr="00244C5D">
              <w:rPr>
                <w:rFonts w:ascii="Tahoma" w:hAnsi="Tahoma" w:cs="Tahoma"/>
              </w:rPr>
              <w:t>zapora diferenciala na zadnji osi</w:t>
            </w:r>
          </w:p>
        </w:tc>
        <w:tc>
          <w:tcPr>
            <w:tcW w:w="2261" w:type="dxa"/>
          </w:tcPr>
          <w:p w14:paraId="26EB0FFF" w14:textId="77777777" w:rsidR="005C6571" w:rsidRPr="00244C5D" w:rsidRDefault="005C6571" w:rsidP="005C6571">
            <w:pPr>
              <w:spacing w:after="14" w:line="271" w:lineRule="auto"/>
              <w:ind w:left="360"/>
              <w:contextualSpacing/>
              <w:jc w:val="both"/>
              <w:rPr>
                <w:rFonts w:ascii="Tahoma" w:hAnsi="Tahoma" w:cs="Tahoma"/>
              </w:rPr>
            </w:pPr>
          </w:p>
        </w:tc>
      </w:tr>
      <w:tr w:rsidR="00CD702C" w:rsidRPr="00244C5D" w14:paraId="67692314" w14:textId="5C7EA164" w:rsidTr="004F6078">
        <w:tc>
          <w:tcPr>
            <w:tcW w:w="9334" w:type="dxa"/>
            <w:gridSpan w:val="2"/>
          </w:tcPr>
          <w:p w14:paraId="01025771" w14:textId="77777777" w:rsidR="005C6571" w:rsidRPr="00244C5D" w:rsidRDefault="005C6571" w:rsidP="00F37167">
            <w:pPr>
              <w:jc w:val="both"/>
              <w:rPr>
                <w:rFonts w:ascii="Tahoma" w:hAnsi="Tahoma" w:cs="Tahoma"/>
                <w:b/>
              </w:rPr>
            </w:pPr>
          </w:p>
        </w:tc>
      </w:tr>
      <w:tr w:rsidR="00CD702C" w:rsidRPr="00244C5D" w14:paraId="38F03C06" w14:textId="51E142EC" w:rsidTr="0054202A">
        <w:tc>
          <w:tcPr>
            <w:tcW w:w="9334" w:type="dxa"/>
            <w:gridSpan w:val="2"/>
          </w:tcPr>
          <w:p w14:paraId="49D12C67" w14:textId="1A7A1F2E" w:rsidR="005C6571" w:rsidRPr="00244C5D" w:rsidRDefault="005C6571" w:rsidP="00F37167">
            <w:pPr>
              <w:jc w:val="both"/>
              <w:rPr>
                <w:rFonts w:ascii="Tahoma" w:hAnsi="Tahoma" w:cs="Tahoma"/>
                <w:b/>
              </w:rPr>
            </w:pPr>
            <w:r w:rsidRPr="00244C5D">
              <w:rPr>
                <w:rFonts w:ascii="Tahoma" w:hAnsi="Tahoma" w:cs="Tahoma"/>
                <w:b/>
              </w:rPr>
              <w:t xml:space="preserve">Zavorni sistem: </w:t>
            </w:r>
          </w:p>
        </w:tc>
      </w:tr>
      <w:tr w:rsidR="00CD702C" w:rsidRPr="00244C5D" w14:paraId="4B836F80" w14:textId="78A15A75" w:rsidTr="005C6571">
        <w:tc>
          <w:tcPr>
            <w:tcW w:w="7073" w:type="dxa"/>
          </w:tcPr>
          <w:p w14:paraId="733B784F" w14:textId="77777777" w:rsidR="005C6571" w:rsidRPr="00244C5D" w:rsidRDefault="005C6571" w:rsidP="00687029">
            <w:pPr>
              <w:numPr>
                <w:ilvl w:val="0"/>
                <w:numId w:val="5"/>
              </w:numPr>
              <w:spacing w:after="14" w:line="271" w:lineRule="auto"/>
              <w:contextualSpacing/>
              <w:jc w:val="both"/>
              <w:rPr>
                <w:rFonts w:ascii="Tahoma" w:hAnsi="Tahoma" w:cs="Tahoma"/>
              </w:rPr>
            </w:pPr>
            <w:r w:rsidRPr="00244C5D">
              <w:rPr>
                <w:rFonts w:ascii="Tahoma" w:hAnsi="Tahoma" w:cs="Tahoma"/>
              </w:rPr>
              <w:t>zračni, dvokrožni sistem</w:t>
            </w:r>
          </w:p>
        </w:tc>
        <w:tc>
          <w:tcPr>
            <w:tcW w:w="2261" w:type="dxa"/>
          </w:tcPr>
          <w:p w14:paraId="6118420C" w14:textId="77777777" w:rsidR="005C6571" w:rsidRPr="00244C5D" w:rsidRDefault="005C6571" w:rsidP="005C6571">
            <w:pPr>
              <w:spacing w:after="14" w:line="271" w:lineRule="auto"/>
              <w:ind w:left="360"/>
              <w:contextualSpacing/>
              <w:jc w:val="both"/>
              <w:rPr>
                <w:rFonts w:ascii="Tahoma" w:hAnsi="Tahoma" w:cs="Tahoma"/>
              </w:rPr>
            </w:pPr>
          </w:p>
        </w:tc>
      </w:tr>
      <w:tr w:rsidR="00CD702C" w:rsidRPr="00244C5D" w14:paraId="5C765A3D" w14:textId="7AAAB6D3" w:rsidTr="005C6571">
        <w:tc>
          <w:tcPr>
            <w:tcW w:w="7073" w:type="dxa"/>
          </w:tcPr>
          <w:p w14:paraId="0C5964A2" w14:textId="77777777" w:rsidR="005C6571" w:rsidRPr="00244C5D" w:rsidRDefault="005C6571" w:rsidP="00687029">
            <w:pPr>
              <w:numPr>
                <w:ilvl w:val="0"/>
                <w:numId w:val="5"/>
              </w:numPr>
              <w:spacing w:after="14" w:line="271" w:lineRule="auto"/>
              <w:contextualSpacing/>
              <w:jc w:val="both"/>
              <w:rPr>
                <w:rFonts w:ascii="Tahoma" w:hAnsi="Tahoma" w:cs="Tahoma"/>
              </w:rPr>
            </w:pPr>
            <w:r w:rsidRPr="00244C5D">
              <w:rPr>
                <w:rFonts w:ascii="Tahoma" w:hAnsi="Tahoma" w:cs="Tahoma"/>
              </w:rPr>
              <w:t>posoda za stisnjen zrak aluminij</w:t>
            </w:r>
          </w:p>
        </w:tc>
        <w:tc>
          <w:tcPr>
            <w:tcW w:w="2261" w:type="dxa"/>
          </w:tcPr>
          <w:p w14:paraId="0234AF26" w14:textId="77777777" w:rsidR="005C6571" w:rsidRPr="00244C5D" w:rsidRDefault="005C6571" w:rsidP="005C6571">
            <w:pPr>
              <w:spacing w:after="14" w:line="271" w:lineRule="auto"/>
              <w:ind w:left="360"/>
              <w:contextualSpacing/>
              <w:jc w:val="both"/>
              <w:rPr>
                <w:rFonts w:ascii="Tahoma" w:hAnsi="Tahoma" w:cs="Tahoma"/>
              </w:rPr>
            </w:pPr>
          </w:p>
        </w:tc>
      </w:tr>
      <w:tr w:rsidR="00CD702C" w:rsidRPr="00244C5D" w14:paraId="58F3D571" w14:textId="3A2FE6E6" w:rsidTr="005C6571">
        <w:tc>
          <w:tcPr>
            <w:tcW w:w="7073" w:type="dxa"/>
          </w:tcPr>
          <w:p w14:paraId="4370C9A0" w14:textId="77777777" w:rsidR="005C6571" w:rsidRPr="00244C5D" w:rsidRDefault="005C6571" w:rsidP="00687029">
            <w:pPr>
              <w:numPr>
                <w:ilvl w:val="0"/>
                <w:numId w:val="5"/>
              </w:numPr>
              <w:spacing w:after="14" w:line="271" w:lineRule="auto"/>
              <w:contextualSpacing/>
              <w:jc w:val="both"/>
              <w:rPr>
                <w:rFonts w:ascii="Tahoma" w:hAnsi="Tahoma" w:cs="Tahoma"/>
              </w:rPr>
            </w:pPr>
            <w:r w:rsidRPr="00244C5D">
              <w:rPr>
                <w:rFonts w:ascii="Tahoma" w:hAnsi="Tahoma" w:cs="Tahoma"/>
              </w:rPr>
              <w:t>samodejna nastavitev na vseh oseh</w:t>
            </w:r>
          </w:p>
        </w:tc>
        <w:tc>
          <w:tcPr>
            <w:tcW w:w="2261" w:type="dxa"/>
          </w:tcPr>
          <w:p w14:paraId="5AB9D1D5" w14:textId="77777777" w:rsidR="005C6571" w:rsidRPr="00244C5D" w:rsidRDefault="005C6571" w:rsidP="005C6571">
            <w:pPr>
              <w:spacing w:after="14" w:line="271" w:lineRule="auto"/>
              <w:ind w:left="360"/>
              <w:contextualSpacing/>
              <w:jc w:val="both"/>
              <w:rPr>
                <w:rFonts w:ascii="Tahoma" w:hAnsi="Tahoma" w:cs="Tahoma"/>
              </w:rPr>
            </w:pPr>
          </w:p>
        </w:tc>
      </w:tr>
      <w:tr w:rsidR="00CD702C" w:rsidRPr="00244C5D" w14:paraId="28D3D0F3" w14:textId="25B3C5C7" w:rsidTr="005C6571">
        <w:tc>
          <w:tcPr>
            <w:tcW w:w="7073" w:type="dxa"/>
          </w:tcPr>
          <w:p w14:paraId="1D50337C" w14:textId="77777777" w:rsidR="005C6571" w:rsidRPr="00244C5D" w:rsidRDefault="005C6571" w:rsidP="00687029">
            <w:pPr>
              <w:numPr>
                <w:ilvl w:val="0"/>
                <w:numId w:val="5"/>
              </w:numPr>
              <w:spacing w:after="14" w:line="271" w:lineRule="auto"/>
              <w:contextualSpacing/>
              <w:jc w:val="both"/>
              <w:rPr>
                <w:rFonts w:ascii="Tahoma" w:hAnsi="Tahoma" w:cs="Tahoma"/>
              </w:rPr>
            </w:pPr>
            <w:r w:rsidRPr="00244C5D">
              <w:rPr>
                <w:rFonts w:ascii="Tahoma" w:hAnsi="Tahoma" w:cs="Tahoma"/>
              </w:rPr>
              <w:t>opozorilni signal pri padcu tlaka v zavornem sistemu</w:t>
            </w:r>
          </w:p>
        </w:tc>
        <w:tc>
          <w:tcPr>
            <w:tcW w:w="2261" w:type="dxa"/>
          </w:tcPr>
          <w:p w14:paraId="7CB71E42" w14:textId="77777777" w:rsidR="005C6571" w:rsidRPr="00244C5D" w:rsidRDefault="005C6571" w:rsidP="005C6571">
            <w:pPr>
              <w:spacing w:after="14" w:line="271" w:lineRule="auto"/>
              <w:ind w:left="360"/>
              <w:contextualSpacing/>
              <w:jc w:val="both"/>
              <w:rPr>
                <w:rFonts w:ascii="Tahoma" w:hAnsi="Tahoma" w:cs="Tahoma"/>
              </w:rPr>
            </w:pPr>
          </w:p>
        </w:tc>
      </w:tr>
      <w:tr w:rsidR="00CD702C" w:rsidRPr="00244C5D" w14:paraId="668C4701" w14:textId="1810C84F" w:rsidTr="005C6571">
        <w:tc>
          <w:tcPr>
            <w:tcW w:w="7073" w:type="dxa"/>
          </w:tcPr>
          <w:p w14:paraId="6103B6E5" w14:textId="77777777" w:rsidR="005C6571" w:rsidRPr="00244C5D" w:rsidRDefault="005C6571" w:rsidP="00687029">
            <w:pPr>
              <w:numPr>
                <w:ilvl w:val="0"/>
                <w:numId w:val="5"/>
              </w:numPr>
              <w:spacing w:after="14" w:line="271" w:lineRule="auto"/>
              <w:contextualSpacing/>
              <w:jc w:val="both"/>
              <w:rPr>
                <w:rFonts w:ascii="Tahoma" w:hAnsi="Tahoma" w:cs="Tahoma"/>
              </w:rPr>
            </w:pPr>
            <w:r w:rsidRPr="00244C5D">
              <w:rPr>
                <w:rFonts w:ascii="Tahoma" w:hAnsi="Tahoma" w:cs="Tahoma"/>
              </w:rPr>
              <w:t>disk zavore na vseh oseh</w:t>
            </w:r>
          </w:p>
        </w:tc>
        <w:tc>
          <w:tcPr>
            <w:tcW w:w="2261" w:type="dxa"/>
          </w:tcPr>
          <w:p w14:paraId="56E13BC4" w14:textId="77777777" w:rsidR="005C6571" w:rsidRPr="00244C5D" w:rsidRDefault="005C6571" w:rsidP="005C6571">
            <w:pPr>
              <w:spacing w:after="14" w:line="271" w:lineRule="auto"/>
              <w:ind w:left="360"/>
              <w:contextualSpacing/>
              <w:jc w:val="both"/>
              <w:rPr>
                <w:rFonts w:ascii="Tahoma" w:hAnsi="Tahoma" w:cs="Tahoma"/>
              </w:rPr>
            </w:pPr>
          </w:p>
        </w:tc>
      </w:tr>
      <w:tr w:rsidR="00CD702C" w:rsidRPr="00244C5D" w14:paraId="6F6FA11B" w14:textId="19BEA978" w:rsidTr="005C6571">
        <w:tc>
          <w:tcPr>
            <w:tcW w:w="7073" w:type="dxa"/>
          </w:tcPr>
          <w:p w14:paraId="2E8CED12" w14:textId="77777777" w:rsidR="005C6571" w:rsidRPr="00244C5D" w:rsidRDefault="005C6571" w:rsidP="00687029">
            <w:pPr>
              <w:numPr>
                <w:ilvl w:val="0"/>
                <w:numId w:val="5"/>
              </w:numPr>
              <w:spacing w:after="14" w:line="271" w:lineRule="auto"/>
              <w:contextualSpacing/>
              <w:jc w:val="both"/>
              <w:rPr>
                <w:rFonts w:ascii="Tahoma" w:hAnsi="Tahoma" w:cs="Tahoma"/>
              </w:rPr>
            </w:pPr>
            <w:r w:rsidRPr="00244C5D">
              <w:rPr>
                <w:rFonts w:ascii="Tahoma" w:hAnsi="Tahoma" w:cs="Tahoma"/>
              </w:rPr>
              <w:t xml:space="preserve">sistem proti blokiranju koles ABS </w:t>
            </w:r>
          </w:p>
        </w:tc>
        <w:tc>
          <w:tcPr>
            <w:tcW w:w="2261" w:type="dxa"/>
          </w:tcPr>
          <w:p w14:paraId="42781D36" w14:textId="77777777" w:rsidR="005C6571" w:rsidRPr="00244C5D" w:rsidRDefault="005C6571" w:rsidP="005C6571">
            <w:pPr>
              <w:spacing w:after="14" w:line="271" w:lineRule="auto"/>
              <w:ind w:left="360"/>
              <w:contextualSpacing/>
              <w:jc w:val="both"/>
              <w:rPr>
                <w:rFonts w:ascii="Tahoma" w:hAnsi="Tahoma" w:cs="Tahoma"/>
              </w:rPr>
            </w:pPr>
          </w:p>
        </w:tc>
      </w:tr>
      <w:tr w:rsidR="00CD702C" w:rsidRPr="00244C5D" w14:paraId="7C476F56" w14:textId="15057870" w:rsidTr="005C6571">
        <w:tc>
          <w:tcPr>
            <w:tcW w:w="7073" w:type="dxa"/>
          </w:tcPr>
          <w:p w14:paraId="28847349" w14:textId="77777777" w:rsidR="005C6571" w:rsidRPr="00244C5D" w:rsidRDefault="005C6571" w:rsidP="00687029">
            <w:pPr>
              <w:numPr>
                <w:ilvl w:val="0"/>
                <w:numId w:val="5"/>
              </w:numPr>
              <w:spacing w:after="14" w:line="271" w:lineRule="auto"/>
              <w:contextualSpacing/>
              <w:jc w:val="both"/>
              <w:rPr>
                <w:rFonts w:ascii="Tahoma" w:hAnsi="Tahoma" w:cs="Tahoma"/>
              </w:rPr>
            </w:pPr>
            <w:r w:rsidRPr="00244C5D">
              <w:rPr>
                <w:rFonts w:ascii="Tahoma" w:hAnsi="Tahoma" w:cs="Tahoma"/>
              </w:rPr>
              <w:t>sistem proti zdrsavanju koles pri speljevanju ASR</w:t>
            </w:r>
          </w:p>
        </w:tc>
        <w:tc>
          <w:tcPr>
            <w:tcW w:w="2261" w:type="dxa"/>
          </w:tcPr>
          <w:p w14:paraId="0DEA0FAC" w14:textId="77777777" w:rsidR="005C6571" w:rsidRPr="00244C5D" w:rsidRDefault="005C6571" w:rsidP="005C6571">
            <w:pPr>
              <w:spacing w:after="14" w:line="271" w:lineRule="auto"/>
              <w:ind w:left="360"/>
              <w:contextualSpacing/>
              <w:jc w:val="both"/>
              <w:rPr>
                <w:rFonts w:ascii="Tahoma" w:hAnsi="Tahoma" w:cs="Tahoma"/>
              </w:rPr>
            </w:pPr>
          </w:p>
        </w:tc>
      </w:tr>
      <w:tr w:rsidR="00CD702C" w:rsidRPr="00244C5D" w14:paraId="6F1ACFBF" w14:textId="6767E8B0" w:rsidTr="005C6571">
        <w:tc>
          <w:tcPr>
            <w:tcW w:w="7073" w:type="dxa"/>
          </w:tcPr>
          <w:p w14:paraId="5B8742CE" w14:textId="77777777" w:rsidR="005C6571" w:rsidRPr="00244C5D" w:rsidRDefault="005C6571" w:rsidP="00687029">
            <w:pPr>
              <w:numPr>
                <w:ilvl w:val="0"/>
                <w:numId w:val="5"/>
              </w:numPr>
              <w:spacing w:after="14" w:line="271" w:lineRule="auto"/>
              <w:contextualSpacing/>
              <w:jc w:val="both"/>
              <w:rPr>
                <w:rFonts w:ascii="Tahoma" w:hAnsi="Tahoma" w:cs="Tahoma"/>
              </w:rPr>
            </w:pPr>
            <w:r w:rsidRPr="00244C5D">
              <w:rPr>
                <w:rFonts w:ascii="Tahoma" w:hAnsi="Tahoma" w:cs="Tahoma"/>
              </w:rPr>
              <w:t>avtomatska zavora za pomoč pri speljevanju v klanec</w:t>
            </w:r>
          </w:p>
        </w:tc>
        <w:tc>
          <w:tcPr>
            <w:tcW w:w="2261" w:type="dxa"/>
          </w:tcPr>
          <w:p w14:paraId="1856926A" w14:textId="77777777" w:rsidR="005C6571" w:rsidRPr="00244C5D" w:rsidRDefault="005C6571" w:rsidP="005C6571">
            <w:pPr>
              <w:spacing w:after="14" w:line="271" w:lineRule="auto"/>
              <w:ind w:left="360"/>
              <w:contextualSpacing/>
              <w:jc w:val="both"/>
              <w:rPr>
                <w:rFonts w:ascii="Tahoma" w:hAnsi="Tahoma" w:cs="Tahoma"/>
              </w:rPr>
            </w:pPr>
          </w:p>
        </w:tc>
      </w:tr>
      <w:tr w:rsidR="00CD702C" w:rsidRPr="00244C5D" w14:paraId="1A800D70" w14:textId="4C3BA441" w:rsidTr="003539E3">
        <w:tc>
          <w:tcPr>
            <w:tcW w:w="9334" w:type="dxa"/>
            <w:gridSpan w:val="2"/>
          </w:tcPr>
          <w:p w14:paraId="271930D9" w14:textId="77777777" w:rsidR="005C6571" w:rsidRPr="00244C5D" w:rsidRDefault="005C6571" w:rsidP="00F37167">
            <w:pPr>
              <w:jc w:val="both"/>
              <w:rPr>
                <w:rFonts w:ascii="Tahoma" w:hAnsi="Tahoma" w:cs="Tahoma"/>
                <w:b/>
              </w:rPr>
            </w:pPr>
          </w:p>
        </w:tc>
      </w:tr>
      <w:tr w:rsidR="00CD702C" w:rsidRPr="00244C5D" w14:paraId="5F79E7C2" w14:textId="0C73C981" w:rsidTr="00094BA0">
        <w:tc>
          <w:tcPr>
            <w:tcW w:w="9334" w:type="dxa"/>
            <w:gridSpan w:val="2"/>
          </w:tcPr>
          <w:p w14:paraId="51061714" w14:textId="096FB61F" w:rsidR="005C6571" w:rsidRPr="00244C5D" w:rsidRDefault="005C6571" w:rsidP="00F37167">
            <w:pPr>
              <w:jc w:val="both"/>
              <w:rPr>
                <w:rFonts w:ascii="Tahoma" w:hAnsi="Tahoma" w:cs="Tahoma"/>
                <w:b/>
              </w:rPr>
            </w:pPr>
            <w:r w:rsidRPr="00244C5D">
              <w:rPr>
                <w:rFonts w:ascii="Tahoma" w:hAnsi="Tahoma" w:cs="Tahoma"/>
                <w:b/>
              </w:rPr>
              <w:t xml:space="preserve">Krmilni mehanizem:  </w:t>
            </w:r>
          </w:p>
        </w:tc>
      </w:tr>
      <w:tr w:rsidR="00CD702C" w:rsidRPr="00244C5D" w14:paraId="027D4604" w14:textId="71B04376" w:rsidTr="005C6571">
        <w:tc>
          <w:tcPr>
            <w:tcW w:w="7073" w:type="dxa"/>
          </w:tcPr>
          <w:p w14:paraId="62BCDD28" w14:textId="77777777" w:rsidR="005C6571" w:rsidRPr="00244C5D" w:rsidRDefault="005C6571" w:rsidP="00687029">
            <w:pPr>
              <w:numPr>
                <w:ilvl w:val="0"/>
                <w:numId w:val="5"/>
              </w:numPr>
              <w:spacing w:after="14" w:line="271" w:lineRule="auto"/>
              <w:contextualSpacing/>
              <w:jc w:val="both"/>
              <w:rPr>
                <w:rFonts w:ascii="Tahoma" w:hAnsi="Tahoma" w:cs="Tahoma"/>
              </w:rPr>
            </w:pPr>
            <w:r w:rsidRPr="00244C5D">
              <w:rPr>
                <w:rFonts w:ascii="Tahoma" w:hAnsi="Tahoma" w:cs="Tahoma"/>
              </w:rPr>
              <w:t>hidravlični volan nastavljiv po višini in nagibu</w:t>
            </w:r>
          </w:p>
        </w:tc>
        <w:tc>
          <w:tcPr>
            <w:tcW w:w="2261" w:type="dxa"/>
          </w:tcPr>
          <w:p w14:paraId="121906F9" w14:textId="77777777" w:rsidR="005C6571" w:rsidRPr="00244C5D" w:rsidRDefault="005C6571" w:rsidP="005C6571">
            <w:pPr>
              <w:spacing w:after="14" w:line="271" w:lineRule="auto"/>
              <w:ind w:left="360"/>
              <w:contextualSpacing/>
              <w:jc w:val="both"/>
              <w:rPr>
                <w:rFonts w:ascii="Tahoma" w:hAnsi="Tahoma" w:cs="Tahoma"/>
              </w:rPr>
            </w:pPr>
          </w:p>
        </w:tc>
      </w:tr>
      <w:tr w:rsidR="00CD702C" w:rsidRPr="00244C5D" w14:paraId="11182801" w14:textId="652D30BB" w:rsidTr="005C6571">
        <w:tc>
          <w:tcPr>
            <w:tcW w:w="7073" w:type="dxa"/>
          </w:tcPr>
          <w:p w14:paraId="1AF3ABF2" w14:textId="77777777" w:rsidR="005C6571" w:rsidRPr="00244C5D" w:rsidRDefault="005C6571" w:rsidP="00687029">
            <w:pPr>
              <w:numPr>
                <w:ilvl w:val="0"/>
                <w:numId w:val="5"/>
              </w:numPr>
              <w:spacing w:after="14" w:line="271" w:lineRule="auto"/>
              <w:contextualSpacing/>
              <w:jc w:val="both"/>
              <w:rPr>
                <w:rFonts w:ascii="Tahoma" w:hAnsi="Tahoma" w:cs="Tahoma"/>
                <w:b/>
              </w:rPr>
            </w:pPr>
            <w:r w:rsidRPr="00244C5D">
              <w:rPr>
                <w:rFonts w:ascii="Tahoma" w:eastAsia="Arial" w:hAnsi="Tahoma" w:cs="Tahoma"/>
              </w:rPr>
              <w:t>elektronsko reguliran krmilni sistem, ki omogoča komfortno upravljanje volana</w:t>
            </w:r>
            <w:r w:rsidRPr="00244C5D">
              <w:rPr>
                <w:rFonts w:ascii="Tahoma" w:hAnsi="Tahoma" w:cs="Tahoma"/>
                <w:b/>
              </w:rPr>
              <w:t xml:space="preserve"> </w:t>
            </w:r>
          </w:p>
        </w:tc>
        <w:tc>
          <w:tcPr>
            <w:tcW w:w="2261" w:type="dxa"/>
          </w:tcPr>
          <w:p w14:paraId="11B37192" w14:textId="77777777" w:rsidR="005C6571" w:rsidRPr="00244C5D" w:rsidRDefault="005C6571" w:rsidP="005C6571">
            <w:pPr>
              <w:spacing w:after="14" w:line="271" w:lineRule="auto"/>
              <w:ind w:left="360"/>
              <w:contextualSpacing/>
              <w:jc w:val="both"/>
              <w:rPr>
                <w:rFonts w:ascii="Tahoma" w:eastAsia="Arial" w:hAnsi="Tahoma" w:cs="Tahoma"/>
              </w:rPr>
            </w:pPr>
          </w:p>
        </w:tc>
      </w:tr>
      <w:tr w:rsidR="00CD702C" w:rsidRPr="00244C5D" w14:paraId="70F7A1FD" w14:textId="2C189647" w:rsidTr="00DB2A8D">
        <w:tc>
          <w:tcPr>
            <w:tcW w:w="9334" w:type="dxa"/>
            <w:gridSpan w:val="2"/>
          </w:tcPr>
          <w:p w14:paraId="4649EA06" w14:textId="77777777" w:rsidR="005C6571" w:rsidRPr="00244C5D" w:rsidRDefault="005C6571" w:rsidP="00F37167">
            <w:pPr>
              <w:jc w:val="both"/>
              <w:rPr>
                <w:rFonts w:ascii="Tahoma" w:hAnsi="Tahoma" w:cs="Tahoma"/>
                <w:b/>
              </w:rPr>
            </w:pPr>
          </w:p>
        </w:tc>
      </w:tr>
      <w:tr w:rsidR="00CD702C" w:rsidRPr="00244C5D" w14:paraId="2EAAB474" w14:textId="1CA3C5EB" w:rsidTr="003542FB">
        <w:tc>
          <w:tcPr>
            <w:tcW w:w="9334" w:type="dxa"/>
            <w:gridSpan w:val="2"/>
          </w:tcPr>
          <w:p w14:paraId="51EC84C3" w14:textId="537D4CB9" w:rsidR="005C6571" w:rsidRPr="00244C5D" w:rsidRDefault="005C6571" w:rsidP="00F37167">
            <w:pPr>
              <w:jc w:val="both"/>
              <w:rPr>
                <w:rFonts w:ascii="Tahoma" w:hAnsi="Tahoma" w:cs="Tahoma"/>
                <w:b/>
              </w:rPr>
            </w:pPr>
            <w:r w:rsidRPr="00244C5D">
              <w:rPr>
                <w:rFonts w:ascii="Tahoma" w:hAnsi="Tahoma" w:cs="Tahoma"/>
                <w:b/>
              </w:rPr>
              <w:t xml:space="preserve">Kolesa in vzmetenje:  </w:t>
            </w:r>
          </w:p>
        </w:tc>
      </w:tr>
      <w:tr w:rsidR="00CD702C" w:rsidRPr="00244C5D" w14:paraId="668DEC5D" w14:textId="79AE161C" w:rsidTr="005C6571">
        <w:tc>
          <w:tcPr>
            <w:tcW w:w="7073" w:type="dxa"/>
          </w:tcPr>
          <w:p w14:paraId="65D9909E" w14:textId="77777777" w:rsidR="005C6571" w:rsidRPr="00244C5D" w:rsidRDefault="005C6571" w:rsidP="00687029">
            <w:pPr>
              <w:numPr>
                <w:ilvl w:val="0"/>
                <w:numId w:val="5"/>
              </w:numPr>
              <w:spacing w:after="14" w:line="271" w:lineRule="auto"/>
              <w:contextualSpacing/>
              <w:jc w:val="both"/>
              <w:rPr>
                <w:rFonts w:ascii="Tahoma" w:hAnsi="Tahoma" w:cs="Tahoma"/>
              </w:rPr>
            </w:pPr>
            <w:r w:rsidRPr="00244C5D">
              <w:rPr>
                <w:rFonts w:ascii="Tahoma" w:hAnsi="Tahoma" w:cs="Tahoma"/>
              </w:rPr>
              <w:t>vse pnevmatike z M+S profilom</w:t>
            </w:r>
          </w:p>
        </w:tc>
        <w:tc>
          <w:tcPr>
            <w:tcW w:w="2261" w:type="dxa"/>
          </w:tcPr>
          <w:p w14:paraId="2693383E" w14:textId="77777777" w:rsidR="005C6571" w:rsidRPr="00244C5D" w:rsidRDefault="005C6571" w:rsidP="005C6571">
            <w:pPr>
              <w:spacing w:after="14" w:line="271" w:lineRule="auto"/>
              <w:ind w:left="360"/>
              <w:contextualSpacing/>
              <w:jc w:val="both"/>
              <w:rPr>
                <w:rFonts w:ascii="Tahoma" w:hAnsi="Tahoma" w:cs="Tahoma"/>
              </w:rPr>
            </w:pPr>
          </w:p>
        </w:tc>
      </w:tr>
      <w:tr w:rsidR="00CD702C" w:rsidRPr="00244C5D" w14:paraId="542E39EF" w14:textId="78E176F7" w:rsidTr="005C6571">
        <w:tc>
          <w:tcPr>
            <w:tcW w:w="7073" w:type="dxa"/>
          </w:tcPr>
          <w:p w14:paraId="6DB1AC5C" w14:textId="77777777" w:rsidR="005C6571" w:rsidRPr="00244C5D" w:rsidRDefault="005C6571" w:rsidP="00687029">
            <w:pPr>
              <w:numPr>
                <w:ilvl w:val="0"/>
                <w:numId w:val="5"/>
              </w:numPr>
              <w:spacing w:after="14" w:line="271" w:lineRule="auto"/>
              <w:contextualSpacing/>
              <w:jc w:val="both"/>
              <w:rPr>
                <w:rFonts w:ascii="Tahoma" w:hAnsi="Tahoma" w:cs="Tahoma"/>
              </w:rPr>
            </w:pPr>
            <w:r w:rsidRPr="00244C5D">
              <w:rPr>
                <w:rFonts w:ascii="Tahoma" w:hAnsi="Tahoma" w:cs="Tahoma"/>
              </w:rPr>
              <w:t>rezervno kolo</w:t>
            </w:r>
          </w:p>
        </w:tc>
        <w:tc>
          <w:tcPr>
            <w:tcW w:w="2261" w:type="dxa"/>
          </w:tcPr>
          <w:p w14:paraId="7C9DD6C4" w14:textId="77777777" w:rsidR="005C6571" w:rsidRPr="00244C5D" w:rsidRDefault="005C6571" w:rsidP="005C6571">
            <w:pPr>
              <w:spacing w:after="14" w:line="271" w:lineRule="auto"/>
              <w:ind w:left="360"/>
              <w:contextualSpacing/>
              <w:jc w:val="both"/>
              <w:rPr>
                <w:rFonts w:ascii="Tahoma" w:hAnsi="Tahoma" w:cs="Tahoma"/>
              </w:rPr>
            </w:pPr>
          </w:p>
        </w:tc>
      </w:tr>
      <w:tr w:rsidR="00CD702C" w:rsidRPr="00244C5D" w14:paraId="770AB06C" w14:textId="4E4512EA" w:rsidTr="005C6571">
        <w:tc>
          <w:tcPr>
            <w:tcW w:w="7073" w:type="dxa"/>
          </w:tcPr>
          <w:p w14:paraId="0C71710D" w14:textId="77777777" w:rsidR="005C6571" w:rsidRPr="00244C5D" w:rsidRDefault="005C6571" w:rsidP="00687029">
            <w:pPr>
              <w:numPr>
                <w:ilvl w:val="0"/>
                <w:numId w:val="5"/>
              </w:numPr>
              <w:spacing w:after="14" w:line="271" w:lineRule="auto"/>
              <w:contextualSpacing/>
              <w:jc w:val="both"/>
              <w:rPr>
                <w:rFonts w:ascii="Tahoma" w:hAnsi="Tahoma" w:cs="Tahoma"/>
              </w:rPr>
            </w:pPr>
            <w:r w:rsidRPr="00244C5D">
              <w:rPr>
                <w:rFonts w:ascii="Tahoma" w:hAnsi="Tahoma" w:cs="Tahoma"/>
              </w:rPr>
              <w:t>parabolično vzmetenje spredaj in zračno na zadnjih treh oseh</w:t>
            </w:r>
          </w:p>
        </w:tc>
        <w:tc>
          <w:tcPr>
            <w:tcW w:w="2261" w:type="dxa"/>
          </w:tcPr>
          <w:p w14:paraId="4AF382A2" w14:textId="77777777" w:rsidR="005C6571" w:rsidRPr="00244C5D" w:rsidRDefault="005C6571" w:rsidP="005C6571">
            <w:pPr>
              <w:spacing w:after="14" w:line="271" w:lineRule="auto"/>
              <w:ind w:left="360"/>
              <w:contextualSpacing/>
              <w:jc w:val="both"/>
              <w:rPr>
                <w:rFonts w:ascii="Tahoma" w:hAnsi="Tahoma" w:cs="Tahoma"/>
              </w:rPr>
            </w:pPr>
          </w:p>
        </w:tc>
      </w:tr>
      <w:tr w:rsidR="00CD702C" w:rsidRPr="00244C5D" w14:paraId="75679909" w14:textId="7AE762B4" w:rsidTr="005C6571">
        <w:tc>
          <w:tcPr>
            <w:tcW w:w="7073" w:type="dxa"/>
          </w:tcPr>
          <w:p w14:paraId="701F21FB" w14:textId="77777777" w:rsidR="005C6571" w:rsidRPr="00244C5D" w:rsidRDefault="005C6571" w:rsidP="00687029">
            <w:pPr>
              <w:numPr>
                <w:ilvl w:val="0"/>
                <w:numId w:val="5"/>
              </w:numPr>
              <w:spacing w:after="14" w:line="271" w:lineRule="auto"/>
              <w:contextualSpacing/>
              <w:jc w:val="both"/>
              <w:rPr>
                <w:rFonts w:ascii="Tahoma" w:hAnsi="Tahoma" w:cs="Tahoma"/>
              </w:rPr>
            </w:pPr>
            <w:r w:rsidRPr="00244C5D">
              <w:rPr>
                <w:rFonts w:ascii="Tahoma" w:hAnsi="Tahoma" w:cs="Tahoma"/>
              </w:rPr>
              <w:t>krmiljena dvižna četrta os z enojnimi kolesi nosilnosti najmanj 8 t</w:t>
            </w:r>
          </w:p>
        </w:tc>
        <w:tc>
          <w:tcPr>
            <w:tcW w:w="2261" w:type="dxa"/>
          </w:tcPr>
          <w:p w14:paraId="19C29C23" w14:textId="77777777" w:rsidR="005C6571" w:rsidRPr="00244C5D" w:rsidRDefault="005C6571" w:rsidP="005C6571">
            <w:pPr>
              <w:spacing w:after="14" w:line="271" w:lineRule="auto"/>
              <w:ind w:left="360"/>
              <w:contextualSpacing/>
              <w:jc w:val="both"/>
              <w:rPr>
                <w:rFonts w:ascii="Tahoma" w:hAnsi="Tahoma" w:cs="Tahoma"/>
              </w:rPr>
            </w:pPr>
          </w:p>
        </w:tc>
      </w:tr>
      <w:tr w:rsidR="00CD702C" w:rsidRPr="00244C5D" w14:paraId="692AC3F9" w14:textId="06D2FE94" w:rsidTr="005C6571">
        <w:tc>
          <w:tcPr>
            <w:tcW w:w="7073" w:type="dxa"/>
          </w:tcPr>
          <w:p w14:paraId="28553DA6" w14:textId="77777777" w:rsidR="005C6571" w:rsidRPr="00244C5D" w:rsidRDefault="005C6571" w:rsidP="00F37167">
            <w:pPr>
              <w:jc w:val="both"/>
              <w:rPr>
                <w:rFonts w:ascii="Tahoma" w:hAnsi="Tahoma" w:cs="Tahoma"/>
                <w:b/>
              </w:rPr>
            </w:pPr>
          </w:p>
        </w:tc>
        <w:tc>
          <w:tcPr>
            <w:tcW w:w="2261" w:type="dxa"/>
          </w:tcPr>
          <w:p w14:paraId="677D2E0F" w14:textId="77777777" w:rsidR="005C6571" w:rsidRPr="00244C5D" w:rsidRDefault="005C6571" w:rsidP="00F37167">
            <w:pPr>
              <w:jc w:val="both"/>
              <w:rPr>
                <w:rFonts w:ascii="Tahoma" w:hAnsi="Tahoma" w:cs="Tahoma"/>
                <w:b/>
              </w:rPr>
            </w:pPr>
          </w:p>
        </w:tc>
      </w:tr>
      <w:tr w:rsidR="00CD702C" w:rsidRPr="00244C5D" w14:paraId="11622369" w14:textId="485CDB6D" w:rsidTr="00535997">
        <w:tc>
          <w:tcPr>
            <w:tcW w:w="9334" w:type="dxa"/>
            <w:gridSpan w:val="2"/>
          </w:tcPr>
          <w:p w14:paraId="2D5AC69B" w14:textId="3A1083D5" w:rsidR="005C6571" w:rsidRPr="00244C5D" w:rsidRDefault="005C6571" w:rsidP="00F37167">
            <w:pPr>
              <w:jc w:val="both"/>
              <w:rPr>
                <w:rFonts w:ascii="Tahoma" w:hAnsi="Tahoma" w:cs="Tahoma"/>
                <w:b/>
              </w:rPr>
            </w:pPr>
            <w:r w:rsidRPr="00244C5D">
              <w:rPr>
                <w:rFonts w:ascii="Tahoma" w:hAnsi="Tahoma" w:cs="Tahoma"/>
                <w:b/>
              </w:rPr>
              <w:t>Električne naprave:</w:t>
            </w:r>
          </w:p>
        </w:tc>
      </w:tr>
      <w:tr w:rsidR="00CD702C" w:rsidRPr="00244C5D" w14:paraId="677DA967" w14:textId="0E81F244" w:rsidTr="005C6571">
        <w:tc>
          <w:tcPr>
            <w:tcW w:w="7073" w:type="dxa"/>
          </w:tcPr>
          <w:p w14:paraId="7CF53EF8" w14:textId="77777777" w:rsidR="005C6571" w:rsidRPr="00244C5D" w:rsidRDefault="005C6571" w:rsidP="00687029">
            <w:pPr>
              <w:numPr>
                <w:ilvl w:val="0"/>
                <w:numId w:val="5"/>
              </w:numPr>
              <w:spacing w:after="14" w:line="271" w:lineRule="auto"/>
              <w:contextualSpacing/>
              <w:jc w:val="both"/>
              <w:rPr>
                <w:rFonts w:ascii="Tahoma" w:hAnsi="Tahoma" w:cs="Tahoma"/>
              </w:rPr>
            </w:pPr>
            <w:r w:rsidRPr="00244C5D">
              <w:rPr>
                <w:rFonts w:ascii="Tahoma" w:hAnsi="Tahoma" w:cs="Tahoma"/>
              </w:rPr>
              <w:t>baterije 2 x 12 V / najmanj min 210 Ah z AGM tehnologijo</w:t>
            </w:r>
          </w:p>
        </w:tc>
        <w:tc>
          <w:tcPr>
            <w:tcW w:w="2261" w:type="dxa"/>
          </w:tcPr>
          <w:p w14:paraId="2A37D8E5" w14:textId="77777777" w:rsidR="005C6571" w:rsidRPr="00244C5D" w:rsidRDefault="005C6571" w:rsidP="005C6571">
            <w:pPr>
              <w:spacing w:after="14" w:line="271" w:lineRule="auto"/>
              <w:ind w:left="360"/>
              <w:contextualSpacing/>
              <w:jc w:val="both"/>
              <w:rPr>
                <w:rFonts w:ascii="Tahoma" w:hAnsi="Tahoma" w:cs="Tahoma"/>
              </w:rPr>
            </w:pPr>
          </w:p>
        </w:tc>
      </w:tr>
      <w:tr w:rsidR="00CD702C" w:rsidRPr="00244C5D" w14:paraId="4614E67A" w14:textId="3B8899E4" w:rsidTr="005C6571">
        <w:tc>
          <w:tcPr>
            <w:tcW w:w="7073" w:type="dxa"/>
          </w:tcPr>
          <w:p w14:paraId="5AD8B141" w14:textId="77777777" w:rsidR="005C6571" w:rsidRPr="00244C5D" w:rsidRDefault="005C6571" w:rsidP="00687029">
            <w:pPr>
              <w:numPr>
                <w:ilvl w:val="0"/>
                <w:numId w:val="5"/>
              </w:numPr>
              <w:spacing w:after="14" w:line="271" w:lineRule="auto"/>
              <w:contextualSpacing/>
              <w:jc w:val="both"/>
              <w:rPr>
                <w:rFonts w:ascii="Tahoma" w:hAnsi="Tahoma" w:cs="Tahoma"/>
              </w:rPr>
            </w:pPr>
            <w:r w:rsidRPr="00244C5D">
              <w:rPr>
                <w:rFonts w:ascii="Tahoma" w:hAnsi="Tahoma" w:cs="Tahoma"/>
              </w:rPr>
              <w:t>generator 28 V min 120 A</w:t>
            </w:r>
          </w:p>
        </w:tc>
        <w:tc>
          <w:tcPr>
            <w:tcW w:w="2261" w:type="dxa"/>
          </w:tcPr>
          <w:p w14:paraId="02848B5C" w14:textId="77777777" w:rsidR="005C6571" w:rsidRPr="00244C5D" w:rsidRDefault="005C6571" w:rsidP="005C6571">
            <w:pPr>
              <w:spacing w:after="14" w:line="271" w:lineRule="auto"/>
              <w:ind w:left="360"/>
              <w:contextualSpacing/>
              <w:jc w:val="both"/>
              <w:rPr>
                <w:rFonts w:ascii="Tahoma" w:hAnsi="Tahoma" w:cs="Tahoma"/>
              </w:rPr>
            </w:pPr>
          </w:p>
        </w:tc>
      </w:tr>
      <w:tr w:rsidR="00CD702C" w:rsidRPr="00244C5D" w14:paraId="20DEBB01" w14:textId="31E2FF7F" w:rsidTr="009C2431">
        <w:tc>
          <w:tcPr>
            <w:tcW w:w="9334" w:type="dxa"/>
            <w:gridSpan w:val="2"/>
          </w:tcPr>
          <w:p w14:paraId="6C707205" w14:textId="77777777" w:rsidR="005C6571" w:rsidRPr="00244C5D" w:rsidRDefault="005C6571" w:rsidP="00F37167">
            <w:pPr>
              <w:jc w:val="both"/>
              <w:rPr>
                <w:rFonts w:ascii="Tahoma" w:hAnsi="Tahoma" w:cs="Tahoma"/>
                <w:b/>
              </w:rPr>
            </w:pPr>
          </w:p>
        </w:tc>
      </w:tr>
      <w:tr w:rsidR="00CD702C" w:rsidRPr="00244C5D" w14:paraId="1AC4345E" w14:textId="30D31437" w:rsidTr="00D83C14">
        <w:tc>
          <w:tcPr>
            <w:tcW w:w="9334" w:type="dxa"/>
            <w:gridSpan w:val="2"/>
          </w:tcPr>
          <w:p w14:paraId="2CBB5920" w14:textId="06A97ED8" w:rsidR="005C6571" w:rsidRPr="00244C5D" w:rsidRDefault="005C6571" w:rsidP="00F37167">
            <w:pPr>
              <w:jc w:val="both"/>
              <w:rPr>
                <w:rFonts w:ascii="Tahoma" w:hAnsi="Tahoma" w:cs="Tahoma"/>
                <w:b/>
              </w:rPr>
            </w:pPr>
            <w:r w:rsidRPr="00244C5D">
              <w:rPr>
                <w:rFonts w:ascii="Tahoma" w:hAnsi="Tahoma" w:cs="Tahoma"/>
                <w:b/>
              </w:rPr>
              <w:t xml:space="preserve">Kabina:               </w:t>
            </w:r>
          </w:p>
        </w:tc>
      </w:tr>
      <w:tr w:rsidR="00CD702C" w:rsidRPr="00244C5D" w14:paraId="18EFDBBF" w14:textId="2A56DD9E" w:rsidTr="005C6571">
        <w:tc>
          <w:tcPr>
            <w:tcW w:w="7073" w:type="dxa"/>
          </w:tcPr>
          <w:p w14:paraId="7419B2DE" w14:textId="77777777" w:rsidR="005C6571" w:rsidRPr="00244C5D" w:rsidRDefault="005C6571" w:rsidP="00687029">
            <w:pPr>
              <w:numPr>
                <w:ilvl w:val="0"/>
                <w:numId w:val="5"/>
              </w:numPr>
              <w:spacing w:after="14" w:line="271" w:lineRule="auto"/>
              <w:contextualSpacing/>
              <w:jc w:val="both"/>
              <w:rPr>
                <w:rFonts w:ascii="Tahoma" w:hAnsi="Tahoma" w:cs="Tahoma"/>
              </w:rPr>
            </w:pPr>
            <w:r w:rsidRPr="00244C5D">
              <w:rPr>
                <w:rFonts w:ascii="Tahoma" w:eastAsia="Arial" w:hAnsi="Tahoma" w:cs="Tahoma"/>
              </w:rPr>
              <w:t>kompaktna prekucna kabina, najmanj 300 mm prostora za odlaganje med sedeži in zadnjo steno kabine</w:t>
            </w:r>
          </w:p>
        </w:tc>
        <w:tc>
          <w:tcPr>
            <w:tcW w:w="2261" w:type="dxa"/>
          </w:tcPr>
          <w:p w14:paraId="6180CAB1" w14:textId="77777777" w:rsidR="005C6571" w:rsidRPr="00244C5D" w:rsidRDefault="005C6571" w:rsidP="005C6571">
            <w:pPr>
              <w:spacing w:after="14" w:line="271" w:lineRule="auto"/>
              <w:ind w:left="360"/>
              <w:contextualSpacing/>
              <w:jc w:val="both"/>
              <w:rPr>
                <w:rFonts w:ascii="Tahoma" w:eastAsia="Arial" w:hAnsi="Tahoma" w:cs="Tahoma"/>
              </w:rPr>
            </w:pPr>
          </w:p>
        </w:tc>
      </w:tr>
      <w:tr w:rsidR="00CD702C" w:rsidRPr="00244C5D" w14:paraId="2C108DEC" w14:textId="24ECCF67" w:rsidTr="005C6571">
        <w:tc>
          <w:tcPr>
            <w:tcW w:w="7073" w:type="dxa"/>
          </w:tcPr>
          <w:p w14:paraId="44CDF3D8" w14:textId="77777777" w:rsidR="005C6571" w:rsidRPr="00244C5D" w:rsidRDefault="005C6571" w:rsidP="00687029">
            <w:pPr>
              <w:numPr>
                <w:ilvl w:val="0"/>
                <w:numId w:val="5"/>
              </w:numPr>
              <w:spacing w:after="14" w:line="271" w:lineRule="auto"/>
              <w:contextualSpacing/>
              <w:jc w:val="both"/>
              <w:rPr>
                <w:rFonts w:ascii="Tahoma" w:hAnsi="Tahoma" w:cs="Tahoma"/>
              </w:rPr>
            </w:pPr>
            <w:r w:rsidRPr="00244C5D">
              <w:rPr>
                <w:rFonts w:ascii="Tahoma" w:hAnsi="Tahoma" w:cs="Tahoma"/>
              </w:rPr>
              <w:t>komfortno pnevmatsko vzmetena kabina</w:t>
            </w:r>
          </w:p>
        </w:tc>
        <w:tc>
          <w:tcPr>
            <w:tcW w:w="2261" w:type="dxa"/>
          </w:tcPr>
          <w:p w14:paraId="2BDD79DC" w14:textId="77777777" w:rsidR="005C6571" w:rsidRPr="00244C5D" w:rsidRDefault="005C6571" w:rsidP="005C6571">
            <w:pPr>
              <w:spacing w:after="14" w:line="271" w:lineRule="auto"/>
              <w:ind w:left="360"/>
              <w:contextualSpacing/>
              <w:jc w:val="both"/>
              <w:rPr>
                <w:rFonts w:ascii="Tahoma" w:hAnsi="Tahoma" w:cs="Tahoma"/>
              </w:rPr>
            </w:pPr>
          </w:p>
        </w:tc>
      </w:tr>
      <w:tr w:rsidR="00CD702C" w:rsidRPr="00244C5D" w14:paraId="23597D95" w14:textId="6A98C5C9" w:rsidTr="005C6571">
        <w:tc>
          <w:tcPr>
            <w:tcW w:w="7073" w:type="dxa"/>
          </w:tcPr>
          <w:p w14:paraId="12215228" w14:textId="77777777" w:rsidR="005C6571" w:rsidRPr="00244C5D" w:rsidRDefault="005C6571" w:rsidP="00687029">
            <w:pPr>
              <w:numPr>
                <w:ilvl w:val="0"/>
                <w:numId w:val="5"/>
              </w:numPr>
              <w:spacing w:after="14" w:line="271" w:lineRule="auto"/>
              <w:contextualSpacing/>
              <w:jc w:val="both"/>
              <w:rPr>
                <w:rFonts w:ascii="Tahoma" w:hAnsi="Tahoma" w:cs="Tahoma"/>
              </w:rPr>
            </w:pPr>
            <w:r w:rsidRPr="00244C5D">
              <w:rPr>
                <w:rFonts w:ascii="Tahoma" w:hAnsi="Tahoma" w:cs="Tahoma"/>
              </w:rPr>
              <w:t>električni pomik stekel</w:t>
            </w:r>
          </w:p>
        </w:tc>
        <w:tc>
          <w:tcPr>
            <w:tcW w:w="2261" w:type="dxa"/>
          </w:tcPr>
          <w:p w14:paraId="01E89A32" w14:textId="77777777" w:rsidR="005C6571" w:rsidRPr="00244C5D" w:rsidRDefault="005C6571" w:rsidP="005C6571">
            <w:pPr>
              <w:spacing w:after="14" w:line="271" w:lineRule="auto"/>
              <w:ind w:left="360"/>
              <w:contextualSpacing/>
              <w:jc w:val="both"/>
              <w:rPr>
                <w:rFonts w:ascii="Tahoma" w:hAnsi="Tahoma" w:cs="Tahoma"/>
              </w:rPr>
            </w:pPr>
          </w:p>
        </w:tc>
      </w:tr>
      <w:tr w:rsidR="00CD702C" w:rsidRPr="00244C5D" w14:paraId="42E91426" w14:textId="53703266" w:rsidTr="005C6571">
        <w:tc>
          <w:tcPr>
            <w:tcW w:w="7073" w:type="dxa"/>
          </w:tcPr>
          <w:p w14:paraId="3B3387AF" w14:textId="77777777" w:rsidR="005C6571" w:rsidRPr="00244C5D" w:rsidRDefault="005C6571" w:rsidP="00687029">
            <w:pPr>
              <w:numPr>
                <w:ilvl w:val="0"/>
                <w:numId w:val="5"/>
              </w:numPr>
              <w:spacing w:after="14" w:line="271" w:lineRule="auto"/>
              <w:contextualSpacing/>
              <w:jc w:val="both"/>
              <w:rPr>
                <w:rFonts w:ascii="Tahoma" w:hAnsi="Tahoma" w:cs="Tahoma"/>
              </w:rPr>
            </w:pPr>
            <w:r w:rsidRPr="00244C5D">
              <w:rPr>
                <w:rFonts w:ascii="Tahoma" w:hAnsi="Tahoma" w:cs="Tahoma"/>
              </w:rPr>
              <w:t xml:space="preserve">ogrevana in električno nastavljiva vzvratna ogledala </w:t>
            </w:r>
          </w:p>
        </w:tc>
        <w:tc>
          <w:tcPr>
            <w:tcW w:w="2261" w:type="dxa"/>
          </w:tcPr>
          <w:p w14:paraId="124A62C7" w14:textId="77777777" w:rsidR="005C6571" w:rsidRPr="00244C5D" w:rsidRDefault="005C6571" w:rsidP="005C6571">
            <w:pPr>
              <w:spacing w:after="14" w:line="271" w:lineRule="auto"/>
              <w:ind w:left="360"/>
              <w:contextualSpacing/>
              <w:jc w:val="both"/>
              <w:rPr>
                <w:rFonts w:ascii="Tahoma" w:hAnsi="Tahoma" w:cs="Tahoma"/>
              </w:rPr>
            </w:pPr>
          </w:p>
        </w:tc>
      </w:tr>
      <w:tr w:rsidR="00CD702C" w:rsidRPr="00244C5D" w14:paraId="39B90515" w14:textId="4ABC301A" w:rsidTr="005C6571">
        <w:tc>
          <w:tcPr>
            <w:tcW w:w="7073" w:type="dxa"/>
          </w:tcPr>
          <w:p w14:paraId="02B6CBE7" w14:textId="77777777" w:rsidR="005C6571" w:rsidRPr="00244C5D" w:rsidRDefault="005C6571" w:rsidP="00687029">
            <w:pPr>
              <w:numPr>
                <w:ilvl w:val="0"/>
                <w:numId w:val="5"/>
              </w:numPr>
              <w:spacing w:after="14" w:line="271" w:lineRule="auto"/>
              <w:contextualSpacing/>
              <w:jc w:val="both"/>
              <w:rPr>
                <w:rFonts w:ascii="Tahoma" w:hAnsi="Tahoma" w:cs="Tahoma"/>
              </w:rPr>
            </w:pPr>
            <w:r w:rsidRPr="00244C5D">
              <w:rPr>
                <w:rFonts w:ascii="Tahoma" w:eastAsia="Arial" w:hAnsi="Tahoma" w:cs="Tahoma"/>
              </w:rPr>
              <w:t>asistenčni sistem zaznave mrtvega kota pri zavijanju desno ( bočni radar )</w:t>
            </w:r>
          </w:p>
        </w:tc>
        <w:tc>
          <w:tcPr>
            <w:tcW w:w="2261" w:type="dxa"/>
          </w:tcPr>
          <w:p w14:paraId="308E3E0C" w14:textId="77777777" w:rsidR="005C6571" w:rsidRPr="00244C5D" w:rsidRDefault="005C6571" w:rsidP="005C6571">
            <w:pPr>
              <w:spacing w:after="14" w:line="271" w:lineRule="auto"/>
              <w:ind w:left="360"/>
              <w:contextualSpacing/>
              <w:jc w:val="both"/>
              <w:rPr>
                <w:rFonts w:ascii="Tahoma" w:eastAsia="Arial" w:hAnsi="Tahoma" w:cs="Tahoma"/>
              </w:rPr>
            </w:pPr>
          </w:p>
        </w:tc>
      </w:tr>
      <w:tr w:rsidR="00CD702C" w:rsidRPr="00244C5D" w14:paraId="720F9EAF" w14:textId="5BEF1BB6" w:rsidTr="005C6571">
        <w:tc>
          <w:tcPr>
            <w:tcW w:w="7073" w:type="dxa"/>
          </w:tcPr>
          <w:p w14:paraId="0A04B7E6" w14:textId="77777777" w:rsidR="005C6571" w:rsidRPr="00244C5D" w:rsidRDefault="005C6571" w:rsidP="00687029">
            <w:pPr>
              <w:numPr>
                <w:ilvl w:val="0"/>
                <w:numId w:val="5"/>
              </w:numPr>
              <w:spacing w:after="14" w:line="271" w:lineRule="auto"/>
              <w:contextualSpacing/>
              <w:jc w:val="both"/>
              <w:rPr>
                <w:rFonts w:ascii="Tahoma" w:hAnsi="Tahoma" w:cs="Tahoma"/>
              </w:rPr>
            </w:pPr>
            <w:r w:rsidRPr="00244C5D">
              <w:rPr>
                <w:rFonts w:ascii="Tahoma" w:hAnsi="Tahoma" w:cs="Tahoma"/>
              </w:rPr>
              <w:t xml:space="preserve">klima naprava z avtomatsko regulacijo temperature v kabini </w:t>
            </w:r>
          </w:p>
        </w:tc>
        <w:tc>
          <w:tcPr>
            <w:tcW w:w="2261" w:type="dxa"/>
          </w:tcPr>
          <w:p w14:paraId="7F070EA6" w14:textId="77777777" w:rsidR="005C6571" w:rsidRPr="00244C5D" w:rsidRDefault="005C6571" w:rsidP="005C6571">
            <w:pPr>
              <w:spacing w:after="14" w:line="271" w:lineRule="auto"/>
              <w:ind w:left="360"/>
              <w:contextualSpacing/>
              <w:jc w:val="both"/>
              <w:rPr>
                <w:rFonts w:ascii="Tahoma" w:hAnsi="Tahoma" w:cs="Tahoma"/>
              </w:rPr>
            </w:pPr>
          </w:p>
        </w:tc>
      </w:tr>
      <w:tr w:rsidR="00CD702C" w:rsidRPr="00244C5D" w14:paraId="42B547DF" w14:textId="4CC9E7F8" w:rsidTr="005C6571">
        <w:tc>
          <w:tcPr>
            <w:tcW w:w="7073" w:type="dxa"/>
          </w:tcPr>
          <w:p w14:paraId="5C479F40" w14:textId="77777777" w:rsidR="005C6571" w:rsidRPr="00244C5D" w:rsidRDefault="005C6571" w:rsidP="00687029">
            <w:pPr>
              <w:numPr>
                <w:ilvl w:val="0"/>
                <w:numId w:val="5"/>
              </w:numPr>
              <w:spacing w:after="14" w:line="271" w:lineRule="auto"/>
              <w:contextualSpacing/>
              <w:jc w:val="both"/>
              <w:rPr>
                <w:rFonts w:ascii="Tahoma" w:hAnsi="Tahoma" w:cs="Tahoma"/>
              </w:rPr>
            </w:pPr>
            <w:r w:rsidRPr="00244C5D">
              <w:rPr>
                <w:rFonts w:ascii="Tahoma" w:hAnsi="Tahoma" w:cs="Tahoma"/>
              </w:rPr>
              <w:t>zadnja stena kabine z okni z zaščitno rešetko</w:t>
            </w:r>
          </w:p>
        </w:tc>
        <w:tc>
          <w:tcPr>
            <w:tcW w:w="2261" w:type="dxa"/>
          </w:tcPr>
          <w:p w14:paraId="78D5040F" w14:textId="77777777" w:rsidR="005C6571" w:rsidRPr="00244C5D" w:rsidRDefault="005C6571" w:rsidP="005C6571">
            <w:pPr>
              <w:spacing w:after="14" w:line="271" w:lineRule="auto"/>
              <w:ind w:left="360"/>
              <w:contextualSpacing/>
              <w:jc w:val="both"/>
              <w:rPr>
                <w:rFonts w:ascii="Tahoma" w:hAnsi="Tahoma" w:cs="Tahoma"/>
              </w:rPr>
            </w:pPr>
          </w:p>
        </w:tc>
      </w:tr>
      <w:tr w:rsidR="00CD702C" w:rsidRPr="00244C5D" w14:paraId="0655A112" w14:textId="1F09B407" w:rsidTr="005C6571">
        <w:tc>
          <w:tcPr>
            <w:tcW w:w="7073" w:type="dxa"/>
          </w:tcPr>
          <w:p w14:paraId="3F9305E3" w14:textId="77777777" w:rsidR="005C6571" w:rsidRPr="00244C5D" w:rsidRDefault="005C6571" w:rsidP="00687029">
            <w:pPr>
              <w:numPr>
                <w:ilvl w:val="0"/>
                <w:numId w:val="5"/>
              </w:numPr>
              <w:spacing w:after="14" w:line="271" w:lineRule="auto"/>
              <w:contextualSpacing/>
              <w:jc w:val="both"/>
              <w:rPr>
                <w:rFonts w:ascii="Tahoma" w:hAnsi="Tahoma" w:cs="Tahoma"/>
              </w:rPr>
            </w:pPr>
            <w:r w:rsidRPr="00244C5D">
              <w:rPr>
                <w:rFonts w:ascii="Tahoma" w:hAnsi="Tahoma" w:cs="Tahoma"/>
              </w:rPr>
              <w:t>zračno vzmeten ortopedski sedež voznika z naslonom za glavo, ogrevan</w:t>
            </w:r>
          </w:p>
        </w:tc>
        <w:tc>
          <w:tcPr>
            <w:tcW w:w="2261" w:type="dxa"/>
          </w:tcPr>
          <w:p w14:paraId="524C3EB1" w14:textId="77777777" w:rsidR="005C6571" w:rsidRPr="00244C5D" w:rsidRDefault="005C6571" w:rsidP="005C6571">
            <w:pPr>
              <w:spacing w:after="14" w:line="271" w:lineRule="auto"/>
              <w:ind w:left="360"/>
              <w:contextualSpacing/>
              <w:jc w:val="both"/>
              <w:rPr>
                <w:rFonts w:ascii="Tahoma" w:hAnsi="Tahoma" w:cs="Tahoma"/>
              </w:rPr>
            </w:pPr>
          </w:p>
        </w:tc>
      </w:tr>
      <w:tr w:rsidR="00CD702C" w:rsidRPr="00244C5D" w14:paraId="0A772FE5" w14:textId="520DF773" w:rsidTr="005C6571">
        <w:tc>
          <w:tcPr>
            <w:tcW w:w="7073" w:type="dxa"/>
          </w:tcPr>
          <w:p w14:paraId="1E10ED95" w14:textId="77777777" w:rsidR="005C6571" w:rsidRPr="00244C5D" w:rsidRDefault="005C6571" w:rsidP="00687029">
            <w:pPr>
              <w:numPr>
                <w:ilvl w:val="0"/>
                <w:numId w:val="5"/>
              </w:numPr>
              <w:spacing w:after="14" w:line="271" w:lineRule="auto"/>
              <w:contextualSpacing/>
              <w:jc w:val="both"/>
              <w:rPr>
                <w:rFonts w:ascii="Tahoma" w:hAnsi="Tahoma" w:cs="Tahoma"/>
              </w:rPr>
            </w:pPr>
            <w:r w:rsidRPr="00244C5D">
              <w:rPr>
                <w:rFonts w:ascii="Tahoma" w:hAnsi="Tahoma" w:cs="Tahoma"/>
              </w:rPr>
              <w:t>sovoznikov sedež nastavljiv po dolžini z nastavljivim hrbtnim naslonjalom</w:t>
            </w:r>
          </w:p>
        </w:tc>
        <w:tc>
          <w:tcPr>
            <w:tcW w:w="2261" w:type="dxa"/>
          </w:tcPr>
          <w:p w14:paraId="7CDAC6DF" w14:textId="77777777" w:rsidR="005C6571" w:rsidRPr="00244C5D" w:rsidRDefault="005C6571" w:rsidP="005C6571">
            <w:pPr>
              <w:spacing w:after="14" w:line="271" w:lineRule="auto"/>
              <w:ind w:left="360"/>
              <w:contextualSpacing/>
              <w:jc w:val="both"/>
              <w:rPr>
                <w:rFonts w:ascii="Tahoma" w:hAnsi="Tahoma" w:cs="Tahoma"/>
              </w:rPr>
            </w:pPr>
          </w:p>
        </w:tc>
      </w:tr>
      <w:tr w:rsidR="00CD702C" w:rsidRPr="00244C5D" w14:paraId="3B30F745" w14:textId="700C5FE1" w:rsidTr="005C6571">
        <w:tc>
          <w:tcPr>
            <w:tcW w:w="7073" w:type="dxa"/>
          </w:tcPr>
          <w:p w14:paraId="1975119A" w14:textId="77777777" w:rsidR="005C6571" w:rsidRPr="00244C5D" w:rsidRDefault="005C6571" w:rsidP="00687029">
            <w:pPr>
              <w:numPr>
                <w:ilvl w:val="0"/>
                <w:numId w:val="5"/>
              </w:numPr>
              <w:spacing w:after="14" w:line="271" w:lineRule="auto"/>
              <w:contextualSpacing/>
              <w:jc w:val="both"/>
              <w:rPr>
                <w:rFonts w:ascii="Tahoma" w:hAnsi="Tahoma" w:cs="Tahoma"/>
              </w:rPr>
            </w:pPr>
            <w:r w:rsidRPr="00244C5D">
              <w:rPr>
                <w:rFonts w:ascii="Tahoma" w:hAnsi="Tahoma" w:cs="Tahoma"/>
              </w:rPr>
              <w:t>senčnik nad vetrobranskim steklom z zunanje strani</w:t>
            </w:r>
          </w:p>
        </w:tc>
        <w:tc>
          <w:tcPr>
            <w:tcW w:w="2261" w:type="dxa"/>
          </w:tcPr>
          <w:p w14:paraId="25C73925" w14:textId="77777777" w:rsidR="005C6571" w:rsidRPr="00244C5D" w:rsidRDefault="005C6571" w:rsidP="005C6571">
            <w:pPr>
              <w:spacing w:after="14" w:line="271" w:lineRule="auto"/>
              <w:ind w:left="360"/>
              <w:contextualSpacing/>
              <w:jc w:val="both"/>
              <w:rPr>
                <w:rFonts w:ascii="Tahoma" w:hAnsi="Tahoma" w:cs="Tahoma"/>
              </w:rPr>
            </w:pPr>
          </w:p>
        </w:tc>
      </w:tr>
      <w:tr w:rsidR="00CD702C" w:rsidRPr="00244C5D" w14:paraId="4ABFE984" w14:textId="66E80466" w:rsidTr="005C6571">
        <w:tc>
          <w:tcPr>
            <w:tcW w:w="7073" w:type="dxa"/>
          </w:tcPr>
          <w:p w14:paraId="608ADFFD" w14:textId="77777777" w:rsidR="005C6571" w:rsidRPr="00244C5D" w:rsidRDefault="005C6571" w:rsidP="00687029">
            <w:pPr>
              <w:numPr>
                <w:ilvl w:val="0"/>
                <w:numId w:val="59"/>
              </w:numPr>
              <w:spacing w:after="14" w:line="271" w:lineRule="auto"/>
              <w:ind w:left="360"/>
              <w:contextualSpacing/>
              <w:jc w:val="both"/>
              <w:rPr>
                <w:rFonts w:ascii="Tahoma" w:hAnsi="Tahoma" w:cs="Tahoma"/>
              </w:rPr>
            </w:pPr>
            <w:r w:rsidRPr="00244C5D">
              <w:rPr>
                <w:rFonts w:ascii="Tahoma" w:hAnsi="Tahoma" w:cs="Tahoma"/>
              </w:rPr>
              <w:t>tahograf za dva voznika</w:t>
            </w:r>
          </w:p>
        </w:tc>
        <w:tc>
          <w:tcPr>
            <w:tcW w:w="2261" w:type="dxa"/>
          </w:tcPr>
          <w:p w14:paraId="6DFDB397" w14:textId="77777777" w:rsidR="005C6571" w:rsidRPr="00244C5D" w:rsidRDefault="005C6571" w:rsidP="005C6571">
            <w:pPr>
              <w:spacing w:after="14" w:line="271" w:lineRule="auto"/>
              <w:ind w:left="360"/>
              <w:contextualSpacing/>
              <w:jc w:val="both"/>
              <w:rPr>
                <w:rFonts w:ascii="Tahoma" w:hAnsi="Tahoma" w:cs="Tahoma"/>
              </w:rPr>
            </w:pPr>
          </w:p>
        </w:tc>
      </w:tr>
      <w:tr w:rsidR="00CD702C" w:rsidRPr="00244C5D" w14:paraId="050346E5" w14:textId="38DF8F55" w:rsidTr="005C6571">
        <w:tc>
          <w:tcPr>
            <w:tcW w:w="7073" w:type="dxa"/>
          </w:tcPr>
          <w:p w14:paraId="3F6E496A" w14:textId="77777777" w:rsidR="005C6571" w:rsidRPr="00244C5D" w:rsidRDefault="005C6571" w:rsidP="00687029">
            <w:pPr>
              <w:numPr>
                <w:ilvl w:val="0"/>
                <w:numId w:val="59"/>
              </w:numPr>
              <w:spacing w:after="14" w:line="271" w:lineRule="auto"/>
              <w:ind w:left="360"/>
              <w:contextualSpacing/>
              <w:jc w:val="both"/>
              <w:rPr>
                <w:rFonts w:ascii="Tahoma" w:hAnsi="Tahoma" w:cs="Tahoma"/>
              </w:rPr>
            </w:pPr>
            <w:r w:rsidRPr="00244C5D">
              <w:rPr>
                <w:rFonts w:ascii="Tahoma" w:hAnsi="Tahoma" w:cs="Tahoma"/>
              </w:rPr>
              <w:t>števec delovnih ur vozila</w:t>
            </w:r>
          </w:p>
        </w:tc>
        <w:tc>
          <w:tcPr>
            <w:tcW w:w="2261" w:type="dxa"/>
          </w:tcPr>
          <w:p w14:paraId="738A83DF" w14:textId="77777777" w:rsidR="005C6571" w:rsidRPr="00244C5D" w:rsidRDefault="005C6571" w:rsidP="005C6571">
            <w:pPr>
              <w:spacing w:after="14" w:line="271" w:lineRule="auto"/>
              <w:ind w:left="360"/>
              <w:contextualSpacing/>
              <w:jc w:val="both"/>
              <w:rPr>
                <w:rFonts w:ascii="Tahoma" w:hAnsi="Tahoma" w:cs="Tahoma"/>
              </w:rPr>
            </w:pPr>
          </w:p>
        </w:tc>
      </w:tr>
      <w:tr w:rsidR="00CD702C" w:rsidRPr="00244C5D" w14:paraId="0B632CAA" w14:textId="23F1F39B" w:rsidTr="005C6571">
        <w:tc>
          <w:tcPr>
            <w:tcW w:w="7073" w:type="dxa"/>
          </w:tcPr>
          <w:p w14:paraId="69C37B6E" w14:textId="77777777" w:rsidR="005C6571" w:rsidRPr="00244C5D" w:rsidRDefault="005C6571" w:rsidP="00687029">
            <w:pPr>
              <w:numPr>
                <w:ilvl w:val="0"/>
                <w:numId w:val="59"/>
              </w:numPr>
              <w:spacing w:after="14" w:line="271" w:lineRule="auto"/>
              <w:ind w:left="360"/>
              <w:contextualSpacing/>
              <w:jc w:val="both"/>
              <w:rPr>
                <w:rFonts w:ascii="Tahoma" w:hAnsi="Tahoma" w:cs="Tahoma"/>
              </w:rPr>
            </w:pPr>
            <w:r w:rsidRPr="00244C5D">
              <w:rPr>
                <w:rFonts w:ascii="Tahoma" w:hAnsi="Tahoma" w:cs="Tahoma"/>
              </w:rPr>
              <w:t>opozorilni signal za vzvratno vožnjo</w:t>
            </w:r>
          </w:p>
        </w:tc>
        <w:tc>
          <w:tcPr>
            <w:tcW w:w="2261" w:type="dxa"/>
          </w:tcPr>
          <w:p w14:paraId="141B42E0" w14:textId="77777777" w:rsidR="005C6571" w:rsidRPr="00244C5D" w:rsidRDefault="005C6571" w:rsidP="005C6571">
            <w:pPr>
              <w:spacing w:after="14" w:line="271" w:lineRule="auto"/>
              <w:ind w:left="360"/>
              <w:contextualSpacing/>
              <w:jc w:val="both"/>
              <w:rPr>
                <w:rFonts w:ascii="Tahoma" w:hAnsi="Tahoma" w:cs="Tahoma"/>
              </w:rPr>
            </w:pPr>
          </w:p>
        </w:tc>
      </w:tr>
      <w:tr w:rsidR="00CD702C" w:rsidRPr="00244C5D" w14:paraId="2165B8AA" w14:textId="74E13C60" w:rsidTr="005C6571">
        <w:tc>
          <w:tcPr>
            <w:tcW w:w="7073" w:type="dxa"/>
          </w:tcPr>
          <w:p w14:paraId="76B53957" w14:textId="77777777" w:rsidR="005C6571" w:rsidRPr="00244C5D" w:rsidRDefault="005C6571" w:rsidP="00687029">
            <w:pPr>
              <w:numPr>
                <w:ilvl w:val="0"/>
                <w:numId w:val="59"/>
              </w:numPr>
              <w:spacing w:after="14" w:line="271" w:lineRule="auto"/>
              <w:ind w:left="360"/>
              <w:contextualSpacing/>
              <w:jc w:val="both"/>
              <w:rPr>
                <w:rFonts w:ascii="Tahoma" w:hAnsi="Tahoma" w:cs="Tahoma"/>
              </w:rPr>
            </w:pPr>
            <w:r w:rsidRPr="00244C5D">
              <w:rPr>
                <w:rFonts w:ascii="Tahoma" w:hAnsi="Tahoma" w:cs="Tahoma"/>
              </w:rPr>
              <w:t>računalniški prikazovalnik podatkov – DISPLAY v slovenskem jeziku</w:t>
            </w:r>
          </w:p>
        </w:tc>
        <w:tc>
          <w:tcPr>
            <w:tcW w:w="2261" w:type="dxa"/>
          </w:tcPr>
          <w:p w14:paraId="7FD62722" w14:textId="77777777" w:rsidR="005C6571" w:rsidRPr="00244C5D" w:rsidRDefault="005C6571" w:rsidP="005C6571">
            <w:pPr>
              <w:spacing w:after="14" w:line="271" w:lineRule="auto"/>
              <w:ind w:left="360"/>
              <w:contextualSpacing/>
              <w:jc w:val="both"/>
              <w:rPr>
                <w:rFonts w:ascii="Tahoma" w:hAnsi="Tahoma" w:cs="Tahoma"/>
              </w:rPr>
            </w:pPr>
          </w:p>
        </w:tc>
      </w:tr>
      <w:tr w:rsidR="00CD702C" w:rsidRPr="00244C5D" w14:paraId="417C253D" w14:textId="55A831B8" w:rsidTr="005C6571">
        <w:tc>
          <w:tcPr>
            <w:tcW w:w="7073" w:type="dxa"/>
          </w:tcPr>
          <w:p w14:paraId="566A278D" w14:textId="77777777" w:rsidR="005C6571" w:rsidRPr="00244C5D" w:rsidRDefault="005C6571" w:rsidP="00687029">
            <w:pPr>
              <w:numPr>
                <w:ilvl w:val="0"/>
                <w:numId w:val="59"/>
              </w:numPr>
              <w:spacing w:after="14" w:line="271" w:lineRule="auto"/>
              <w:ind w:left="360"/>
              <w:contextualSpacing/>
              <w:jc w:val="both"/>
              <w:rPr>
                <w:rFonts w:ascii="Tahoma" w:hAnsi="Tahoma" w:cs="Tahoma"/>
              </w:rPr>
            </w:pPr>
            <w:r w:rsidRPr="00244C5D">
              <w:rPr>
                <w:rFonts w:ascii="Tahoma" w:hAnsi="Tahoma" w:cs="Tahoma"/>
              </w:rPr>
              <w:t>računalniški merilec povprečne in celotne  porabe goriva</w:t>
            </w:r>
          </w:p>
        </w:tc>
        <w:tc>
          <w:tcPr>
            <w:tcW w:w="2261" w:type="dxa"/>
          </w:tcPr>
          <w:p w14:paraId="30884F1D" w14:textId="77777777" w:rsidR="005C6571" w:rsidRPr="00244C5D" w:rsidRDefault="005C6571" w:rsidP="005C6571">
            <w:pPr>
              <w:spacing w:after="14" w:line="271" w:lineRule="auto"/>
              <w:contextualSpacing/>
              <w:jc w:val="both"/>
              <w:rPr>
                <w:rFonts w:ascii="Tahoma" w:hAnsi="Tahoma" w:cs="Tahoma"/>
              </w:rPr>
            </w:pPr>
          </w:p>
        </w:tc>
      </w:tr>
      <w:tr w:rsidR="00CD702C" w:rsidRPr="00244C5D" w14:paraId="6151B2A3" w14:textId="784FDB41" w:rsidTr="005C6571">
        <w:tc>
          <w:tcPr>
            <w:tcW w:w="7073" w:type="dxa"/>
          </w:tcPr>
          <w:p w14:paraId="52AD66E8" w14:textId="77777777" w:rsidR="005C6571" w:rsidRPr="00244C5D" w:rsidRDefault="005C6571" w:rsidP="00687029">
            <w:pPr>
              <w:numPr>
                <w:ilvl w:val="0"/>
                <w:numId w:val="59"/>
              </w:numPr>
              <w:spacing w:after="14" w:line="271" w:lineRule="auto"/>
              <w:ind w:left="360"/>
              <w:contextualSpacing/>
              <w:jc w:val="both"/>
              <w:rPr>
                <w:rFonts w:ascii="Tahoma" w:hAnsi="Tahoma" w:cs="Tahoma"/>
              </w:rPr>
            </w:pPr>
            <w:r w:rsidRPr="00244C5D">
              <w:rPr>
                <w:rFonts w:ascii="Tahoma" w:hAnsi="Tahoma" w:cs="Tahoma"/>
              </w:rPr>
              <w:t>večfunkcijski volan</w:t>
            </w:r>
          </w:p>
        </w:tc>
        <w:tc>
          <w:tcPr>
            <w:tcW w:w="2261" w:type="dxa"/>
          </w:tcPr>
          <w:p w14:paraId="2A9B5702" w14:textId="77777777" w:rsidR="005C6571" w:rsidRPr="00244C5D" w:rsidRDefault="005C6571" w:rsidP="005C6571">
            <w:pPr>
              <w:spacing w:after="14" w:line="271" w:lineRule="auto"/>
              <w:ind w:left="360"/>
              <w:contextualSpacing/>
              <w:jc w:val="both"/>
              <w:rPr>
                <w:rFonts w:ascii="Tahoma" w:hAnsi="Tahoma" w:cs="Tahoma"/>
              </w:rPr>
            </w:pPr>
          </w:p>
        </w:tc>
      </w:tr>
      <w:tr w:rsidR="00CD702C" w:rsidRPr="00244C5D" w14:paraId="0B1690B4" w14:textId="2465AE16" w:rsidTr="005C6571">
        <w:tc>
          <w:tcPr>
            <w:tcW w:w="7073" w:type="dxa"/>
          </w:tcPr>
          <w:p w14:paraId="163F07AF" w14:textId="77777777" w:rsidR="005C6571" w:rsidRPr="00244C5D" w:rsidRDefault="005C6571" w:rsidP="00687029">
            <w:pPr>
              <w:numPr>
                <w:ilvl w:val="0"/>
                <w:numId w:val="59"/>
              </w:numPr>
              <w:spacing w:after="14" w:line="271" w:lineRule="auto"/>
              <w:ind w:left="360"/>
              <w:contextualSpacing/>
              <w:jc w:val="both"/>
              <w:rPr>
                <w:rFonts w:ascii="Tahoma" w:hAnsi="Tahoma" w:cs="Tahoma"/>
              </w:rPr>
            </w:pPr>
            <w:r w:rsidRPr="00244C5D">
              <w:rPr>
                <w:rFonts w:ascii="Tahoma" w:hAnsi="Tahoma" w:cs="Tahoma"/>
              </w:rPr>
              <w:t>tempomat</w:t>
            </w:r>
          </w:p>
        </w:tc>
        <w:tc>
          <w:tcPr>
            <w:tcW w:w="2261" w:type="dxa"/>
          </w:tcPr>
          <w:p w14:paraId="6BD44AF8" w14:textId="77777777" w:rsidR="005C6571" w:rsidRPr="00244C5D" w:rsidRDefault="005C6571" w:rsidP="005C6571">
            <w:pPr>
              <w:spacing w:after="14" w:line="271" w:lineRule="auto"/>
              <w:ind w:left="360"/>
              <w:contextualSpacing/>
              <w:jc w:val="both"/>
              <w:rPr>
                <w:rFonts w:ascii="Tahoma" w:hAnsi="Tahoma" w:cs="Tahoma"/>
              </w:rPr>
            </w:pPr>
          </w:p>
        </w:tc>
      </w:tr>
      <w:tr w:rsidR="00CD702C" w:rsidRPr="00244C5D" w14:paraId="2C4B7E1C" w14:textId="4A4D0926" w:rsidTr="005C6571">
        <w:tc>
          <w:tcPr>
            <w:tcW w:w="7073" w:type="dxa"/>
          </w:tcPr>
          <w:p w14:paraId="7BBA11D8" w14:textId="77777777" w:rsidR="005C6571" w:rsidRPr="00244C5D" w:rsidRDefault="005C6571" w:rsidP="00687029">
            <w:pPr>
              <w:numPr>
                <w:ilvl w:val="0"/>
                <w:numId w:val="59"/>
              </w:numPr>
              <w:spacing w:after="14" w:line="271" w:lineRule="auto"/>
              <w:ind w:left="360"/>
              <w:contextualSpacing/>
              <w:jc w:val="both"/>
              <w:rPr>
                <w:rFonts w:ascii="Tahoma" w:hAnsi="Tahoma" w:cs="Tahoma"/>
              </w:rPr>
            </w:pPr>
            <w:r w:rsidRPr="00244C5D">
              <w:rPr>
                <w:rFonts w:ascii="Tahoma" w:hAnsi="Tahoma" w:cs="Tahoma"/>
              </w:rPr>
              <w:t xml:space="preserve">potovalni računalnik </w:t>
            </w:r>
          </w:p>
        </w:tc>
        <w:tc>
          <w:tcPr>
            <w:tcW w:w="2261" w:type="dxa"/>
          </w:tcPr>
          <w:p w14:paraId="0864D6CB" w14:textId="77777777" w:rsidR="005C6571" w:rsidRPr="00244C5D" w:rsidRDefault="005C6571" w:rsidP="005C6571">
            <w:pPr>
              <w:spacing w:after="14" w:line="271" w:lineRule="auto"/>
              <w:ind w:left="360"/>
              <w:contextualSpacing/>
              <w:jc w:val="both"/>
              <w:rPr>
                <w:rFonts w:ascii="Tahoma" w:hAnsi="Tahoma" w:cs="Tahoma"/>
              </w:rPr>
            </w:pPr>
          </w:p>
        </w:tc>
      </w:tr>
      <w:tr w:rsidR="00CD702C" w:rsidRPr="00244C5D" w14:paraId="7CD41473" w14:textId="1F90D103" w:rsidTr="005C6571">
        <w:tc>
          <w:tcPr>
            <w:tcW w:w="7073" w:type="dxa"/>
          </w:tcPr>
          <w:p w14:paraId="6731CEB6" w14:textId="77777777" w:rsidR="005C6571" w:rsidRPr="00244C5D" w:rsidRDefault="005C6571" w:rsidP="00687029">
            <w:pPr>
              <w:numPr>
                <w:ilvl w:val="0"/>
                <w:numId w:val="59"/>
              </w:numPr>
              <w:spacing w:after="14" w:line="271" w:lineRule="auto"/>
              <w:ind w:left="360"/>
              <w:contextualSpacing/>
              <w:jc w:val="both"/>
              <w:rPr>
                <w:rFonts w:ascii="Tahoma" w:hAnsi="Tahoma" w:cs="Tahoma"/>
              </w:rPr>
            </w:pPr>
            <w:r w:rsidRPr="00244C5D">
              <w:rPr>
                <w:rFonts w:ascii="Tahoma" w:hAnsi="Tahoma" w:cs="Tahoma"/>
              </w:rPr>
              <w:t>kontrola nivoja motornega olja preko prikazovalnika v kabini vozila</w:t>
            </w:r>
          </w:p>
        </w:tc>
        <w:tc>
          <w:tcPr>
            <w:tcW w:w="2261" w:type="dxa"/>
          </w:tcPr>
          <w:p w14:paraId="11AF1A76" w14:textId="77777777" w:rsidR="005C6571" w:rsidRPr="00244C5D" w:rsidRDefault="005C6571" w:rsidP="005C6571">
            <w:pPr>
              <w:spacing w:after="14" w:line="271" w:lineRule="auto"/>
              <w:ind w:left="360"/>
              <w:contextualSpacing/>
              <w:jc w:val="both"/>
              <w:rPr>
                <w:rFonts w:ascii="Tahoma" w:hAnsi="Tahoma" w:cs="Tahoma"/>
              </w:rPr>
            </w:pPr>
          </w:p>
        </w:tc>
      </w:tr>
      <w:tr w:rsidR="00CD702C" w:rsidRPr="00244C5D" w14:paraId="7193E4CF" w14:textId="0596E774" w:rsidTr="005C6571">
        <w:tc>
          <w:tcPr>
            <w:tcW w:w="7073" w:type="dxa"/>
          </w:tcPr>
          <w:p w14:paraId="6F21750A" w14:textId="77777777" w:rsidR="005C6571" w:rsidRPr="00244C5D" w:rsidRDefault="005C6571" w:rsidP="00687029">
            <w:pPr>
              <w:numPr>
                <w:ilvl w:val="0"/>
                <w:numId w:val="59"/>
              </w:numPr>
              <w:spacing w:after="14" w:line="271" w:lineRule="auto"/>
              <w:ind w:left="360"/>
              <w:contextualSpacing/>
              <w:jc w:val="both"/>
              <w:rPr>
                <w:rFonts w:ascii="Tahoma" w:hAnsi="Tahoma" w:cs="Tahoma"/>
              </w:rPr>
            </w:pPr>
            <w:r w:rsidRPr="00244C5D">
              <w:rPr>
                <w:rFonts w:ascii="Tahoma" w:hAnsi="Tahoma" w:cs="Tahoma"/>
              </w:rPr>
              <w:lastRenderedPageBreak/>
              <w:t>centralno zaklepanje z daljinskim upravljanjem</w:t>
            </w:r>
          </w:p>
        </w:tc>
        <w:tc>
          <w:tcPr>
            <w:tcW w:w="2261" w:type="dxa"/>
          </w:tcPr>
          <w:p w14:paraId="093A04AB" w14:textId="77777777" w:rsidR="005C6571" w:rsidRPr="00244C5D" w:rsidRDefault="005C6571" w:rsidP="005C6571">
            <w:pPr>
              <w:spacing w:after="14" w:line="271" w:lineRule="auto"/>
              <w:ind w:left="360"/>
              <w:contextualSpacing/>
              <w:jc w:val="both"/>
              <w:rPr>
                <w:rFonts w:ascii="Tahoma" w:hAnsi="Tahoma" w:cs="Tahoma"/>
              </w:rPr>
            </w:pPr>
          </w:p>
        </w:tc>
      </w:tr>
      <w:tr w:rsidR="00CD702C" w:rsidRPr="00244C5D" w14:paraId="7A755FBB" w14:textId="11D1B817" w:rsidTr="005C6571">
        <w:tc>
          <w:tcPr>
            <w:tcW w:w="7073" w:type="dxa"/>
          </w:tcPr>
          <w:p w14:paraId="51BDD3DB" w14:textId="77777777" w:rsidR="005C6571" w:rsidRPr="00244C5D" w:rsidRDefault="005C6571" w:rsidP="00687029">
            <w:pPr>
              <w:numPr>
                <w:ilvl w:val="0"/>
                <w:numId w:val="59"/>
              </w:numPr>
              <w:spacing w:after="14" w:line="271" w:lineRule="auto"/>
              <w:ind w:left="360"/>
              <w:contextualSpacing/>
              <w:jc w:val="both"/>
              <w:rPr>
                <w:rFonts w:ascii="Tahoma" w:hAnsi="Tahoma" w:cs="Tahoma"/>
              </w:rPr>
            </w:pPr>
            <w:r w:rsidRPr="00244C5D">
              <w:rPr>
                <w:rFonts w:ascii="Tahoma" w:hAnsi="Tahoma" w:cs="Tahoma"/>
              </w:rPr>
              <w:t>dvigalka in pripadajoče orodje</w:t>
            </w:r>
          </w:p>
        </w:tc>
        <w:tc>
          <w:tcPr>
            <w:tcW w:w="2261" w:type="dxa"/>
          </w:tcPr>
          <w:p w14:paraId="35900506" w14:textId="77777777" w:rsidR="005C6571" w:rsidRPr="00244C5D" w:rsidRDefault="005C6571" w:rsidP="005C6571">
            <w:pPr>
              <w:spacing w:after="14" w:line="271" w:lineRule="auto"/>
              <w:ind w:left="360"/>
              <w:contextualSpacing/>
              <w:jc w:val="both"/>
              <w:rPr>
                <w:rFonts w:ascii="Tahoma" w:hAnsi="Tahoma" w:cs="Tahoma"/>
              </w:rPr>
            </w:pPr>
          </w:p>
        </w:tc>
      </w:tr>
      <w:tr w:rsidR="00CD702C" w:rsidRPr="00244C5D" w14:paraId="3ED72D80" w14:textId="711D99A2" w:rsidTr="005C6571">
        <w:tc>
          <w:tcPr>
            <w:tcW w:w="7073" w:type="dxa"/>
          </w:tcPr>
          <w:p w14:paraId="03E68DB6" w14:textId="77777777" w:rsidR="005C6571" w:rsidRPr="00244C5D" w:rsidRDefault="005C6571" w:rsidP="00687029">
            <w:pPr>
              <w:numPr>
                <w:ilvl w:val="0"/>
                <w:numId w:val="59"/>
              </w:numPr>
              <w:spacing w:after="14" w:line="271" w:lineRule="auto"/>
              <w:ind w:left="360"/>
              <w:contextualSpacing/>
              <w:jc w:val="both"/>
              <w:rPr>
                <w:rFonts w:ascii="Tahoma" w:hAnsi="Tahoma" w:cs="Tahoma"/>
              </w:rPr>
            </w:pPr>
            <w:r w:rsidRPr="00244C5D">
              <w:rPr>
                <w:rFonts w:ascii="Tahoma" w:hAnsi="Tahoma" w:cs="Tahoma"/>
              </w:rPr>
              <w:t>2 x delovna luč zadaj na kabini</w:t>
            </w:r>
          </w:p>
        </w:tc>
        <w:tc>
          <w:tcPr>
            <w:tcW w:w="2261" w:type="dxa"/>
          </w:tcPr>
          <w:p w14:paraId="179BCF9E" w14:textId="77777777" w:rsidR="005C6571" w:rsidRPr="00244C5D" w:rsidRDefault="005C6571" w:rsidP="005C6571">
            <w:pPr>
              <w:spacing w:after="14" w:line="271" w:lineRule="auto"/>
              <w:ind w:left="360"/>
              <w:contextualSpacing/>
              <w:jc w:val="both"/>
              <w:rPr>
                <w:rFonts w:ascii="Tahoma" w:hAnsi="Tahoma" w:cs="Tahoma"/>
              </w:rPr>
            </w:pPr>
          </w:p>
        </w:tc>
      </w:tr>
      <w:tr w:rsidR="00CD702C" w:rsidRPr="00244C5D" w14:paraId="79D95DA6" w14:textId="4F78AC4D" w:rsidTr="005C6571">
        <w:tc>
          <w:tcPr>
            <w:tcW w:w="7073" w:type="dxa"/>
          </w:tcPr>
          <w:p w14:paraId="5FF94BAF" w14:textId="77777777" w:rsidR="005C6571" w:rsidRPr="00244C5D" w:rsidRDefault="005C6571" w:rsidP="00687029">
            <w:pPr>
              <w:numPr>
                <w:ilvl w:val="0"/>
                <w:numId w:val="59"/>
              </w:numPr>
              <w:spacing w:after="14" w:line="271" w:lineRule="auto"/>
              <w:ind w:left="360"/>
              <w:contextualSpacing/>
              <w:jc w:val="both"/>
              <w:rPr>
                <w:rFonts w:ascii="Tahoma" w:hAnsi="Tahoma" w:cs="Tahoma"/>
              </w:rPr>
            </w:pPr>
            <w:r w:rsidRPr="00244C5D">
              <w:rPr>
                <w:rFonts w:ascii="Tahoma" w:hAnsi="Tahoma" w:cs="Tahoma"/>
              </w:rPr>
              <w:t>Display za kamero za vzvratno vožnjo</w:t>
            </w:r>
          </w:p>
        </w:tc>
        <w:tc>
          <w:tcPr>
            <w:tcW w:w="2261" w:type="dxa"/>
          </w:tcPr>
          <w:p w14:paraId="6376DFE3" w14:textId="77777777" w:rsidR="005C6571" w:rsidRPr="00244C5D" w:rsidRDefault="005C6571" w:rsidP="005C6571">
            <w:pPr>
              <w:spacing w:after="14" w:line="271" w:lineRule="auto"/>
              <w:ind w:left="360"/>
              <w:contextualSpacing/>
              <w:jc w:val="both"/>
              <w:rPr>
                <w:rFonts w:ascii="Tahoma" w:hAnsi="Tahoma" w:cs="Tahoma"/>
              </w:rPr>
            </w:pPr>
          </w:p>
        </w:tc>
      </w:tr>
      <w:tr w:rsidR="00CD702C" w:rsidRPr="00244C5D" w14:paraId="1FA68FB4" w14:textId="6277E01A" w:rsidTr="005C6571">
        <w:tc>
          <w:tcPr>
            <w:tcW w:w="7073" w:type="dxa"/>
          </w:tcPr>
          <w:p w14:paraId="22EAAAC8" w14:textId="77777777" w:rsidR="005C6571" w:rsidRPr="00244C5D" w:rsidRDefault="005C6571" w:rsidP="00687029">
            <w:pPr>
              <w:numPr>
                <w:ilvl w:val="0"/>
                <w:numId w:val="59"/>
              </w:numPr>
              <w:spacing w:after="14" w:line="271" w:lineRule="auto"/>
              <w:ind w:left="360"/>
              <w:contextualSpacing/>
              <w:jc w:val="both"/>
              <w:rPr>
                <w:rFonts w:ascii="Tahoma" w:hAnsi="Tahoma" w:cs="Tahoma"/>
              </w:rPr>
            </w:pPr>
            <w:r w:rsidRPr="00244C5D">
              <w:rPr>
                <w:rFonts w:ascii="Tahoma" w:hAnsi="Tahoma" w:cs="Tahoma"/>
              </w:rPr>
              <w:t>Meglenke</w:t>
            </w:r>
          </w:p>
        </w:tc>
        <w:tc>
          <w:tcPr>
            <w:tcW w:w="2261" w:type="dxa"/>
          </w:tcPr>
          <w:p w14:paraId="2BDD4114" w14:textId="77777777" w:rsidR="005C6571" w:rsidRPr="00244C5D" w:rsidRDefault="005C6571" w:rsidP="005C6571">
            <w:pPr>
              <w:spacing w:after="14" w:line="271" w:lineRule="auto"/>
              <w:ind w:left="360"/>
              <w:contextualSpacing/>
              <w:jc w:val="both"/>
              <w:rPr>
                <w:rFonts w:ascii="Tahoma" w:hAnsi="Tahoma" w:cs="Tahoma"/>
              </w:rPr>
            </w:pPr>
          </w:p>
        </w:tc>
      </w:tr>
      <w:tr w:rsidR="00CD702C" w:rsidRPr="00244C5D" w14:paraId="5F676E96" w14:textId="62166ADD" w:rsidTr="005C6571">
        <w:tc>
          <w:tcPr>
            <w:tcW w:w="7073" w:type="dxa"/>
          </w:tcPr>
          <w:p w14:paraId="53E3A616" w14:textId="357EE495" w:rsidR="005C6571" w:rsidRPr="00244C5D" w:rsidRDefault="005C6571" w:rsidP="00687029">
            <w:pPr>
              <w:numPr>
                <w:ilvl w:val="0"/>
                <w:numId w:val="59"/>
              </w:numPr>
              <w:spacing w:after="14" w:line="271" w:lineRule="auto"/>
              <w:ind w:left="360"/>
              <w:contextualSpacing/>
              <w:jc w:val="both"/>
              <w:rPr>
                <w:rFonts w:ascii="Tahoma" w:hAnsi="Tahoma" w:cs="Tahoma"/>
              </w:rPr>
            </w:pPr>
            <w:r w:rsidRPr="00244C5D">
              <w:rPr>
                <w:rFonts w:ascii="Tahoma" w:hAnsi="Tahoma" w:cs="Tahoma"/>
              </w:rPr>
              <w:t>obvezna oprema vozila ( varnostni trikotnik, komplet prve pomoči, gasilni aparat, baterijska svetilka)</w:t>
            </w:r>
          </w:p>
        </w:tc>
        <w:tc>
          <w:tcPr>
            <w:tcW w:w="2261" w:type="dxa"/>
          </w:tcPr>
          <w:p w14:paraId="110E8EE2" w14:textId="77777777" w:rsidR="005C6571" w:rsidRPr="00244C5D" w:rsidRDefault="005C6571" w:rsidP="005C6571">
            <w:pPr>
              <w:spacing w:after="14" w:line="271" w:lineRule="auto"/>
              <w:ind w:left="360"/>
              <w:contextualSpacing/>
              <w:jc w:val="both"/>
              <w:rPr>
                <w:rFonts w:ascii="Tahoma" w:hAnsi="Tahoma" w:cs="Tahoma"/>
              </w:rPr>
            </w:pPr>
          </w:p>
        </w:tc>
      </w:tr>
      <w:tr w:rsidR="00CD702C" w:rsidRPr="00244C5D" w14:paraId="3089AEC4" w14:textId="34D1668B" w:rsidTr="005C6571">
        <w:tc>
          <w:tcPr>
            <w:tcW w:w="7073" w:type="dxa"/>
          </w:tcPr>
          <w:p w14:paraId="1361F892" w14:textId="77777777" w:rsidR="005C6571" w:rsidRPr="00244C5D" w:rsidRDefault="005C6571" w:rsidP="00687029">
            <w:pPr>
              <w:numPr>
                <w:ilvl w:val="0"/>
                <w:numId w:val="59"/>
              </w:numPr>
              <w:spacing w:after="14" w:line="271" w:lineRule="auto"/>
              <w:ind w:left="360"/>
              <w:contextualSpacing/>
              <w:jc w:val="both"/>
              <w:rPr>
                <w:rFonts w:ascii="Tahoma" w:hAnsi="Tahoma" w:cs="Tahoma"/>
              </w:rPr>
            </w:pPr>
            <w:r w:rsidRPr="00244C5D">
              <w:rPr>
                <w:rFonts w:ascii="Tahoma" w:hAnsi="Tahoma" w:cs="Tahoma"/>
              </w:rPr>
              <w:t xml:space="preserve">radijski sprejemnik DAB in bluetooth povezavo za prostoročno telefoniranje </w:t>
            </w:r>
          </w:p>
        </w:tc>
        <w:tc>
          <w:tcPr>
            <w:tcW w:w="2261" w:type="dxa"/>
          </w:tcPr>
          <w:p w14:paraId="6057ABD9" w14:textId="77777777" w:rsidR="005C6571" w:rsidRPr="00244C5D" w:rsidRDefault="005C6571" w:rsidP="005C6571">
            <w:pPr>
              <w:spacing w:after="14" w:line="271" w:lineRule="auto"/>
              <w:ind w:left="360"/>
              <w:contextualSpacing/>
              <w:jc w:val="both"/>
              <w:rPr>
                <w:rFonts w:ascii="Tahoma" w:hAnsi="Tahoma" w:cs="Tahoma"/>
              </w:rPr>
            </w:pPr>
          </w:p>
        </w:tc>
      </w:tr>
      <w:tr w:rsidR="00CD702C" w:rsidRPr="00244C5D" w14:paraId="4D06DD3C" w14:textId="1E689D5E" w:rsidTr="005C6571">
        <w:tc>
          <w:tcPr>
            <w:tcW w:w="7073" w:type="dxa"/>
          </w:tcPr>
          <w:p w14:paraId="2D0251BF" w14:textId="77777777" w:rsidR="005C6571" w:rsidRPr="00244C5D" w:rsidRDefault="005C6571" w:rsidP="00687029">
            <w:pPr>
              <w:numPr>
                <w:ilvl w:val="0"/>
                <w:numId w:val="59"/>
              </w:numPr>
              <w:spacing w:after="14" w:line="271" w:lineRule="auto"/>
              <w:ind w:left="360"/>
              <w:contextualSpacing/>
              <w:jc w:val="both"/>
              <w:rPr>
                <w:rFonts w:ascii="Tahoma" w:hAnsi="Tahoma" w:cs="Tahoma"/>
              </w:rPr>
            </w:pPr>
            <w:r w:rsidRPr="00244C5D">
              <w:rPr>
                <w:rFonts w:ascii="Tahoma" w:hAnsi="Tahoma" w:cs="Tahoma"/>
              </w:rPr>
              <w:t>barva - bela</w:t>
            </w:r>
          </w:p>
        </w:tc>
        <w:tc>
          <w:tcPr>
            <w:tcW w:w="2261" w:type="dxa"/>
          </w:tcPr>
          <w:p w14:paraId="2E69EA74" w14:textId="77777777" w:rsidR="005C6571" w:rsidRPr="00244C5D" w:rsidRDefault="005C6571" w:rsidP="005C6571">
            <w:pPr>
              <w:spacing w:after="14" w:line="271" w:lineRule="auto"/>
              <w:ind w:left="360"/>
              <w:contextualSpacing/>
              <w:jc w:val="both"/>
              <w:rPr>
                <w:rFonts w:ascii="Tahoma" w:hAnsi="Tahoma" w:cs="Tahoma"/>
              </w:rPr>
            </w:pPr>
          </w:p>
        </w:tc>
      </w:tr>
      <w:tr w:rsidR="00CD702C" w:rsidRPr="00244C5D" w14:paraId="1E7C7F89" w14:textId="30542CAC" w:rsidTr="00C127E1">
        <w:tc>
          <w:tcPr>
            <w:tcW w:w="9334" w:type="dxa"/>
            <w:gridSpan w:val="2"/>
          </w:tcPr>
          <w:p w14:paraId="284295BB" w14:textId="77777777" w:rsidR="005C6571" w:rsidRPr="00244C5D" w:rsidRDefault="005C6571" w:rsidP="00F37167">
            <w:pPr>
              <w:jc w:val="both"/>
              <w:rPr>
                <w:rFonts w:ascii="Tahoma" w:hAnsi="Tahoma" w:cs="Tahoma"/>
                <w:b/>
              </w:rPr>
            </w:pPr>
          </w:p>
        </w:tc>
      </w:tr>
      <w:tr w:rsidR="00CD702C" w:rsidRPr="00244C5D" w14:paraId="0272A5C6" w14:textId="1D76F935" w:rsidTr="003E198F">
        <w:tc>
          <w:tcPr>
            <w:tcW w:w="9334" w:type="dxa"/>
            <w:gridSpan w:val="2"/>
          </w:tcPr>
          <w:p w14:paraId="78432AA9" w14:textId="27F3BC58" w:rsidR="005C6571" w:rsidRPr="00244C5D" w:rsidRDefault="005C6571" w:rsidP="00F37167">
            <w:pPr>
              <w:jc w:val="both"/>
              <w:rPr>
                <w:rFonts w:ascii="Tahoma" w:hAnsi="Tahoma" w:cs="Tahoma"/>
                <w:b/>
              </w:rPr>
            </w:pPr>
            <w:r w:rsidRPr="00244C5D">
              <w:rPr>
                <w:rFonts w:ascii="Tahoma" w:hAnsi="Tahoma" w:cs="Tahoma"/>
                <w:b/>
              </w:rPr>
              <w:t>Okvir šasije</w:t>
            </w:r>
          </w:p>
        </w:tc>
      </w:tr>
      <w:tr w:rsidR="00CD702C" w:rsidRPr="00244C5D" w14:paraId="6EF69160" w14:textId="43C88F61" w:rsidTr="005C6571">
        <w:tc>
          <w:tcPr>
            <w:tcW w:w="7073" w:type="dxa"/>
          </w:tcPr>
          <w:p w14:paraId="034E53EE" w14:textId="77777777" w:rsidR="005C6571" w:rsidRPr="00244C5D" w:rsidRDefault="005C6571" w:rsidP="00687029">
            <w:pPr>
              <w:numPr>
                <w:ilvl w:val="0"/>
                <w:numId w:val="59"/>
              </w:numPr>
              <w:spacing w:after="14" w:line="271" w:lineRule="auto"/>
              <w:ind w:left="360"/>
              <w:contextualSpacing/>
              <w:jc w:val="both"/>
              <w:rPr>
                <w:rFonts w:ascii="Tahoma" w:hAnsi="Tahoma" w:cs="Tahoma"/>
              </w:rPr>
            </w:pPr>
            <w:r w:rsidRPr="00244C5D">
              <w:rPr>
                <w:rFonts w:ascii="Tahoma" w:hAnsi="Tahoma" w:cs="Tahoma"/>
              </w:rPr>
              <w:t>medosna razdalja med prvo in drugo osjo največ 3300 mm</w:t>
            </w:r>
          </w:p>
        </w:tc>
        <w:tc>
          <w:tcPr>
            <w:tcW w:w="2261" w:type="dxa"/>
          </w:tcPr>
          <w:p w14:paraId="00314AFE" w14:textId="77777777" w:rsidR="005C6571" w:rsidRPr="00244C5D" w:rsidRDefault="005C6571" w:rsidP="005C6571">
            <w:pPr>
              <w:spacing w:after="14" w:line="271" w:lineRule="auto"/>
              <w:ind w:left="360"/>
              <w:contextualSpacing/>
              <w:jc w:val="both"/>
              <w:rPr>
                <w:rFonts w:ascii="Tahoma" w:hAnsi="Tahoma" w:cs="Tahoma"/>
              </w:rPr>
            </w:pPr>
          </w:p>
        </w:tc>
      </w:tr>
      <w:tr w:rsidR="00CD702C" w:rsidRPr="00244C5D" w14:paraId="59B31187" w14:textId="7E16A213" w:rsidTr="005C6571">
        <w:tc>
          <w:tcPr>
            <w:tcW w:w="7073" w:type="dxa"/>
          </w:tcPr>
          <w:p w14:paraId="0433FE65" w14:textId="77777777" w:rsidR="005C6571" w:rsidRPr="00244C5D" w:rsidRDefault="005C6571" w:rsidP="00687029">
            <w:pPr>
              <w:numPr>
                <w:ilvl w:val="0"/>
                <w:numId w:val="59"/>
              </w:numPr>
              <w:spacing w:after="14" w:line="271" w:lineRule="auto"/>
              <w:ind w:left="360"/>
              <w:contextualSpacing/>
              <w:jc w:val="both"/>
              <w:rPr>
                <w:rFonts w:ascii="Tahoma" w:hAnsi="Tahoma" w:cs="Tahoma"/>
              </w:rPr>
            </w:pPr>
            <w:r w:rsidRPr="00244C5D">
              <w:rPr>
                <w:rFonts w:ascii="Tahoma" w:hAnsi="Tahoma" w:cs="Tahoma"/>
              </w:rPr>
              <w:t>prednji odbijač 3 delni v jekleni izvedbi</w:t>
            </w:r>
          </w:p>
        </w:tc>
        <w:tc>
          <w:tcPr>
            <w:tcW w:w="2261" w:type="dxa"/>
          </w:tcPr>
          <w:p w14:paraId="4554AEC3" w14:textId="77777777" w:rsidR="005C6571" w:rsidRPr="00244C5D" w:rsidRDefault="005C6571" w:rsidP="005C6571">
            <w:pPr>
              <w:spacing w:after="14" w:line="271" w:lineRule="auto"/>
              <w:ind w:left="360"/>
              <w:contextualSpacing/>
              <w:jc w:val="both"/>
              <w:rPr>
                <w:rFonts w:ascii="Tahoma" w:hAnsi="Tahoma" w:cs="Tahoma"/>
              </w:rPr>
            </w:pPr>
          </w:p>
        </w:tc>
      </w:tr>
      <w:tr w:rsidR="00CD702C" w:rsidRPr="00244C5D" w14:paraId="2F47AD2A" w14:textId="5CC13A71" w:rsidTr="005C6571">
        <w:tc>
          <w:tcPr>
            <w:tcW w:w="7073" w:type="dxa"/>
          </w:tcPr>
          <w:p w14:paraId="45B441A8" w14:textId="77777777" w:rsidR="005C6571" w:rsidRPr="00244C5D" w:rsidRDefault="005C6571" w:rsidP="00687029">
            <w:pPr>
              <w:numPr>
                <w:ilvl w:val="0"/>
                <w:numId w:val="59"/>
              </w:numPr>
              <w:spacing w:after="14" w:line="271" w:lineRule="auto"/>
              <w:ind w:left="360"/>
              <w:contextualSpacing/>
              <w:jc w:val="both"/>
              <w:rPr>
                <w:rFonts w:ascii="Tahoma" w:hAnsi="Tahoma" w:cs="Tahoma"/>
              </w:rPr>
            </w:pPr>
            <w:r w:rsidRPr="00244C5D">
              <w:rPr>
                <w:rFonts w:ascii="Tahoma" w:hAnsi="Tahoma" w:cs="Tahoma"/>
              </w:rPr>
              <w:t>zadnji odbijač</w:t>
            </w:r>
          </w:p>
        </w:tc>
        <w:tc>
          <w:tcPr>
            <w:tcW w:w="2261" w:type="dxa"/>
          </w:tcPr>
          <w:p w14:paraId="7BEBE574" w14:textId="77777777" w:rsidR="005C6571" w:rsidRPr="00244C5D" w:rsidRDefault="005C6571" w:rsidP="005C6571">
            <w:pPr>
              <w:spacing w:after="14" w:line="271" w:lineRule="auto"/>
              <w:ind w:left="360"/>
              <w:contextualSpacing/>
              <w:jc w:val="both"/>
              <w:rPr>
                <w:rFonts w:ascii="Tahoma" w:hAnsi="Tahoma" w:cs="Tahoma"/>
              </w:rPr>
            </w:pPr>
          </w:p>
        </w:tc>
      </w:tr>
      <w:tr w:rsidR="00CD702C" w:rsidRPr="00244C5D" w14:paraId="618C2467" w14:textId="23CE7C44" w:rsidTr="005C6571">
        <w:tc>
          <w:tcPr>
            <w:tcW w:w="7073" w:type="dxa"/>
          </w:tcPr>
          <w:p w14:paraId="6BCAE3A5" w14:textId="77777777" w:rsidR="005C6571" w:rsidRPr="00244C5D" w:rsidRDefault="005C6571" w:rsidP="00687029">
            <w:pPr>
              <w:numPr>
                <w:ilvl w:val="0"/>
                <w:numId w:val="59"/>
              </w:numPr>
              <w:spacing w:after="14" w:line="271" w:lineRule="auto"/>
              <w:ind w:left="360"/>
              <w:contextualSpacing/>
              <w:jc w:val="both"/>
              <w:rPr>
                <w:rFonts w:ascii="Tahoma" w:hAnsi="Tahoma" w:cs="Tahoma"/>
              </w:rPr>
            </w:pPr>
            <w:r w:rsidRPr="00244C5D">
              <w:rPr>
                <w:rFonts w:ascii="Tahoma" w:hAnsi="Tahoma" w:cs="Tahoma"/>
              </w:rPr>
              <w:t xml:space="preserve">podložna zagozda 2 x </w:t>
            </w:r>
          </w:p>
        </w:tc>
        <w:tc>
          <w:tcPr>
            <w:tcW w:w="2261" w:type="dxa"/>
          </w:tcPr>
          <w:p w14:paraId="4382108C" w14:textId="77777777" w:rsidR="005C6571" w:rsidRPr="00244C5D" w:rsidRDefault="005C6571" w:rsidP="005C6571">
            <w:pPr>
              <w:spacing w:after="14" w:line="271" w:lineRule="auto"/>
              <w:ind w:left="360"/>
              <w:contextualSpacing/>
              <w:jc w:val="both"/>
              <w:rPr>
                <w:rFonts w:ascii="Tahoma" w:hAnsi="Tahoma" w:cs="Tahoma"/>
              </w:rPr>
            </w:pPr>
          </w:p>
        </w:tc>
      </w:tr>
      <w:tr w:rsidR="00CD702C" w:rsidRPr="00244C5D" w14:paraId="160B0263" w14:textId="6FC1AE83" w:rsidTr="00992E8C">
        <w:tc>
          <w:tcPr>
            <w:tcW w:w="9334" w:type="dxa"/>
            <w:gridSpan w:val="2"/>
          </w:tcPr>
          <w:p w14:paraId="7450C7C1" w14:textId="3CDFB11C" w:rsidR="005C6571" w:rsidRPr="00244C5D" w:rsidRDefault="005C6571" w:rsidP="00F37167">
            <w:pPr>
              <w:contextualSpacing/>
              <w:jc w:val="both"/>
              <w:rPr>
                <w:rFonts w:ascii="Tahoma" w:hAnsi="Tahoma" w:cs="Tahoma"/>
              </w:rPr>
            </w:pPr>
          </w:p>
        </w:tc>
      </w:tr>
      <w:tr w:rsidR="00CD702C" w:rsidRPr="00244C5D" w14:paraId="772B9C60" w14:textId="5A0C342B" w:rsidTr="00997926">
        <w:tc>
          <w:tcPr>
            <w:tcW w:w="9334" w:type="dxa"/>
            <w:gridSpan w:val="2"/>
          </w:tcPr>
          <w:p w14:paraId="213A359B" w14:textId="70EC860E" w:rsidR="005C6571" w:rsidRPr="00244C5D" w:rsidRDefault="005C6571" w:rsidP="00F37167">
            <w:pPr>
              <w:contextualSpacing/>
              <w:jc w:val="both"/>
              <w:rPr>
                <w:rFonts w:ascii="Tahoma" w:hAnsi="Tahoma" w:cs="Tahoma"/>
                <w:b/>
                <w:bCs/>
              </w:rPr>
            </w:pPr>
            <w:r w:rsidRPr="00244C5D">
              <w:rPr>
                <w:rFonts w:ascii="Tahoma" w:hAnsi="Tahoma" w:cs="Tahoma"/>
                <w:b/>
                <w:bCs/>
              </w:rPr>
              <w:t xml:space="preserve">2. NADGRADNJA </w:t>
            </w:r>
          </w:p>
        </w:tc>
      </w:tr>
      <w:tr w:rsidR="00CD702C" w:rsidRPr="00244C5D" w14:paraId="2D2F61E1" w14:textId="26180989" w:rsidTr="00CD7A20">
        <w:tc>
          <w:tcPr>
            <w:tcW w:w="9334" w:type="dxa"/>
            <w:gridSpan w:val="2"/>
          </w:tcPr>
          <w:p w14:paraId="03328472" w14:textId="77777777" w:rsidR="005C6571" w:rsidRPr="00244C5D" w:rsidRDefault="005C6571" w:rsidP="00F37167">
            <w:pPr>
              <w:contextualSpacing/>
              <w:jc w:val="both"/>
              <w:rPr>
                <w:rFonts w:ascii="Tahoma" w:hAnsi="Tahoma" w:cs="Tahoma"/>
              </w:rPr>
            </w:pPr>
          </w:p>
        </w:tc>
      </w:tr>
      <w:tr w:rsidR="00CD702C" w:rsidRPr="00244C5D" w14:paraId="35251AD0" w14:textId="440FBB51" w:rsidTr="00BC1673">
        <w:tc>
          <w:tcPr>
            <w:tcW w:w="9334" w:type="dxa"/>
            <w:gridSpan w:val="2"/>
          </w:tcPr>
          <w:p w14:paraId="2A91EB38" w14:textId="5D84931F" w:rsidR="005C6571" w:rsidRPr="00244C5D" w:rsidRDefault="005C6571" w:rsidP="00F37167">
            <w:pPr>
              <w:contextualSpacing/>
              <w:jc w:val="both"/>
              <w:rPr>
                <w:rFonts w:ascii="Tahoma" w:hAnsi="Tahoma" w:cs="Tahoma"/>
              </w:rPr>
            </w:pPr>
            <w:r w:rsidRPr="00244C5D">
              <w:rPr>
                <w:rFonts w:ascii="Tahoma" w:hAnsi="Tahoma" w:cs="Tahoma"/>
              </w:rPr>
              <w:t xml:space="preserve">2A. KONTEJNERSKI  NAKLADALNIK </w:t>
            </w:r>
          </w:p>
        </w:tc>
      </w:tr>
      <w:tr w:rsidR="00CD702C" w:rsidRPr="00244C5D" w14:paraId="075C59E5" w14:textId="3AF99730" w:rsidTr="00475B37">
        <w:tc>
          <w:tcPr>
            <w:tcW w:w="9334" w:type="dxa"/>
            <w:gridSpan w:val="2"/>
          </w:tcPr>
          <w:p w14:paraId="1429F018" w14:textId="77777777" w:rsidR="005C6571" w:rsidRPr="00244C5D" w:rsidRDefault="005C6571" w:rsidP="00F37167">
            <w:pPr>
              <w:contextualSpacing/>
              <w:jc w:val="both"/>
              <w:rPr>
                <w:rFonts w:ascii="Tahoma" w:hAnsi="Tahoma" w:cs="Tahoma"/>
              </w:rPr>
            </w:pPr>
          </w:p>
        </w:tc>
      </w:tr>
      <w:tr w:rsidR="00CD702C" w:rsidRPr="00244C5D" w14:paraId="52FB3BEE" w14:textId="27EC9286" w:rsidTr="009E3EB8">
        <w:tc>
          <w:tcPr>
            <w:tcW w:w="9334" w:type="dxa"/>
            <w:gridSpan w:val="2"/>
          </w:tcPr>
          <w:p w14:paraId="39BDF54C" w14:textId="4DF871C5" w:rsidR="005C6571" w:rsidRPr="00687029" w:rsidRDefault="005C6571" w:rsidP="00F37167">
            <w:pPr>
              <w:contextualSpacing/>
              <w:jc w:val="both"/>
              <w:rPr>
                <w:rFonts w:ascii="Tahoma" w:hAnsi="Tahoma" w:cs="Tahoma"/>
                <w:b/>
                <w:bCs/>
              </w:rPr>
            </w:pPr>
            <w:r w:rsidRPr="00687029">
              <w:rPr>
                <w:rFonts w:ascii="Tahoma" w:hAnsi="Tahoma" w:cs="Tahoma"/>
                <w:b/>
                <w:bCs/>
              </w:rPr>
              <w:t>STANDARD in CE izvedba</w:t>
            </w:r>
          </w:p>
        </w:tc>
      </w:tr>
      <w:tr w:rsidR="00CD702C" w:rsidRPr="00244C5D" w14:paraId="55F2A4B6" w14:textId="47783D8D" w:rsidTr="005C6571">
        <w:tc>
          <w:tcPr>
            <w:tcW w:w="7073" w:type="dxa"/>
          </w:tcPr>
          <w:p w14:paraId="0B36F21B" w14:textId="0CEAC3FB" w:rsidR="005C6571" w:rsidRPr="00EA6DD3" w:rsidRDefault="005C6571" w:rsidP="00687029">
            <w:pPr>
              <w:pStyle w:val="Odstavekseznama"/>
              <w:numPr>
                <w:ilvl w:val="0"/>
                <w:numId w:val="65"/>
              </w:numPr>
              <w:ind w:left="304" w:hanging="284"/>
              <w:contextualSpacing/>
              <w:jc w:val="both"/>
              <w:rPr>
                <w:rFonts w:ascii="Tahoma" w:hAnsi="Tahoma" w:cs="Tahoma"/>
              </w:rPr>
            </w:pPr>
            <w:r w:rsidRPr="00EA6DD3">
              <w:rPr>
                <w:rFonts w:ascii="Tahoma" w:hAnsi="Tahoma" w:cs="Tahoma"/>
              </w:rPr>
              <w:t xml:space="preserve">Po  standardu  DIN 30722, višina kavlja 1570 mm, </w:t>
            </w:r>
          </w:p>
        </w:tc>
        <w:tc>
          <w:tcPr>
            <w:tcW w:w="2261" w:type="dxa"/>
          </w:tcPr>
          <w:p w14:paraId="6ADE1500" w14:textId="77777777" w:rsidR="005C6571" w:rsidRPr="00244C5D" w:rsidRDefault="005C6571" w:rsidP="00F37167">
            <w:pPr>
              <w:contextualSpacing/>
              <w:jc w:val="both"/>
              <w:rPr>
                <w:rFonts w:ascii="Tahoma" w:hAnsi="Tahoma" w:cs="Tahoma"/>
              </w:rPr>
            </w:pPr>
          </w:p>
        </w:tc>
      </w:tr>
      <w:tr w:rsidR="00CD702C" w:rsidRPr="00244C5D" w14:paraId="6C0620DB" w14:textId="64D8857A" w:rsidTr="005C6571">
        <w:tc>
          <w:tcPr>
            <w:tcW w:w="7073" w:type="dxa"/>
          </w:tcPr>
          <w:p w14:paraId="58A5CF14" w14:textId="498E2C78" w:rsidR="005C6571" w:rsidRPr="00244C5D" w:rsidRDefault="005C6571" w:rsidP="00687029">
            <w:pPr>
              <w:pStyle w:val="Odstavekseznama"/>
              <w:numPr>
                <w:ilvl w:val="0"/>
                <w:numId w:val="65"/>
              </w:numPr>
              <w:ind w:left="304" w:hanging="284"/>
              <w:contextualSpacing/>
              <w:jc w:val="both"/>
              <w:rPr>
                <w:rFonts w:ascii="Tahoma" w:hAnsi="Tahoma" w:cs="Tahoma"/>
              </w:rPr>
            </w:pPr>
            <w:r w:rsidRPr="00244C5D">
              <w:rPr>
                <w:rFonts w:ascii="Tahoma" w:hAnsi="Tahoma" w:cs="Tahoma"/>
              </w:rPr>
              <w:t xml:space="preserve">Pnevmatsko varovanje kavlja  </w:t>
            </w:r>
          </w:p>
        </w:tc>
        <w:tc>
          <w:tcPr>
            <w:tcW w:w="2261" w:type="dxa"/>
          </w:tcPr>
          <w:p w14:paraId="6185897C" w14:textId="77777777" w:rsidR="005C6571" w:rsidRPr="00244C5D" w:rsidRDefault="005C6571" w:rsidP="00F37167">
            <w:pPr>
              <w:contextualSpacing/>
              <w:jc w:val="both"/>
              <w:rPr>
                <w:rFonts w:ascii="Tahoma" w:hAnsi="Tahoma" w:cs="Tahoma"/>
              </w:rPr>
            </w:pPr>
          </w:p>
        </w:tc>
      </w:tr>
      <w:tr w:rsidR="00CD702C" w:rsidRPr="00244C5D" w14:paraId="7ED990DC" w14:textId="5AF85707" w:rsidTr="005C6571">
        <w:tc>
          <w:tcPr>
            <w:tcW w:w="7073" w:type="dxa"/>
          </w:tcPr>
          <w:p w14:paraId="422775A8" w14:textId="66CAD012" w:rsidR="005C6571" w:rsidRPr="00244C5D" w:rsidRDefault="005C6571" w:rsidP="00687029">
            <w:pPr>
              <w:pStyle w:val="Odstavekseznama"/>
              <w:numPr>
                <w:ilvl w:val="0"/>
                <w:numId w:val="65"/>
              </w:numPr>
              <w:ind w:left="304" w:hanging="284"/>
              <w:contextualSpacing/>
              <w:jc w:val="both"/>
              <w:rPr>
                <w:rFonts w:ascii="Tahoma" w:hAnsi="Tahoma" w:cs="Tahoma"/>
              </w:rPr>
            </w:pPr>
            <w:r w:rsidRPr="00244C5D">
              <w:rPr>
                <w:rFonts w:ascii="Tahoma" w:hAnsi="Tahoma" w:cs="Tahoma"/>
              </w:rPr>
              <w:t>Konstrukcija iz visokokvalitetnega jekla, minimalna kvaliteta jeklo S355</w:t>
            </w:r>
          </w:p>
        </w:tc>
        <w:tc>
          <w:tcPr>
            <w:tcW w:w="2261" w:type="dxa"/>
          </w:tcPr>
          <w:p w14:paraId="042F807D" w14:textId="77777777" w:rsidR="005C6571" w:rsidRPr="00244C5D" w:rsidRDefault="005C6571" w:rsidP="00F37167">
            <w:pPr>
              <w:contextualSpacing/>
              <w:jc w:val="both"/>
              <w:rPr>
                <w:rFonts w:ascii="Tahoma" w:hAnsi="Tahoma" w:cs="Tahoma"/>
              </w:rPr>
            </w:pPr>
          </w:p>
        </w:tc>
      </w:tr>
      <w:tr w:rsidR="00CD702C" w:rsidRPr="00244C5D" w14:paraId="735280FE" w14:textId="2D60DFD4" w:rsidTr="005C6571">
        <w:tc>
          <w:tcPr>
            <w:tcW w:w="7073" w:type="dxa"/>
          </w:tcPr>
          <w:p w14:paraId="7B973829" w14:textId="245FE5D9" w:rsidR="005C6571" w:rsidRPr="00244C5D" w:rsidRDefault="005C6571" w:rsidP="00687029">
            <w:pPr>
              <w:pStyle w:val="Odstavekseznama"/>
              <w:numPr>
                <w:ilvl w:val="0"/>
                <w:numId w:val="65"/>
              </w:numPr>
              <w:ind w:left="304" w:hanging="284"/>
              <w:contextualSpacing/>
              <w:jc w:val="both"/>
              <w:rPr>
                <w:rFonts w:ascii="Tahoma" w:hAnsi="Tahoma" w:cs="Tahoma"/>
              </w:rPr>
            </w:pPr>
            <w:r w:rsidRPr="00244C5D">
              <w:rPr>
                <w:rFonts w:ascii="Tahoma" w:hAnsi="Tahoma" w:cs="Tahoma"/>
              </w:rPr>
              <w:t xml:space="preserve">Glavne komponente: nosilni okvir, dvižna in pregibna roka, teleskop, pregibna roka z kavljem, zaklep kontejnerja </w:t>
            </w:r>
          </w:p>
        </w:tc>
        <w:tc>
          <w:tcPr>
            <w:tcW w:w="2261" w:type="dxa"/>
          </w:tcPr>
          <w:p w14:paraId="78778621" w14:textId="77777777" w:rsidR="005C6571" w:rsidRPr="00244C5D" w:rsidRDefault="005C6571" w:rsidP="00F37167">
            <w:pPr>
              <w:contextualSpacing/>
              <w:jc w:val="both"/>
              <w:rPr>
                <w:rFonts w:ascii="Tahoma" w:hAnsi="Tahoma" w:cs="Tahoma"/>
              </w:rPr>
            </w:pPr>
          </w:p>
        </w:tc>
      </w:tr>
      <w:tr w:rsidR="00CD702C" w:rsidRPr="00244C5D" w14:paraId="00EB9CC4" w14:textId="1C619015" w:rsidTr="00377BC3">
        <w:tc>
          <w:tcPr>
            <w:tcW w:w="9334" w:type="dxa"/>
            <w:gridSpan w:val="2"/>
          </w:tcPr>
          <w:p w14:paraId="65E14547" w14:textId="77777777" w:rsidR="005C6571" w:rsidRPr="00244C5D" w:rsidRDefault="005C6571" w:rsidP="00F37167">
            <w:pPr>
              <w:contextualSpacing/>
              <w:jc w:val="both"/>
              <w:rPr>
                <w:rFonts w:ascii="Tahoma" w:hAnsi="Tahoma" w:cs="Tahoma"/>
              </w:rPr>
            </w:pPr>
          </w:p>
        </w:tc>
      </w:tr>
      <w:tr w:rsidR="00CD702C" w:rsidRPr="00244C5D" w14:paraId="48DFF864" w14:textId="0E2B91DB" w:rsidTr="00B61FB8">
        <w:tc>
          <w:tcPr>
            <w:tcW w:w="9334" w:type="dxa"/>
            <w:gridSpan w:val="2"/>
          </w:tcPr>
          <w:p w14:paraId="388748F7" w14:textId="0E9BFA39" w:rsidR="005C6571" w:rsidRPr="00687029" w:rsidRDefault="005C6571" w:rsidP="00F37167">
            <w:pPr>
              <w:contextualSpacing/>
              <w:jc w:val="both"/>
              <w:rPr>
                <w:rFonts w:ascii="Tahoma" w:hAnsi="Tahoma" w:cs="Tahoma"/>
                <w:b/>
                <w:bCs/>
              </w:rPr>
            </w:pPr>
            <w:r w:rsidRPr="00687029">
              <w:rPr>
                <w:rFonts w:ascii="Tahoma" w:hAnsi="Tahoma" w:cs="Tahoma"/>
                <w:b/>
                <w:bCs/>
              </w:rPr>
              <w:t>Nosilnosti, hidravlični hodi, dimenzije kontejnerjev</w:t>
            </w:r>
          </w:p>
        </w:tc>
      </w:tr>
      <w:tr w:rsidR="00CD702C" w:rsidRPr="00244C5D" w14:paraId="2F787E35" w14:textId="3906ED5E" w:rsidTr="005C6571">
        <w:tc>
          <w:tcPr>
            <w:tcW w:w="7073" w:type="dxa"/>
          </w:tcPr>
          <w:p w14:paraId="5348EB52" w14:textId="1342E331" w:rsidR="005C6571" w:rsidRPr="00244C5D" w:rsidRDefault="005C6571" w:rsidP="00687029">
            <w:pPr>
              <w:pStyle w:val="Odstavekseznama"/>
              <w:numPr>
                <w:ilvl w:val="0"/>
                <w:numId w:val="65"/>
              </w:numPr>
              <w:ind w:left="304" w:hanging="284"/>
              <w:contextualSpacing/>
              <w:jc w:val="both"/>
              <w:rPr>
                <w:rFonts w:ascii="Tahoma" w:hAnsi="Tahoma" w:cs="Tahoma"/>
              </w:rPr>
            </w:pPr>
            <w:r w:rsidRPr="00244C5D">
              <w:rPr>
                <w:rFonts w:ascii="Tahoma" w:hAnsi="Tahoma" w:cs="Tahoma"/>
              </w:rPr>
              <w:t>Navlečna sila minimalno 260 kN</w:t>
            </w:r>
          </w:p>
        </w:tc>
        <w:tc>
          <w:tcPr>
            <w:tcW w:w="2261" w:type="dxa"/>
          </w:tcPr>
          <w:p w14:paraId="59CD0D7B" w14:textId="77777777" w:rsidR="005C6571" w:rsidRPr="00244C5D" w:rsidRDefault="005C6571" w:rsidP="00F37167">
            <w:pPr>
              <w:contextualSpacing/>
              <w:jc w:val="both"/>
              <w:rPr>
                <w:rFonts w:ascii="Tahoma" w:hAnsi="Tahoma" w:cs="Tahoma"/>
              </w:rPr>
            </w:pPr>
          </w:p>
        </w:tc>
      </w:tr>
      <w:tr w:rsidR="00CD702C" w:rsidRPr="00244C5D" w14:paraId="44C892BC" w14:textId="2A8B1BD3" w:rsidTr="005C6571">
        <w:tc>
          <w:tcPr>
            <w:tcW w:w="7073" w:type="dxa"/>
          </w:tcPr>
          <w:p w14:paraId="3C8E93CA" w14:textId="17E35747" w:rsidR="005C6571" w:rsidRPr="00244C5D" w:rsidRDefault="005C6571" w:rsidP="00687029">
            <w:pPr>
              <w:pStyle w:val="Odstavekseznama"/>
              <w:numPr>
                <w:ilvl w:val="0"/>
                <w:numId w:val="65"/>
              </w:numPr>
              <w:ind w:left="304" w:hanging="284"/>
              <w:contextualSpacing/>
              <w:jc w:val="both"/>
              <w:rPr>
                <w:rFonts w:ascii="Tahoma" w:hAnsi="Tahoma" w:cs="Tahoma"/>
              </w:rPr>
            </w:pPr>
            <w:r w:rsidRPr="00244C5D">
              <w:rPr>
                <w:rFonts w:ascii="Tahoma" w:hAnsi="Tahoma" w:cs="Tahoma"/>
              </w:rPr>
              <w:t xml:space="preserve">Možnost navlačenja kontejnerja, kadar je kontejner do 500 mm nižje nivo vozila </w:t>
            </w:r>
          </w:p>
        </w:tc>
        <w:tc>
          <w:tcPr>
            <w:tcW w:w="2261" w:type="dxa"/>
          </w:tcPr>
          <w:p w14:paraId="35B735F6" w14:textId="77777777" w:rsidR="005C6571" w:rsidRPr="00244C5D" w:rsidRDefault="005C6571" w:rsidP="00F37167">
            <w:pPr>
              <w:contextualSpacing/>
              <w:jc w:val="both"/>
              <w:rPr>
                <w:rFonts w:ascii="Tahoma" w:hAnsi="Tahoma" w:cs="Tahoma"/>
              </w:rPr>
            </w:pPr>
          </w:p>
        </w:tc>
      </w:tr>
      <w:tr w:rsidR="00CD702C" w:rsidRPr="00244C5D" w14:paraId="13D4185F" w14:textId="509DDCB5" w:rsidTr="005C6571">
        <w:tc>
          <w:tcPr>
            <w:tcW w:w="7073" w:type="dxa"/>
          </w:tcPr>
          <w:p w14:paraId="5DB214C8" w14:textId="75994F57" w:rsidR="005C6571" w:rsidRPr="00244C5D" w:rsidRDefault="005C6571" w:rsidP="00687029">
            <w:pPr>
              <w:pStyle w:val="Odstavekseznama"/>
              <w:numPr>
                <w:ilvl w:val="0"/>
                <w:numId w:val="65"/>
              </w:numPr>
              <w:ind w:left="304" w:hanging="284"/>
              <w:contextualSpacing/>
              <w:jc w:val="both"/>
              <w:rPr>
                <w:rFonts w:ascii="Tahoma" w:hAnsi="Tahoma" w:cs="Tahoma"/>
              </w:rPr>
            </w:pPr>
            <w:r w:rsidRPr="00244C5D">
              <w:rPr>
                <w:rFonts w:ascii="Tahoma" w:hAnsi="Tahoma" w:cs="Tahoma"/>
              </w:rPr>
              <w:t>Dolžina nakladalnika ustrezna za prevoz kontejnerjev minimalne dolžina 4.800 mm, ter</w:t>
            </w:r>
            <w:r w:rsidR="00DD3F6C" w:rsidRPr="00244C5D">
              <w:rPr>
                <w:rFonts w:ascii="Tahoma" w:hAnsi="Tahoma" w:cs="Tahoma"/>
              </w:rPr>
              <w:t xml:space="preserve"> maksimalne zunanje dolžine 7.000 mm</w:t>
            </w:r>
          </w:p>
        </w:tc>
        <w:tc>
          <w:tcPr>
            <w:tcW w:w="2261" w:type="dxa"/>
          </w:tcPr>
          <w:p w14:paraId="5328EA63" w14:textId="77777777" w:rsidR="005C6571" w:rsidRPr="00244C5D" w:rsidRDefault="005C6571" w:rsidP="00F37167">
            <w:pPr>
              <w:contextualSpacing/>
              <w:jc w:val="both"/>
              <w:rPr>
                <w:rFonts w:ascii="Tahoma" w:hAnsi="Tahoma" w:cs="Tahoma"/>
              </w:rPr>
            </w:pPr>
          </w:p>
        </w:tc>
      </w:tr>
      <w:tr w:rsidR="00CD702C" w:rsidRPr="00244C5D" w14:paraId="429CCD9B" w14:textId="18B4848C" w:rsidTr="005C6571">
        <w:tc>
          <w:tcPr>
            <w:tcW w:w="7073" w:type="dxa"/>
          </w:tcPr>
          <w:p w14:paraId="3C05B926" w14:textId="5AA2A6E8" w:rsidR="005C6571" w:rsidRPr="00244C5D" w:rsidRDefault="005C6571" w:rsidP="00687029">
            <w:pPr>
              <w:pStyle w:val="Odstavekseznama"/>
              <w:numPr>
                <w:ilvl w:val="0"/>
                <w:numId w:val="65"/>
              </w:numPr>
              <w:ind w:left="304" w:hanging="284"/>
              <w:contextualSpacing/>
              <w:jc w:val="both"/>
              <w:rPr>
                <w:rFonts w:ascii="Tahoma" w:hAnsi="Tahoma" w:cs="Tahoma"/>
              </w:rPr>
            </w:pPr>
            <w:r w:rsidRPr="00244C5D">
              <w:rPr>
                <w:rFonts w:ascii="Tahoma" w:hAnsi="Tahoma" w:cs="Tahoma"/>
              </w:rPr>
              <w:t xml:space="preserve">Potezna  roka mora biti teleskopska </w:t>
            </w:r>
          </w:p>
        </w:tc>
        <w:tc>
          <w:tcPr>
            <w:tcW w:w="2261" w:type="dxa"/>
          </w:tcPr>
          <w:p w14:paraId="604DBF68" w14:textId="77777777" w:rsidR="005C6571" w:rsidRPr="00244C5D" w:rsidRDefault="005C6571" w:rsidP="00F37167">
            <w:pPr>
              <w:contextualSpacing/>
              <w:jc w:val="both"/>
              <w:rPr>
                <w:rFonts w:ascii="Tahoma" w:hAnsi="Tahoma" w:cs="Tahoma"/>
              </w:rPr>
            </w:pPr>
          </w:p>
        </w:tc>
      </w:tr>
      <w:tr w:rsidR="00CD702C" w:rsidRPr="00244C5D" w14:paraId="56D22E82" w14:textId="21B4DCBD" w:rsidTr="005C6571">
        <w:tc>
          <w:tcPr>
            <w:tcW w:w="7073" w:type="dxa"/>
          </w:tcPr>
          <w:p w14:paraId="1488953E" w14:textId="297DE01C" w:rsidR="005C6571" w:rsidRPr="00244C5D" w:rsidRDefault="005C6571" w:rsidP="00687029">
            <w:pPr>
              <w:pStyle w:val="Odstavekseznama"/>
              <w:numPr>
                <w:ilvl w:val="0"/>
                <w:numId w:val="65"/>
              </w:numPr>
              <w:ind w:left="304" w:hanging="284"/>
              <w:contextualSpacing/>
              <w:jc w:val="both"/>
              <w:rPr>
                <w:rFonts w:ascii="Tahoma" w:hAnsi="Tahoma" w:cs="Tahoma"/>
              </w:rPr>
            </w:pPr>
            <w:r w:rsidRPr="00EA6DD3">
              <w:rPr>
                <w:rFonts w:ascii="Tahoma" w:hAnsi="Tahoma" w:cs="Tahoma"/>
                <w:b/>
                <w:bCs/>
              </w:rPr>
              <w:t>Roka</w:t>
            </w:r>
            <w:r w:rsidRPr="00244C5D">
              <w:rPr>
                <w:rFonts w:ascii="Tahoma" w:eastAsia="Arial" w:hAnsi="Tahoma" w:cs="Tahoma"/>
                <w:b/>
                <w:bCs/>
              </w:rPr>
              <w:t xml:space="preserve"> kotalnega prekucnika mora biti PREGIBNA</w:t>
            </w:r>
          </w:p>
        </w:tc>
        <w:tc>
          <w:tcPr>
            <w:tcW w:w="2261" w:type="dxa"/>
          </w:tcPr>
          <w:p w14:paraId="3284FDFA" w14:textId="77777777" w:rsidR="005C6571" w:rsidRPr="00244C5D" w:rsidRDefault="005C6571" w:rsidP="00F37167">
            <w:pPr>
              <w:contextualSpacing/>
              <w:jc w:val="both"/>
              <w:rPr>
                <w:rFonts w:ascii="Tahoma" w:hAnsi="Tahoma" w:cs="Tahoma"/>
              </w:rPr>
            </w:pPr>
          </w:p>
        </w:tc>
      </w:tr>
      <w:tr w:rsidR="00CD702C" w:rsidRPr="00244C5D" w14:paraId="6DA1833D" w14:textId="331025F4" w:rsidTr="005C6571">
        <w:tc>
          <w:tcPr>
            <w:tcW w:w="7073" w:type="dxa"/>
          </w:tcPr>
          <w:p w14:paraId="584F19E6" w14:textId="203A0B09" w:rsidR="005C6571" w:rsidRPr="00244C5D" w:rsidRDefault="005C6571" w:rsidP="00687029">
            <w:pPr>
              <w:pStyle w:val="Odstavekseznama"/>
              <w:numPr>
                <w:ilvl w:val="0"/>
                <w:numId w:val="65"/>
              </w:numPr>
              <w:ind w:left="304" w:hanging="284"/>
              <w:contextualSpacing/>
              <w:jc w:val="both"/>
              <w:rPr>
                <w:rFonts w:ascii="Tahoma" w:hAnsi="Tahoma" w:cs="Tahoma"/>
              </w:rPr>
            </w:pPr>
            <w:r w:rsidRPr="00244C5D">
              <w:rPr>
                <w:rFonts w:ascii="Tahoma" w:hAnsi="Tahoma" w:cs="Tahoma"/>
              </w:rPr>
              <w:t xml:space="preserve">Kot </w:t>
            </w:r>
            <w:r w:rsidRPr="00244C5D">
              <w:rPr>
                <w:rFonts w:ascii="Tahoma" w:eastAsia="Arial" w:hAnsi="Tahoma" w:cs="Tahoma"/>
              </w:rPr>
              <w:t>zavračanja od  46</w:t>
            </w:r>
            <w:r w:rsidRPr="00244C5D">
              <w:rPr>
                <w:rFonts w:ascii="Tahoma" w:eastAsia="Arial" w:hAnsi="Tahoma" w:cs="Tahoma"/>
                <w:vertAlign w:val="superscript"/>
              </w:rPr>
              <w:t xml:space="preserve">0 </w:t>
            </w:r>
            <w:r w:rsidRPr="00244C5D">
              <w:rPr>
                <w:rFonts w:ascii="Tahoma" w:eastAsia="Arial" w:hAnsi="Tahoma" w:cs="Tahoma"/>
              </w:rPr>
              <w:t>do 48</w:t>
            </w:r>
            <w:r w:rsidRPr="00244C5D">
              <w:rPr>
                <w:rFonts w:ascii="Tahoma" w:eastAsia="Arial" w:hAnsi="Tahoma" w:cs="Tahoma"/>
                <w:vertAlign w:val="superscript"/>
              </w:rPr>
              <w:t>0</w:t>
            </w:r>
          </w:p>
        </w:tc>
        <w:tc>
          <w:tcPr>
            <w:tcW w:w="2261" w:type="dxa"/>
          </w:tcPr>
          <w:p w14:paraId="0D8CDC15" w14:textId="77777777" w:rsidR="005C6571" w:rsidRPr="00244C5D" w:rsidRDefault="005C6571" w:rsidP="00F37167">
            <w:pPr>
              <w:contextualSpacing/>
              <w:jc w:val="both"/>
              <w:rPr>
                <w:rFonts w:ascii="Tahoma" w:hAnsi="Tahoma" w:cs="Tahoma"/>
              </w:rPr>
            </w:pPr>
          </w:p>
        </w:tc>
      </w:tr>
      <w:tr w:rsidR="00CD702C" w:rsidRPr="00244C5D" w14:paraId="4866C328" w14:textId="6FE3CE51" w:rsidTr="009F6B6E">
        <w:tc>
          <w:tcPr>
            <w:tcW w:w="9334" w:type="dxa"/>
            <w:gridSpan w:val="2"/>
          </w:tcPr>
          <w:p w14:paraId="116EFE94" w14:textId="494E968E" w:rsidR="00DD3F6C" w:rsidRPr="00244C5D" w:rsidRDefault="00DD3F6C" w:rsidP="00F37167">
            <w:pPr>
              <w:contextualSpacing/>
              <w:jc w:val="both"/>
              <w:rPr>
                <w:rFonts w:ascii="Tahoma" w:hAnsi="Tahoma" w:cs="Tahoma"/>
              </w:rPr>
            </w:pPr>
          </w:p>
        </w:tc>
      </w:tr>
      <w:tr w:rsidR="00CD702C" w:rsidRPr="00244C5D" w14:paraId="6E95D91B" w14:textId="6A291EB3" w:rsidTr="0045232A">
        <w:tc>
          <w:tcPr>
            <w:tcW w:w="9334" w:type="dxa"/>
            <w:gridSpan w:val="2"/>
          </w:tcPr>
          <w:p w14:paraId="468B95F0" w14:textId="289077BF" w:rsidR="00DD3F6C" w:rsidRPr="00687029" w:rsidRDefault="00DD3F6C" w:rsidP="00F37167">
            <w:pPr>
              <w:contextualSpacing/>
              <w:jc w:val="both"/>
              <w:rPr>
                <w:rFonts w:ascii="Tahoma" w:hAnsi="Tahoma" w:cs="Tahoma"/>
                <w:b/>
                <w:bCs/>
              </w:rPr>
            </w:pPr>
            <w:r w:rsidRPr="00687029">
              <w:rPr>
                <w:rFonts w:ascii="Tahoma" w:hAnsi="Tahoma" w:cs="Tahoma"/>
                <w:b/>
                <w:bCs/>
              </w:rPr>
              <w:t xml:space="preserve">Hidravlični sistem </w:t>
            </w:r>
          </w:p>
        </w:tc>
      </w:tr>
      <w:tr w:rsidR="00CD702C" w:rsidRPr="00244C5D" w14:paraId="5316EAF1" w14:textId="7403FB04" w:rsidTr="005C6571">
        <w:tc>
          <w:tcPr>
            <w:tcW w:w="7073" w:type="dxa"/>
          </w:tcPr>
          <w:p w14:paraId="05B6DBB2" w14:textId="7EFD7F08" w:rsidR="005C6571" w:rsidRPr="00244C5D" w:rsidRDefault="005C6571" w:rsidP="00687029">
            <w:pPr>
              <w:pStyle w:val="Odstavekseznama"/>
              <w:numPr>
                <w:ilvl w:val="0"/>
                <w:numId w:val="65"/>
              </w:numPr>
              <w:ind w:left="304" w:hanging="284"/>
              <w:contextualSpacing/>
              <w:jc w:val="both"/>
              <w:rPr>
                <w:rFonts w:ascii="Tahoma" w:hAnsi="Tahoma" w:cs="Tahoma"/>
              </w:rPr>
            </w:pPr>
            <w:r w:rsidRPr="00244C5D">
              <w:rPr>
                <w:rFonts w:ascii="Tahoma" w:hAnsi="Tahoma" w:cs="Tahoma"/>
              </w:rPr>
              <w:t xml:space="preserve">Vsi hodi nakladalnika hidravlično upravljani </w:t>
            </w:r>
          </w:p>
        </w:tc>
        <w:tc>
          <w:tcPr>
            <w:tcW w:w="2261" w:type="dxa"/>
          </w:tcPr>
          <w:p w14:paraId="57C1B8B2" w14:textId="77777777" w:rsidR="005C6571" w:rsidRPr="00244C5D" w:rsidRDefault="005C6571" w:rsidP="00F37167">
            <w:pPr>
              <w:contextualSpacing/>
              <w:jc w:val="both"/>
              <w:rPr>
                <w:rFonts w:ascii="Tahoma" w:hAnsi="Tahoma" w:cs="Tahoma"/>
              </w:rPr>
            </w:pPr>
          </w:p>
        </w:tc>
      </w:tr>
      <w:tr w:rsidR="00CD702C" w:rsidRPr="00244C5D" w14:paraId="01D8BA44" w14:textId="3DD76266" w:rsidTr="005C6571">
        <w:tc>
          <w:tcPr>
            <w:tcW w:w="7073" w:type="dxa"/>
          </w:tcPr>
          <w:p w14:paraId="314010FE" w14:textId="2AE0C1A7" w:rsidR="005C6571" w:rsidRPr="00244C5D" w:rsidRDefault="005C6571" w:rsidP="00687029">
            <w:pPr>
              <w:pStyle w:val="Odstavekseznama"/>
              <w:numPr>
                <w:ilvl w:val="0"/>
                <w:numId w:val="65"/>
              </w:numPr>
              <w:ind w:left="304" w:hanging="284"/>
              <w:contextualSpacing/>
              <w:jc w:val="both"/>
              <w:rPr>
                <w:rFonts w:ascii="Tahoma" w:hAnsi="Tahoma" w:cs="Tahoma"/>
              </w:rPr>
            </w:pPr>
            <w:r w:rsidRPr="00244C5D">
              <w:rPr>
                <w:rFonts w:ascii="Tahoma" w:hAnsi="Tahoma" w:cs="Tahoma"/>
              </w:rPr>
              <w:t>Hidravlični zaklep (varovanje) kontejnerja po sistemu od znoter na navzven</w:t>
            </w:r>
          </w:p>
        </w:tc>
        <w:tc>
          <w:tcPr>
            <w:tcW w:w="2261" w:type="dxa"/>
          </w:tcPr>
          <w:p w14:paraId="0AE6C5D0" w14:textId="77777777" w:rsidR="005C6571" w:rsidRPr="00244C5D" w:rsidRDefault="005C6571" w:rsidP="00F37167">
            <w:pPr>
              <w:contextualSpacing/>
              <w:jc w:val="both"/>
              <w:rPr>
                <w:rFonts w:ascii="Tahoma" w:hAnsi="Tahoma" w:cs="Tahoma"/>
              </w:rPr>
            </w:pPr>
          </w:p>
        </w:tc>
      </w:tr>
      <w:tr w:rsidR="00CD702C" w:rsidRPr="00244C5D" w14:paraId="1395EA6E" w14:textId="523F7F79" w:rsidTr="005C6571">
        <w:tc>
          <w:tcPr>
            <w:tcW w:w="7073" w:type="dxa"/>
          </w:tcPr>
          <w:p w14:paraId="726E7BF2" w14:textId="2BB03D16" w:rsidR="005C6571" w:rsidRPr="00244C5D" w:rsidRDefault="005C6571" w:rsidP="00687029">
            <w:pPr>
              <w:pStyle w:val="Odstavekseznama"/>
              <w:numPr>
                <w:ilvl w:val="0"/>
                <w:numId w:val="65"/>
              </w:numPr>
              <w:ind w:left="304" w:hanging="284"/>
              <w:contextualSpacing/>
              <w:jc w:val="both"/>
              <w:rPr>
                <w:rFonts w:ascii="Tahoma" w:hAnsi="Tahoma" w:cs="Tahoma"/>
              </w:rPr>
            </w:pPr>
            <w:r w:rsidRPr="00244C5D">
              <w:rPr>
                <w:rFonts w:ascii="Tahoma" w:hAnsi="Tahoma" w:cs="Tahoma"/>
              </w:rPr>
              <w:t>Vsi hidravlični cilindri ( dvižni, teleskopski, zaklep ) z blokirnimi ventili,</w:t>
            </w:r>
          </w:p>
        </w:tc>
        <w:tc>
          <w:tcPr>
            <w:tcW w:w="2261" w:type="dxa"/>
          </w:tcPr>
          <w:p w14:paraId="690A26A9" w14:textId="77777777" w:rsidR="005C6571" w:rsidRPr="00244C5D" w:rsidRDefault="005C6571" w:rsidP="00F37167">
            <w:pPr>
              <w:contextualSpacing/>
              <w:jc w:val="both"/>
              <w:rPr>
                <w:rFonts w:ascii="Tahoma" w:hAnsi="Tahoma" w:cs="Tahoma"/>
              </w:rPr>
            </w:pPr>
          </w:p>
        </w:tc>
      </w:tr>
      <w:tr w:rsidR="00CD702C" w:rsidRPr="00244C5D" w14:paraId="6FFA1268" w14:textId="457A1C34" w:rsidTr="005C6571">
        <w:tc>
          <w:tcPr>
            <w:tcW w:w="7073" w:type="dxa"/>
          </w:tcPr>
          <w:p w14:paraId="794F3D92" w14:textId="4047D1B4" w:rsidR="005C6571" w:rsidRPr="00244C5D" w:rsidRDefault="005C6571" w:rsidP="00687029">
            <w:pPr>
              <w:pStyle w:val="Odstavekseznama"/>
              <w:numPr>
                <w:ilvl w:val="0"/>
                <w:numId w:val="65"/>
              </w:numPr>
              <w:ind w:left="304" w:hanging="284"/>
              <w:contextualSpacing/>
              <w:jc w:val="both"/>
              <w:rPr>
                <w:rFonts w:ascii="Tahoma" w:hAnsi="Tahoma" w:cs="Tahoma"/>
              </w:rPr>
            </w:pPr>
            <w:r w:rsidRPr="00244C5D">
              <w:rPr>
                <w:rFonts w:ascii="Tahoma" w:hAnsi="Tahoma" w:cs="Tahoma"/>
              </w:rPr>
              <w:t>Glavni dvižni cilindri dodatno z varnostnim ventilom proti preobremenitvi</w:t>
            </w:r>
          </w:p>
        </w:tc>
        <w:tc>
          <w:tcPr>
            <w:tcW w:w="2261" w:type="dxa"/>
          </w:tcPr>
          <w:p w14:paraId="7898C590" w14:textId="77777777" w:rsidR="005C6571" w:rsidRPr="00244C5D" w:rsidRDefault="005C6571" w:rsidP="00F37167">
            <w:pPr>
              <w:contextualSpacing/>
              <w:jc w:val="both"/>
              <w:rPr>
                <w:rFonts w:ascii="Tahoma" w:hAnsi="Tahoma" w:cs="Tahoma"/>
              </w:rPr>
            </w:pPr>
          </w:p>
        </w:tc>
      </w:tr>
      <w:tr w:rsidR="00CD702C" w:rsidRPr="00244C5D" w14:paraId="28F373B6" w14:textId="17E01AE1" w:rsidTr="005C6571">
        <w:tc>
          <w:tcPr>
            <w:tcW w:w="7073" w:type="dxa"/>
          </w:tcPr>
          <w:p w14:paraId="67A11019" w14:textId="4B61EDB4" w:rsidR="005C6571" w:rsidRPr="00244C5D" w:rsidRDefault="005C6571" w:rsidP="00687029">
            <w:pPr>
              <w:pStyle w:val="Odstavekseznama"/>
              <w:numPr>
                <w:ilvl w:val="0"/>
                <w:numId w:val="65"/>
              </w:numPr>
              <w:ind w:left="304" w:hanging="284"/>
              <w:contextualSpacing/>
              <w:jc w:val="both"/>
              <w:rPr>
                <w:rFonts w:ascii="Tahoma" w:hAnsi="Tahoma" w:cs="Tahoma"/>
              </w:rPr>
            </w:pPr>
            <w:r w:rsidRPr="00244C5D">
              <w:rPr>
                <w:rFonts w:ascii="Tahoma" w:hAnsi="Tahoma" w:cs="Tahoma"/>
              </w:rPr>
              <w:t>Hidravlična črpalka renomiranega proizvajalca ter hidravlični rezervoar najmanj 200 l</w:t>
            </w:r>
          </w:p>
        </w:tc>
        <w:tc>
          <w:tcPr>
            <w:tcW w:w="2261" w:type="dxa"/>
          </w:tcPr>
          <w:p w14:paraId="0B73DD11" w14:textId="77777777" w:rsidR="005C6571" w:rsidRPr="00244C5D" w:rsidRDefault="005C6571" w:rsidP="00F37167">
            <w:pPr>
              <w:contextualSpacing/>
              <w:jc w:val="both"/>
              <w:rPr>
                <w:rFonts w:ascii="Tahoma" w:hAnsi="Tahoma" w:cs="Tahoma"/>
              </w:rPr>
            </w:pPr>
          </w:p>
        </w:tc>
      </w:tr>
      <w:tr w:rsidR="00CD702C" w:rsidRPr="00244C5D" w14:paraId="1D17BA6E" w14:textId="76F498E8" w:rsidTr="005C6571">
        <w:tc>
          <w:tcPr>
            <w:tcW w:w="7073" w:type="dxa"/>
          </w:tcPr>
          <w:p w14:paraId="1EAAE4C9" w14:textId="77777777" w:rsidR="005C6571" w:rsidRPr="00244C5D" w:rsidRDefault="005C6571" w:rsidP="00687029">
            <w:pPr>
              <w:pStyle w:val="Odstavekseznama"/>
              <w:numPr>
                <w:ilvl w:val="0"/>
                <w:numId w:val="65"/>
              </w:numPr>
              <w:ind w:left="304" w:hanging="284"/>
              <w:contextualSpacing/>
              <w:jc w:val="both"/>
              <w:rPr>
                <w:rFonts w:ascii="Tahoma" w:hAnsi="Tahoma" w:cs="Tahoma"/>
              </w:rPr>
            </w:pPr>
            <w:r w:rsidRPr="00244C5D">
              <w:rPr>
                <w:rFonts w:ascii="Tahoma" w:hAnsi="Tahoma" w:cs="Tahoma"/>
              </w:rPr>
              <w:t>Hitri priklop za specialni kontejner za odpiranje zadnjih vrat ob funkciji kipanja zabojnika s pritiskom na gum iz kabine vozila</w:t>
            </w:r>
          </w:p>
        </w:tc>
        <w:tc>
          <w:tcPr>
            <w:tcW w:w="2261" w:type="dxa"/>
          </w:tcPr>
          <w:p w14:paraId="209B0447" w14:textId="77777777" w:rsidR="005C6571" w:rsidRPr="00244C5D" w:rsidRDefault="005C6571" w:rsidP="00DD3F6C">
            <w:pPr>
              <w:contextualSpacing/>
              <w:jc w:val="both"/>
              <w:rPr>
                <w:rFonts w:ascii="Tahoma" w:hAnsi="Tahoma" w:cs="Tahoma"/>
              </w:rPr>
            </w:pPr>
          </w:p>
        </w:tc>
      </w:tr>
      <w:tr w:rsidR="00CD702C" w:rsidRPr="00244C5D" w14:paraId="6C3D1081" w14:textId="75FFE557" w:rsidTr="00794707">
        <w:tc>
          <w:tcPr>
            <w:tcW w:w="9334" w:type="dxa"/>
            <w:gridSpan w:val="2"/>
          </w:tcPr>
          <w:p w14:paraId="750E3ABB" w14:textId="77777777" w:rsidR="00DD3F6C" w:rsidRPr="00244C5D" w:rsidRDefault="00DD3F6C" w:rsidP="00F37167">
            <w:pPr>
              <w:contextualSpacing/>
              <w:jc w:val="both"/>
              <w:rPr>
                <w:rFonts w:ascii="Tahoma" w:hAnsi="Tahoma" w:cs="Tahoma"/>
              </w:rPr>
            </w:pPr>
          </w:p>
        </w:tc>
      </w:tr>
      <w:tr w:rsidR="00CD702C" w:rsidRPr="00244C5D" w14:paraId="3F201DAF" w14:textId="3DF00927" w:rsidTr="006773F4">
        <w:tc>
          <w:tcPr>
            <w:tcW w:w="9334" w:type="dxa"/>
            <w:gridSpan w:val="2"/>
          </w:tcPr>
          <w:p w14:paraId="3C9BE254" w14:textId="199180CF" w:rsidR="00DD3F6C" w:rsidRPr="00687029" w:rsidRDefault="00DD3F6C" w:rsidP="00F37167">
            <w:pPr>
              <w:contextualSpacing/>
              <w:jc w:val="both"/>
              <w:rPr>
                <w:rFonts w:ascii="Tahoma" w:hAnsi="Tahoma" w:cs="Tahoma"/>
                <w:b/>
                <w:bCs/>
              </w:rPr>
            </w:pPr>
            <w:r w:rsidRPr="00687029">
              <w:rPr>
                <w:rFonts w:ascii="Tahoma" w:hAnsi="Tahoma" w:cs="Tahoma"/>
                <w:b/>
                <w:bCs/>
              </w:rPr>
              <w:t>Upravljanje</w:t>
            </w:r>
          </w:p>
        </w:tc>
      </w:tr>
      <w:tr w:rsidR="00CD702C" w:rsidRPr="00244C5D" w14:paraId="2E83D763" w14:textId="43467D18" w:rsidTr="005C6571">
        <w:tc>
          <w:tcPr>
            <w:tcW w:w="7073" w:type="dxa"/>
          </w:tcPr>
          <w:p w14:paraId="4E1FA182" w14:textId="0083653F" w:rsidR="005C6571" w:rsidRPr="00244C5D" w:rsidRDefault="005C6571" w:rsidP="00687029">
            <w:pPr>
              <w:pStyle w:val="Odstavekseznama"/>
              <w:numPr>
                <w:ilvl w:val="0"/>
                <w:numId w:val="65"/>
              </w:numPr>
              <w:ind w:left="304" w:hanging="284"/>
              <w:contextualSpacing/>
              <w:jc w:val="both"/>
              <w:rPr>
                <w:rFonts w:ascii="Tahoma" w:hAnsi="Tahoma" w:cs="Tahoma"/>
              </w:rPr>
            </w:pPr>
            <w:r w:rsidRPr="00244C5D">
              <w:rPr>
                <w:rFonts w:ascii="Tahoma" w:hAnsi="Tahoma" w:cs="Tahoma"/>
              </w:rPr>
              <w:t xml:space="preserve">Upravljanje za vse funkcije  iz kabine vozila proporcionalno oziroma z najmanj dvema hitrostima ter kabelsko  upravljanje izven kabine </w:t>
            </w:r>
          </w:p>
        </w:tc>
        <w:tc>
          <w:tcPr>
            <w:tcW w:w="2261" w:type="dxa"/>
          </w:tcPr>
          <w:p w14:paraId="0239CDA0" w14:textId="77777777" w:rsidR="005C6571" w:rsidRPr="00244C5D" w:rsidRDefault="005C6571" w:rsidP="00F37167">
            <w:pPr>
              <w:contextualSpacing/>
              <w:jc w:val="both"/>
              <w:rPr>
                <w:rFonts w:ascii="Tahoma" w:hAnsi="Tahoma" w:cs="Tahoma"/>
              </w:rPr>
            </w:pPr>
          </w:p>
        </w:tc>
      </w:tr>
      <w:tr w:rsidR="00CD702C" w:rsidRPr="00244C5D" w14:paraId="52A16775" w14:textId="7E9226AC" w:rsidTr="005C6571">
        <w:tc>
          <w:tcPr>
            <w:tcW w:w="7073" w:type="dxa"/>
          </w:tcPr>
          <w:p w14:paraId="12EABEAB" w14:textId="17996095" w:rsidR="005C6571" w:rsidRPr="00244C5D" w:rsidRDefault="005C6571" w:rsidP="00687029">
            <w:pPr>
              <w:pStyle w:val="Odstavekseznama"/>
              <w:numPr>
                <w:ilvl w:val="0"/>
                <w:numId w:val="65"/>
              </w:numPr>
              <w:ind w:left="304" w:hanging="284"/>
              <w:contextualSpacing/>
              <w:jc w:val="both"/>
              <w:rPr>
                <w:rFonts w:ascii="Tahoma" w:hAnsi="Tahoma" w:cs="Tahoma"/>
              </w:rPr>
            </w:pPr>
            <w:r w:rsidRPr="00244C5D">
              <w:rPr>
                <w:rFonts w:ascii="Tahoma" w:hAnsi="Tahoma" w:cs="Tahoma"/>
              </w:rPr>
              <w:t xml:space="preserve">Kontrola z zvočnim in vizualnim signalom v kabini, kadar kontejner ni zavarovan z hidravličnim  zaklepom  </w:t>
            </w:r>
          </w:p>
        </w:tc>
        <w:tc>
          <w:tcPr>
            <w:tcW w:w="2261" w:type="dxa"/>
          </w:tcPr>
          <w:p w14:paraId="47E2937D" w14:textId="77777777" w:rsidR="005C6571" w:rsidRPr="00244C5D" w:rsidRDefault="005C6571" w:rsidP="00F37167">
            <w:pPr>
              <w:contextualSpacing/>
              <w:jc w:val="both"/>
              <w:rPr>
                <w:rFonts w:ascii="Tahoma" w:hAnsi="Tahoma" w:cs="Tahoma"/>
              </w:rPr>
            </w:pPr>
          </w:p>
        </w:tc>
      </w:tr>
      <w:tr w:rsidR="00CD702C" w:rsidRPr="00244C5D" w14:paraId="5CB360C6" w14:textId="5A410EAE" w:rsidTr="005C6571">
        <w:tc>
          <w:tcPr>
            <w:tcW w:w="7073" w:type="dxa"/>
          </w:tcPr>
          <w:p w14:paraId="150ADC55" w14:textId="77777777" w:rsidR="005C6571" w:rsidRPr="00244C5D" w:rsidRDefault="005C6571" w:rsidP="00687029">
            <w:pPr>
              <w:pStyle w:val="Odstavekseznama"/>
              <w:numPr>
                <w:ilvl w:val="0"/>
                <w:numId w:val="65"/>
              </w:numPr>
              <w:ind w:left="304" w:hanging="284"/>
              <w:contextualSpacing/>
              <w:jc w:val="both"/>
              <w:rPr>
                <w:rFonts w:ascii="Tahoma" w:hAnsi="Tahoma" w:cs="Tahoma"/>
              </w:rPr>
            </w:pPr>
            <w:r w:rsidRPr="00244C5D">
              <w:rPr>
                <w:rFonts w:ascii="Tahoma" w:hAnsi="Tahoma" w:cs="Tahoma"/>
              </w:rPr>
              <w:t>•</w:t>
            </w:r>
            <w:r w:rsidRPr="00244C5D">
              <w:rPr>
                <w:rFonts w:ascii="Tahoma" w:hAnsi="Tahoma" w:cs="Tahoma"/>
              </w:rPr>
              <w:tab/>
              <w:t>Premik teleskopa med kipanjem kontejnerja mora biti preprečeno</w:t>
            </w:r>
          </w:p>
        </w:tc>
        <w:tc>
          <w:tcPr>
            <w:tcW w:w="2261" w:type="dxa"/>
          </w:tcPr>
          <w:p w14:paraId="0CDD151C" w14:textId="77777777" w:rsidR="005C6571" w:rsidRPr="00244C5D" w:rsidRDefault="005C6571" w:rsidP="00F37167">
            <w:pPr>
              <w:contextualSpacing/>
              <w:jc w:val="both"/>
              <w:rPr>
                <w:rFonts w:ascii="Tahoma" w:hAnsi="Tahoma" w:cs="Tahoma"/>
              </w:rPr>
            </w:pPr>
          </w:p>
        </w:tc>
      </w:tr>
      <w:tr w:rsidR="00CD702C" w:rsidRPr="00244C5D" w14:paraId="22F6A6E0" w14:textId="187F9C3B" w:rsidTr="005C6571">
        <w:tc>
          <w:tcPr>
            <w:tcW w:w="7073" w:type="dxa"/>
          </w:tcPr>
          <w:p w14:paraId="68947919" w14:textId="665F5636" w:rsidR="005C6571" w:rsidRPr="00244C5D" w:rsidRDefault="005C6571" w:rsidP="00687029">
            <w:pPr>
              <w:pStyle w:val="Odstavekseznama"/>
              <w:numPr>
                <w:ilvl w:val="0"/>
                <w:numId w:val="65"/>
              </w:numPr>
              <w:ind w:left="304" w:hanging="284"/>
              <w:contextualSpacing/>
              <w:jc w:val="both"/>
              <w:rPr>
                <w:rFonts w:ascii="Tahoma" w:hAnsi="Tahoma" w:cs="Tahoma"/>
              </w:rPr>
            </w:pPr>
            <w:r w:rsidRPr="00244C5D">
              <w:rPr>
                <w:rFonts w:ascii="Tahoma" w:hAnsi="Tahoma" w:cs="Tahoma"/>
              </w:rPr>
              <w:lastRenderedPageBreak/>
              <w:t>Kadar kontejner ni ustrezno varovan z hidravličnim zaklepom samodejna preprečitev kipanja kontejnerja</w:t>
            </w:r>
          </w:p>
        </w:tc>
        <w:tc>
          <w:tcPr>
            <w:tcW w:w="2261" w:type="dxa"/>
          </w:tcPr>
          <w:p w14:paraId="72993ABA" w14:textId="77777777" w:rsidR="005C6571" w:rsidRPr="00244C5D" w:rsidRDefault="005C6571" w:rsidP="00F37167">
            <w:pPr>
              <w:contextualSpacing/>
              <w:jc w:val="both"/>
              <w:rPr>
                <w:rFonts w:ascii="Tahoma" w:hAnsi="Tahoma" w:cs="Tahoma"/>
              </w:rPr>
            </w:pPr>
          </w:p>
        </w:tc>
      </w:tr>
      <w:tr w:rsidR="00CD702C" w:rsidRPr="00244C5D" w14:paraId="40DCF4C3" w14:textId="7B6EF3B8" w:rsidTr="005C6571">
        <w:tc>
          <w:tcPr>
            <w:tcW w:w="7073" w:type="dxa"/>
          </w:tcPr>
          <w:p w14:paraId="6B6C9D57" w14:textId="7F089CEF" w:rsidR="005C6571" w:rsidRPr="00244C5D" w:rsidRDefault="005C6571" w:rsidP="00687029">
            <w:pPr>
              <w:pStyle w:val="Odstavekseznama"/>
              <w:numPr>
                <w:ilvl w:val="0"/>
                <w:numId w:val="65"/>
              </w:numPr>
              <w:ind w:left="304" w:hanging="284"/>
              <w:contextualSpacing/>
              <w:jc w:val="both"/>
              <w:rPr>
                <w:rFonts w:ascii="Tahoma" w:hAnsi="Tahoma" w:cs="Tahoma"/>
              </w:rPr>
            </w:pPr>
            <w:r w:rsidRPr="00244C5D">
              <w:rPr>
                <w:rFonts w:ascii="Tahoma" w:hAnsi="Tahoma" w:cs="Tahoma"/>
              </w:rPr>
              <w:t>Možnost ročnega upravljanja v sili na levi strani</w:t>
            </w:r>
          </w:p>
        </w:tc>
        <w:tc>
          <w:tcPr>
            <w:tcW w:w="2261" w:type="dxa"/>
          </w:tcPr>
          <w:p w14:paraId="6A88C750" w14:textId="77777777" w:rsidR="005C6571" w:rsidRPr="00244C5D" w:rsidRDefault="005C6571" w:rsidP="00F37167">
            <w:pPr>
              <w:contextualSpacing/>
              <w:jc w:val="both"/>
              <w:rPr>
                <w:rFonts w:ascii="Tahoma" w:hAnsi="Tahoma" w:cs="Tahoma"/>
              </w:rPr>
            </w:pPr>
          </w:p>
        </w:tc>
      </w:tr>
      <w:tr w:rsidR="00CD702C" w:rsidRPr="00244C5D" w14:paraId="517605FC" w14:textId="1C533071" w:rsidTr="005C6571">
        <w:tc>
          <w:tcPr>
            <w:tcW w:w="7073" w:type="dxa"/>
          </w:tcPr>
          <w:p w14:paraId="77A6B4E1" w14:textId="374B4C77" w:rsidR="005C6571" w:rsidRPr="00244C5D" w:rsidRDefault="005C6571" w:rsidP="00687029">
            <w:pPr>
              <w:pStyle w:val="Odstavekseznama"/>
              <w:numPr>
                <w:ilvl w:val="0"/>
                <w:numId w:val="65"/>
              </w:numPr>
              <w:ind w:left="304" w:hanging="284"/>
              <w:contextualSpacing/>
              <w:jc w:val="both"/>
              <w:rPr>
                <w:rFonts w:ascii="Tahoma" w:hAnsi="Tahoma" w:cs="Tahoma"/>
              </w:rPr>
            </w:pPr>
            <w:r w:rsidRPr="00244C5D">
              <w:rPr>
                <w:rFonts w:ascii="Tahoma" w:hAnsi="Tahoma" w:cs="Tahoma"/>
              </w:rPr>
              <w:t>Hiter pomik za odlaganje praznih kontejnerjev</w:t>
            </w:r>
          </w:p>
        </w:tc>
        <w:tc>
          <w:tcPr>
            <w:tcW w:w="2261" w:type="dxa"/>
          </w:tcPr>
          <w:p w14:paraId="3E761380" w14:textId="77777777" w:rsidR="005C6571" w:rsidRPr="00244C5D" w:rsidRDefault="005C6571" w:rsidP="00F37167">
            <w:pPr>
              <w:contextualSpacing/>
              <w:jc w:val="both"/>
              <w:rPr>
                <w:rFonts w:ascii="Tahoma" w:hAnsi="Tahoma" w:cs="Tahoma"/>
              </w:rPr>
            </w:pPr>
          </w:p>
        </w:tc>
      </w:tr>
      <w:tr w:rsidR="00CD702C" w:rsidRPr="00244C5D" w14:paraId="556EF7DF" w14:textId="52D6F508" w:rsidTr="005C6571">
        <w:tc>
          <w:tcPr>
            <w:tcW w:w="7073" w:type="dxa"/>
          </w:tcPr>
          <w:p w14:paraId="37D08444" w14:textId="35590685" w:rsidR="005C6571" w:rsidRPr="00244C5D" w:rsidRDefault="005C6571" w:rsidP="00687029">
            <w:pPr>
              <w:pStyle w:val="Odstavekseznama"/>
              <w:numPr>
                <w:ilvl w:val="0"/>
                <w:numId w:val="65"/>
              </w:numPr>
              <w:ind w:left="304" w:hanging="284"/>
              <w:contextualSpacing/>
              <w:jc w:val="both"/>
              <w:rPr>
                <w:rFonts w:ascii="Tahoma" w:hAnsi="Tahoma" w:cs="Tahoma"/>
              </w:rPr>
            </w:pPr>
            <w:r w:rsidRPr="00244C5D">
              <w:rPr>
                <w:rFonts w:ascii="Tahoma" w:hAnsi="Tahoma" w:cs="Tahoma"/>
              </w:rPr>
              <w:t>Dodatno upravljanje iz kabine za odpiranje vrata specialnega kontejnerja pri funkciji kipanja specialnega zabojnika</w:t>
            </w:r>
          </w:p>
        </w:tc>
        <w:tc>
          <w:tcPr>
            <w:tcW w:w="2261" w:type="dxa"/>
          </w:tcPr>
          <w:p w14:paraId="1B832473" w14:textId="77777777" w:rsidR="005C6571" w:rsidRPr="00244C5D" w:rsidRDefault="005C6571" w:rsidP="00F37167">
            <w:pPr>
              <w:contextualSpacing/>
              <w:jc w:val="both"/>
              <w:rPr>
                <w:rFonts w:ascii="Tahoma" w:hAnsi="Tahoma" w:cs="Tahoma"/>
              </w:rPr>
            </w:pPr>
          </w:p>
        </w:tc>
      </w:tr>
      <w:tr w:rsidR="00CD702C" w:rsidRPr="00244C5D" w14:paraId="262136BE" w14:textId="111A22E0" w:rsidTr="005C6571">
        <w:tc>
          <w:tcPr>
            <w:tcW w:w="7073" w:type="dxa"/>
          </w:tcPr>
          <w:p w14:paraId="1D2817AE" w14:textId="4116F637" w:rsidR="005C6571" w:rsidRPr="00244C5D" w:rsidRDefault="005C6571" w:rsidP="00687029">
            <w:pPr>
              <w:pStyle w:val="Odstavekseznama"/>
              <w:numPr>
                <w:ilvl w:val="0"/>
                <w:numId w:val="65"/>
              </w:numPr>
              <w:ind w:left="304" w:hanging="284"/>
              <w:contextualSpacing/>
              <w:jc w:val="both"/>
              <w:rPr>
                <w:rFonts w:ascii="Tahoma" w:hAnsi="Tahoma" w:cs="Tahoma"/>
              </w:rPr>
            </w:pPr>
            <w:r w:rsidRPr="00244C5D">
              <w:rPr>
                <w:rFonts w:ascii="Tahoma" w:hAnsi="Tahoma" w:cs="Tahoma"/>
              </w:rPr>
              <w:t>Ob priključenem specialnem kontejnerju na hitri priklop je funkcija za razložitev specialnega zabojnik onemogočena. Zabojnik je možno razložiti, ko je le ta odklopljen od hitrega priklopa.</w:t>
            </w:r>
          </w:p>
        </w:tc>
        <w:tc>
          <w:tcPr>
            <w:tcW w:w="2261" w:type="dxa"/>
          </w:tcPr>
          <w:p w14:paraId="32B8AFB6" w14:textId="77777777" w:rsidR="005C6571" w:rsidRPr="00244C5D" w:rsidRDefault="005C6571" w:rsidP="00DD3F6C">
            <w:pPr>
              <w:contextualSpacing/>
              <w:jc w:val="both"/>
              <w:rPr>
                <w:rFonts w:ascii="Tahoma" w:hAnsi="Tahoma" w:cs="Tahoma"/>
              </w:rPr>
            </w:pPr>
          </w:p>
        </w:tc>
      </w:tr>
      <w:tr w:rsidR="00CD702C" w:rsidRPr="00244C5D" w14:paraId="6A7B0612" w14:textId="1BA323A2" w:rsidTr="00923375">
        <w:tc>
          <w:tcPr>
            <w:tcW w:w="9334" w:type="dxa"/>
            <w:gridSpan w:val="2"/>
          </w:tcPr>
          <w:p w14:paraId="5C9ABE70" w14:textId="77777777" w:rsidR="00732B5D" w:rsidRPr="00244C5D" w:rsidRDefault="00732B5D" w:rsidP="00F37167">
            <w:pPr>
              <w:contextualSpacing/>
              <w:jc w:val="both"/>
              <w:rPr>
                <w:rFonts w:ascii="Tahoma" w:hAnsi="Tahoma" w:cs="Tahoma"/>
              </w:rPr>
            </w:pPr>
          </w:p>
        </w:tc>
      </w:tr>
      <w:tr w:rsidR="00CD702C" w:rsidRPr="00244C5D" w14:paraId="2AA53DD6" w14:textId="3788BE8E" w:rsidTr="005C6571">
        <w:tc>
          <w:tcPr>
            <w:tcW w:w="7073" w:type="dxa"/>
          </w:tcPr>
          <w:p w14:paraId="0CA4D5A8" w14:textId="77777777" w:rsidR="005C6571" w:rsidRPr="00244C5D" w:rsidRDefault="005C6571" w:rsidP="00F37167">
            <w:pPr>
              <w:contextualSpacing/>
              <w:jc w:val="both"/>
              <w:rPr>
                <w:rFonts w:ascii="Tahoma" w:hAnsi="Tahoma" w:cs="Tahoma"/>
              </w:rPr>
            </w:pPr>
            <w:r w:rsidRPr="00687029">
              <w:rPr>
                <w:rFonts w:ascii="Tahoma" w:hAnsi="Tahoma" w:cs="Tahoma"/>
                <w:b/>
                <w:bCs/>
              </w:rPr>
              <w:t>Barva nakladalca</w:t>
            </w:r>
            <w:r w:rsidRPr="00244C5D">
              <w:rPr>
                <w:rFonts w:ascii="Tahoma" w:hAnsi="Tahoma" w:cs="Tahoma"/>
              </w:rPr>
              <w:t xml:space="preserve"> v barvi šasije vozila</w:t>
            </w:r>
          </w:p>
        </w:tc>
        <w:tc>
          <w:tcPr>
            <w:tcW w:w="2261" w:type="dxa"/>
          </w:tcPr>
          <w:p w14:paraId="14032EB2" w14:textId="77777777" w:rsidR="005C6571" w:rsidRPr="00244C5D" w:rsidRDefault="005C6571" w:rsidP="00F37167">
            <w:pPr>
              <w:contextualSpacing/>
              <w:jc w:val="both"/>
              <w:rPr>
                <w:rFonts w:ascii="Tahoma" w:hAnsi="Tahoma" w:cs="Tahoma"/>
              </w:rPr>
            </w:pPr>
          </w:p>
        </w:tc>
      </w:tr>
      <w:tr w:rsidR="00CD702C" w:rsidRPr="00244C5D" w14:paraId="2175B14E" w14:textId="592325B9" w:rsidTr="008F14DE">
        <w:tc>
          <w:tcPr>
            <w:tcW w:w="9334" w:type="dxa"/>
            <w:gridSpan w:val="2"/>
          </w:tcPr>
          <w:p w14:paraId="346B19DA" w14:textId="77777777" w:rsidR="00732B5D" w:rsidRPr="00244C5D" w:rsidRDefault="00732B5D" w:rsidP="00F37167">
            <w:pPr>
              <w:contextualSpacing/>
              <w:jc w:val="both"/>
              <w:rPr>
                <w:rFonts w:ascii="Tahoma" w:hAnsi="Tahoma" w:cs="Tahoma"/>
              </w:rPr>
            </w:pPr>
          </w:p>
        </w:tc>
      </w:tr>
      <w:tr w:rsidR="00CD702C" w:rsidRPr="00244C5D" w14:paraId="4B10DEC0" w14:textId="0BCB8C67" w:rsidTr="005C6571">
        <w:tc>
          <w:tcPr>
            <w:tcW w:w="7073" w:type="dxa"/>
          </w:tcPr>
          <w:p w14:paraId="3B1FB934" w14:textId="77777777" w:rsidR="005C6571" w:rsidRPr="00244C5D" w:rsidRDefault="005C6571" w:rsidP="00F37167">
            <w:pPr>
              <w:contextualSpacing/>
              <w:jc w:val="both"/>
              <w:rPr>
                <w:rFonts w:ascii="Tahoma" w:hAnsi="Tahoma" w:cs="Tahoma"/>
              </w:rPr>
            </w:pPr>
            <w:r w:rsidRPr="00244C5D">
              <w:rPr>
                <w:rFonts w:ascii="Tahoma" w:hAnsi="Tahoma" w:cs="Tahoma"/>
              </w:rPr>
              <w:t xml:space="preserve"> </w:t>
            </w:r>
            <w:r w:rsidRPr="00687029">
              <w:rPr>
                <w:rFonts w:ascii="Tahoma" w:hAnsi="Tahoma" w:cs="Tahoma"/>
                <w:b/>
                <w:bCs/>
              </w:rPr>
              <w:t>Lastna</w:t>
            </w:r>
            <w:r w:rsidRPr="00244C5D">
              <w:rPr>
                <w:rFonts w:ascii="Tahoma" w:hAnsi="Tahoma" w:cs="Tahoma"/>
              </w:rPr>
              <w:t xml:space="preserve"> </w:t>
            </w:r>
            <w:r w:rsidRPr="00687029">
              <w:rPr>
                <w:rFonts w:ascii="Tahoma" w:hAnsi="Tahoma" w:cs="Tahoma"/>
                <w:b/>
                <w:bCs/>
              </w:rPr>
              <w:t>teža</w:t>
            </w:r>
            <w:r w:rsidRPr="00244C5D">
              <w:rPr>
                <w:rFonts w:ascii="Tahoma" w:hAnsi="Tahoma" w:cs="Tahoma"/>
              </w:rPr>
              <w:t xml:space="preserve"> največ  3.180 kg ( brez tekočin )</w:t>
            </w:r>
          </w:p>
        </w:tc>
        <w:tc>
          <w:tcPr>
            <w:tcW w:w="2261" w:type="dxa"/>
          </w:tcPr>
          <w:p w14:paraId="1AD5F47B" w14:textId="77777777" w:rsidR="005C6571" w:rsidRPr="00244C5D" w:rsidRDefault="005C6571" w:rsidP="00F37167">
            <w:pPr>
              <w:contextualSpacing/>
              <w:jc w:val="both"/>
              <w:rPr>
                <w:rFonts w:ascii="Tahoma" w:hAnsi="Tahoma" w:cs="Tahoma"/>
              </w:rPr>
            </w:pPr>
          </w:p>
        </w:tc>
      </w:tr>
      <w:tr w:rsidR="00CD702C" w:rsidRPr="00244C5D" w14:paraId="2CC14660" w14:textId="1D10DAD8" w:rsidTr="00890299">
        <w:tc>
          <w:tcPr>
            <w:tcW w:w="9334" w:type="dxa"/>
            <w:gridSpan w:val="2"/>
          </w:tcPr>
          <w:p w14:paraId="2AA840E0" w14:textId="77777777" w:rsidR="00732B5D" w:rsidRPr="00244C5D" w:rsidRDefault="00732B5D" w:rsidP="00F37167">
            <w:pPr>
              <w:contextualSpacing/>
              <w:jc w:val="both"/>
              <w:rPr>
                <w:rFonts w:ascii="Tahoma" w:hAnsi="Tahoma" w:cs="Tahoma"/>
              </w:rPr>
            </w:pPr>
          </w:p>
        </w:tc>
      </w:tr>
      <w:tr w:rsidR="00CD702C" w:rsidRPr="00244C5D" w14:paraId="09A8AB18" w14:textId="13CD91E4" w:rsidTr="00B47483">
        <w:tc>
          <w:tcPr>
            <w:tcW w:w="9334" w:type="dxa"/>
            <w:gridSpan w:val="2"/>
          </w:tcPr>
          <w:p w14:paraId="50629A5D" w14:textId="2703BE0E" w:rsidR="00732B5D" w:rsidRPr="00687029" w:rsidRDefault="00732B5D" w:rsidP="00F37167">
            <w:pPr>
              <w:contextualSpacing/>
              <w:jc w:val="both"/>
              <w:rPr>
                <w:rFonts w:ascii="Tahoma" w:hAnsi="Tahoma" w:cs="Tahoma"/>
                <w:b/>
                <w:bCs/>
              </w:rPr>
            </w:pPr>
            <w:r w:rsidRPr="00687029">
              <w:rPr>
                <w:rFonts w:ascii="Tahoma" w:hAnsi="Tahoma" w:cs="Tahoma"/>
                <w:b/>
                <w:bCs/>
              </w:rPr>
              <w:t>Oprema nakladalca</w:t>
            </w:r>
          </w:p>
        </w:tc>
      </w:tr>
      <w:tr w:rsidR="00CD702C" w:rsidRPr="00244C5D" w14:paraId="09F585DC" w14:textId="71C8C703" w:rsidTr="005C6571">
        <w:tc>
          <w:tcPr>
            <w:tcW w:w="7073" w:type="dxa"/>
          </w:tcPr>
          <w:p w14:paraId="26B85DDC" w14:textId="7BC58E43" w:rsidR="005C6571" w:rsidRPr="00244C5D" w:rsidRDefault="005C6571" w:rsidP="00687029">
            <w:pPr>
              <w:pStyle w:val="Odstavekseznama"/>
              <w:numPr>
                <w:ilvl w:val="0"/>
                <w:numId w:val="65"/>
              </w:numPr>
              <w:ind w:left="304" w:hanging="284"/>
              <w:contextualSpacing/>
              <w:jc w:val="both"/>
              <w:rPr>
                <w:rFonts w:ascii="Tahoma" w:hAnsi="Tahoma" w:cs="Tahoma"/>
              </w:rPr>
            </w:pPr>
            <w:r w:rsidRPr="00244C5D">
              <w:rPr>
                <w:rFonts w:ascii="Tahoma" w:hAnsi="Tahoma" w:cs="Tahoma"/>
              </w:rPr>
              <w:t>Odbijač na tovornem vozilu po CE pravilniku</w:t>
            </w:r>
          </w:p>
        </w:tc>
        <w:tc>
          <w:tcPr>
            <w:tcW w:w="2261" w:type="dxa"/>
          </w:tcPr>
          <w:p w14:paraId="3E87A724" w14:textId="77777777" w:rsidR="005C6571" w:rsidRPr="00244C5D" w:rsidRDefault="005C6571" w:rsidP="00F37167">
            <w:pPr>
              <w:contextualSpacing/>
              <w:jc w:val="both"/>
              <w:rPr>
                <w:rFonts w:ascii="Tahoma" w:hAnsi="Tahoma" w:cs="Tahoma"/>
              </w:rPr>
            </w:pPr>
          </w:p>
        </w:tc>
      </w:tr>
      <w:tr w:rsidR="00CD702C" w:rsidRPr="00244C5D" w14:paraId="12AC9F7D" w14:textId="7523DD07" w:rsidTr="005C6571">
        <w:tc>
          <w:tcPr>
            <w:tcW w:w="7073" w:type="dxa"/>
          </w:tcPr>
          <w:p w14:paraId="2B1D0098" w14:textId="5B611912" w:rsidR="005C6571" w:rsidRPr="00244C5D" w:rsidRDefault="005C6571" w:rsidP="00687029">
            <w:pPr>
              <w:pStyle w:val="Odstavekseznama"/>
              <w:numPr>
                <w:ilvl w:val="0"/>
                <w:numId w:val="65"/>
              </w:numPr>
              <w:ind w:left="304" w:hanging="284"/>
              <w:contextualSpacing/>
              <w:jc w:val="both"/>
              <w:rPr>
                <w:rFonts w:ascii="Tahoma" w:hAnsi="Tahoma" w:cs="Tahoma"/>
              </w:rPr>
            </w:pPr>
            <w:r w:rsidRPr="00244C5D">
              <w:rPr>
                <w:rFonts w:ascii="Tahoma" w:hAnsi="Tahoma" w:cs="Tahoma"/>
              </w:rPr>
              <w:t>Ventil z omejitvijo tlaka (upravljanje zadnjih vrat na kontejnerju). Priklop</w:t>
            </w:r>
          </w:p>
        </w:tc>
        <w:tc>
          <w:tcPr>
            <w:tcW w:w="2261" w:type="dxa"/>
          </w:tcPr>
          <w:p w14:paraId="7BE34449" w14:textId="77777777" w:rsidR="005C6571" w:rsidRPr="00244C5D" w:rsidRDefault="005C6571" w:rsidP="00F37167">
            <w:pPr>
              <w:contextualSpacing/>
              <w:jc w:val="both"/>
              <w:rPr>
                <w:rFonts w:ascii="Tahoma" w:hAnsi="Tahoma" w:cs="Tahoma"/>
              </w:rPr>
            </w:pPr>
          </w:p>
        </w:tc>
      </w:tr>
      <w:tr w:rsidR="00CD702C" w:rsidRPr="00244C5D" w14:paraId="5BB164F2" w14:textId="58BF9057" w:rsidTr="005C6571">
        <w:tc>
          <w:tcPr>
            <w:tcW w:w="7073" w:type="dxa"/>
          </w:tcPr>
          <w:p w14:paraId="036F30D7" w14:textId="586B07AC" w:rsidR="005C6571" w:rsidRPr="00244C5D" w:rsidRDefault="005C6571" w:rsidP="00687029">
            <w:pPr>
              <w:pStyle w:val="Odstavekseznama"/>
              <w:numPr>
                <w:ilvl w:val="0"/>
                <w:numId w:val="65"/>
              </w:numPr>
              <w:ind w:left="304" w:hanging="284"/>
              <w:contextualSpacing/>
              <w:jc w:val="both"/>
              <w:rPr>
                <w:rFonts w:ascii="Tahoma" w:hAnsi="Tahoma" w:cs="Tahoma"/>
              </w:rPr>
            </w:pPr>
            <w:r w:rsidRPr="00244C5D">
              <w:rPr>
                <w:rFonts w:ascii="Tahoma" w:hAnsi="Tahoma" w:cs="Tahoma"/>
              </w:rPr>
              <w:t xml:space="preserve">Ventil za večje pretoke </w:t>
            </w:r>
          </w:p>
        </w:tc>
        <w:tc>
          <w:tcPr>
            <w:tcW w:w="2261" w:type="dxa"/>
          </w:tcPr>
          <w:p w14:paraId="48114221" w14:textId="77777777" w:rsidR="005C6571" w:rsidRPr="00244C5D" w:rsidRDefault="005C6571" w:rsidP="00F37167">
            <w:pPr>
              <w:contextualSpacing/>
              <w:jc w:val="both"/>
              <w:rPr>
                <w:rFonts w:ascii="Tahoma" w:hAnsi="Tahoma" w:cs="Tahoma"/>
              </w:rPr>
            </w:pPr>
          </w:p>
        </w:tc>
      </w:tr>
      <w:tr w:rsidR="00CD702C" w:rsidRPr="00244C5D" w14:paraId="5A3F2A32" w14:textId="5922D4BD" w:rsidTr="00604A73">
        <w:tc>
          <w:tcPr>
            <w:tcW w:w="9334" w:type="dxa"/>
            <w:gridSpan w:val="2"/>
          </w:tcPr>
          <w:p w14:paraId="28482DF4" w14:textId="77777777" w:rsidR="00732B5D" w:rsidRPr="00244C5D" w:rsidRDefault="00732B5D" w:rsidP="00F37167">
            <w:pPr>
              <w:contextualSpacing/>
              <w:jc w:val="both"/>
              <w:rPr>
                <w:rFonts w:ascii="Tahoma" w:hAnsi="Tahoma" w:cs="Tahoma"/>
              </w:rPr>
            </w:pPr>
          </w:p>
        </w:tc>
      </w:tr>
      <w:tr w:rsidR="00CD702C" w:rsidRPr="00244C5D" w14:paraId="49A22F77" w14:textId="7417B491" w:rsidTr="0022575B">
        <w:tc>
          <w:tcPr>
            <w:tcW w:w="9334" w:type="dxa"/>
            <w:gridSpan w:val="2"/>
          </w:tcPr>
          <w:p w14:paraId="4C771117" w14:textId="78179D26" w:rsidR="00732B5D" w:rsidRPr="00687029" w:rsidRDefault="00732B5D" w:rsidP="00F37167">
            <w:pPr>
              <w:contextualSpacing/>
              <w:jc w:val="both"/>
              <w:rPr>
                <w:rFonts w:ascii="Tahoma" w:hAnsi="Tahoma" w:cs="Tahoma"/>
                <w:b/>
                <w:bCs/>
              </w:rPr>
            </w:pPr>
            <w:r w:rsidRPr="00687029">
              <w:rPr>
                <w:rFonts w:ascii="Tahoma" w:hAnsi="Tahoma" w:cs="Tahoma"/>
                <w:b/>
                <w:bCs/>
              </w:rPr>
              <w:t xml:space="preserve">2C. OPREMA NA VOZILU        </w:t>
            </w:r>
          </w:p>
        </w:tc>
      </w:tr>
      <w:tr w:rsidR="00CD702C" w:rsidRPr="00244C5D" w14:paraId="2418DD1B" w14:textId="0ED78749" w:rsidTr="005C6571">
        <w:tc>
          <w:tcPr>
            <w:tcW w:w="7073" w:type="dxa"/>
          </w:tcPr>
          <w:p w14:paraId="6E03D540" w14:textId="197508C7" w:rsidR="005C6571" w:rsidRPr="00244C5D" w:rsidRDefault="005C6571" w:rsidP="00687029">
            <w:pPr>
              <w:pStyle w:val="Odstavekseznama"/>
              <w:numPr>
                <w:ilvl w:val="0"/>
                <w:numId w:val="65"/>
              </w:numPr>
              <w:ind w:left="304" w:hanging="284"/>
              <w:contextualSpacing/>
              <w:jc w:val="both"/>
              <w:rPr>
                <w:rFonts w:ascii="Tahoma" w:hAnsi="Tahoma" w:cs="Tahoma"/>
              </w:rPr>
            </w:pPr>
            <w:r w:rsidRPr="00244C5D">
              <w:rPr>
                <w:rFonts w:ascii="Tahoma" w:hAnsi="Tahoma" w:cs="Tahoma"/>
              </w:rPr>
              <w:t xml:space="preserve">Nosilec za metlo in lopato   </w:t>
            </w:r>
          </w:p>
        </w:tc>
        <w:tc>
          <w:tcPr>
            <w:tcW w:w="2261" w:type="dxa"/>
          </w:tcPr>
          <w:p w14:paraId="7D6DAC85" w14:textId="77777777" w:rsidR="005C6571" w:rsidRPr="00244C5D" w:rsidRDefault="005C6571" w:rsidP="00F37167">
            <w:pPr>
              <w:contextualSpacing/>
              <w:jc w:val="both"/>
              <w:rPr>
                <w:rFonts w:ascii="Tahoma" w:hAnsi="Tahoma" w:cs="Tahoma"/>
              </w:rPr>
            </w:pPr>
          </w:p>
        </w:tc>
      </w:tr>
      <w:tr w:rsidR="00CD702C" w:rsidRPr="00244C5D" w14:paraId="050A099B" w14:textId="73806293" w:rsidTr="005C6571">
        <w:tc>
          <w:tcPr>
            <w:tcW w:w="7073" w:type="dxa"/>
          </w:tcPr>
          <w:p w14:paraId="68E71B2A" w14:textId="2525F03D" w:rsidR="005C6571" w:rsidRPr="00244C5D" w:rsidRDefault="005C6571" w:rsidP="00687029">
            <w:pPr>
              <w:pStyle w:val="Odstavekseznama"/>
              <w:numPr>
                <w:ilvl w:val="0"/>
                <w:numId w:val="65"/>
              </w:numPr>
              <w:ind w:left="304" w:hanging="284"/>
              <w:contextualSpacing/>
              <w:jc w:val="both"/>
              <w:rPr>
                <w:rFonts w:ascii="Tahoma" w:hAnsi="Tahoma" w:cs="Tahoma"/>
              </w:rPr>
            </w:pPr>
            <w:r w:rsidRPr="00244C5D">
              <w:rPr>
                <w:rFonts w:ascii="Tahoma" w:hAnsi="Tahoma" w:cs="Tahoma"/>
              </w:rPr>
              <w:t xml:space="preserve">Kamera za vzvratni pogled na priklop pritrjena na zadnjem previsu </w:t>
            </w:r>
          </w:p>
        </w:tc>
        <w:tc>
          <w:tcPr>
            <w:tcW w:w="2261" w:type="dxa"/>
          </w:tcPr>
          <w:p w14:paraId="1F528FC6" w14:textId="77777777" w:rsidR="005C6571" w:rsidRPr="00244C5D" w:rsidRDefault="005C6571" w:rsidP="00F37167">
            <w:pPr>
              <w:contextualSpacing/>
              <w:jc w:val="both"/>
              <w:rPr>
                <w:rFonts w:ascii="Tahoma" w:hAnsi="Tahoma" w:cs="Tahoma"/>
              </w:rPr>
            </w:pPr>
          </w:p>
        </w:tc>
      </w:tr>
      <w:tr w:rsidR="00CD702C" w:rsidRPr="00244C5D" w14:paraId="6073601F" w14:textId="3D6267D6" w:rsidTr="00C62045">
        <w:tc>
          <w:tcPr>
            <w:tcW w:w="9334" w:type="dxa"/>
            <w:gridSpan w:val="2"/>
          </w:tcPr>
          <w:p w14:paraId="03364C78" w14:textId="77777777" w:rsidR="00732B5D" w:rsidRPr="00244C5D" w:rsidRDefault="00732B5D" w:rsidP="00F37167">
            <w:pPr>
              <w:contextualSpacing/>
              <w:jc w:val="both"/>
              <w:rPr>
                <w:rFonts w:ascii="Tahoma" w:hAnsi="Tahoma" w:cs="Tahoma"/>
              </w:rPr>
            </w:pPr>
          </w:p>
        </w:tc>
      </w:tr>
      <w:tr w:rsidR="00CD702C" w:rsidRPr="00244C5D" w14:paraId="149C1903" w14:textId="55205542" w:rsidTr="005C6571">
        <w:tc>
          <w:tcPr>
            <w:tcW w:w="7073" w:type="dxa"/>
          </w:tcPr>
          <w:p w14:paraId="453B7248" w14:textId="77777777" w:rsidR="005C6571" w:rsidRPr="00244C5D" w:rsidRDefault="005C6571" w:rsidP="00F37167">
            <w:pPr>
              <w:contextualSpacing/>
              <w:jc w:val="both"/>
              <w:rPr>
                <w:rFonts w:ascii="Tahoma" w:hAnsi="Tahoma" w:cs="Tahoma"/>
                <w:b/>
                <w:bCs/>
              </w:rPr>
            </w:pPr>
            <w:r w:rsidRPr="00244C5D">
              <w:rPr>
                <w:rFonts w:ascii="Tahoma" w:hAnsi="Tahoma" w:cs="Tahoma"/>
                <w:b/>
                <w:bCs/>
              </w:rPr>
              <w:t>3. SPECIALNI kovinski zabojniki velikosti 30 m3  (RCERO)</w:t>
            </w:r>
          </w:p>
        </w:tc>
        <w:tc>
          <w:tcPr>
            <w:tcW w:w="2261" w:type="dxa"/>
          </w:tcPr>
          <w:p w14:paraId="5473B1A0" w14:textId="77777777" w:rsidR="005C6571" w:rsidRPr="00244C5D" w:rsidRDefault="005C6571" w:rsidP="00F37167">
            <w:pPr>
              <w:contextualSpacing/>
              <w:jc w:val="both"/>
              <w:rPr>
                <w:rFonts w:ascii="Tahoma" w:hAnsi="Tahoma" w:cs="Tahoma"/>
              </w:rPr>
            </w:pPr>
          </w:p>
        </w:tc>
      </w:tr>
      <w:tr w:rsidR="00CD702C" w:rsidRPr="00244C5D" w14:paraId="79609B03" w14:textId="75722023" w:rsidTr="005C6571">
        <w:tc>
          <w:tcPr>
            <w:tcW w:w="7073" w:type="dxa"/>
          </w:tcPr>
          <w:p w14:paraId="43784E4C" w14:textId="77777777" w:rsidR="005C6571" w:rsidRPr="00244C5D" w:rsidRDefault="005C6571" w:rsidP="00F37167">
            <w:pPr>
              <w:contextualSpacing/>
              <w:jc w:val="both"/>
              <w:rPr>
                <w:rFonts w:ascii="Tahoma" w:hAnsi="Tahoma" w:cs="Tahoma"/>
              </w:rPr>
            </w:pPr>
          </w:p>
        </w:tc>
        <w:tc>
          <w:tcPr>
            <w:tcW w:w="2261" w:type="dxa"/>
          </w:tcPr>
          <w:p w14:paraId="3647D6D3" w14:textId="77777777" w:rsidR="005C6571" w:rsidRPr="00244C5D" w:rsidRDefault="005C6571" w:rsidP="00F37167">
            <w:pPr>
              <w:contextualSpacing/>
              <w:jc w:val="both"/>
              <w:rPr>
                <w:rFonts w:ascii="Tahoma" w:hAnsi="Tahoma" w:cs="Tahoma"/>
              </w:rPr>
            </w:pPr>
          </w:p>
        </w:tc>
      </w:tr>
      <w:tr w:rsidR="00CD702C" w:rsidRPr="00244C5D" w14:paraId="33190033" w14:textId="7D093D15" w:rsidTr="005C6571">
        <w:tc>
          <w:tcPr>
            <w:tcW w:w="7073" w:type="dxa"/>
          </w:tcPr>
          <w:p w14:paraId="0A27C764" w14:textId="77777777" w:rsidR="005C6571" w:rsidRPr="00244C5D" w:rsidRDefault="005C6571" w:rsidP="00687029">
            <w:pPr>
              <w:pStyle w:val="Odstavekseznama"/>
              <w:numPr>
                <w:ilvl w:val="0"/>
                <w:numId w:val="65"/>
              </w:numPr>
              <w:ind w:left="304" w:hanging="284"/>
              <w:contextualSpacing/>
              <w:jc w:val="both"/>
              <w:rPr>
                <w:rFonts w:ascii="Tahoma" w:eastAsia="Arial" w:hAnsi="Tahoma" w:cs="Tahoma"/>
              </w:rPr>
            </w:pPr>
            <w:r w:rsidRPr="00244C5D">
              <w:rPr>
                <w:rFonts w:ascii="Tahoma" w:eastAsia="Arial" w:hAnsi="Tahoma" w:cs="Tahoma"/>
              </w:rPr>
              <w:t>volumen: cca 30 m³,</w:t>
            </w:r>
          </w:p>
        </w:tc>
        <w:tc>
          <w:tcPr>
            <w:tcW w:w="2261" w:type="dxa"/>
          </w:tcPr>
          <w:p w14:paraId="66794610" w14:textId="77777777" w:rsidR="005C6571" w:rsidRPr="00244C5D" w:rsidRDefault="005C6571" w:rsidP="00732B5D">
            <w:pPr>
              <w:spacing w:after="14" w:line="271" w:lineRule="auto"/>
              <w:ind w:left="720"/>
              <w:jc w:val="both"/>
              <w:rPr>
                <w:rFonts w:ascii="Tahoma" w:eastAsia="Arial" w:hAnsi="Tahoma" w:cs="Tahoma"/>
              </w:rPr>
            </w:pPr>
          </w:p>
        </w:tc>
      </w:tr>
      <w:tr w:rsidR="00CD702C" w:rsidRPr="00244C5D" w14:paraId="0F1B56BF" w14:textId="5581C255" w:rsidTr="005C6571">
        <w:tc>
          <w:tcPr>
            <w:tcW w:w="7073" w:type="dxa"/>
          </w:tcPr>
          <w:p w14:paraId="61297932" w14:textId="77777777" w:rsidR="005C6571" w:rsidRPr="00244C5D" w:rsidRDefault="005C6571" w:rsidP="00687029">
            <w:pPr>
              <w:pStyle w:val="Odstavekseznama"/>
              <w:numPr>
                <w:ilvl w:val="0"/>
                <w:numId w:val="65"/>
              </w:numPr>
              <w:ind w:left="304" w:hanging="284"/>
              <w:contextualSpacing/>
              <w:jc w:val="both"/>
              <w:rPr>
                <w:rFonts w:ascii="Tahoma" w:eastAsia="Arial" w:hAnsi="Tahoma" w:cs="Tahoma"/>
              </w:rPr>
            </w:pPr>
            <w:r w:rsidRPr="00244C5D">
              <w:rPr>
                <w:rFonts w:ascii="Tahoma" w:eastAsia="Arial" w:hAnsi="Tahoma" w:cs="Tahoma"/>
              </w:rPr>
              <w:t>dimenzije: 6500 x 2250 x 2000 mm (min) velja za notranje mere,</w:t>
            </w:r>
          </w:p>
        </w:tc>
        <w:tc>
          <w:tcPr>
            <w:tcW w:w="2261" w:type="dxa"/>
          </w:tcPr>
          <w:p w14:paraId="6E090DA5" w14:textId="77777777" w:rsidR="005C6571" w:rsidRPr="00244C5D" w:rsidRDefault="005C6571" w:rsidP="00732B5D">
            <w:pPr>
              <w:spacing w:after="14" w:line="271" w:lineRule="auto"/>
              <w:ind w:left="720"/>
              <w:jc w:val="both"/>
              <w:rPr>
                <w:rFonts w:ascii="Tahoma" w:eastAsia="Arial" w:hAnsi="Tahoma" w:cs="Tahoma"/>
              </w:rPr>
            </w:pPr>
          </w:p>
        </w:tc>
      </w:tr>
      <w:tr w:rsidR="00CD702C" w:rsidRPr="00244C5D" w14:paraId="529E8572" w14:textId="6C5D59D1" w:rsidTr="005C6571">
        <w:tc>
          <w:tcPr>
            <w:tcW w:w="7073" w:type="dxa"/>
          </w:tcPr>
          <w:p w14:paraId="26DBA03A" w14:textId="77777777" w:rsidR="005C6571" w:rsidRPr="00244C5D" w:rsidRDefault="005C6571" w:rsidP="00687029">
            <w:pPr>
              <w:pStyle w:val="Odstavekseznama"/>
              <w:numPr>
                <w:ilvl w:val="0"/>
                <w:numId w:val="65"/>
              </w:numPr>
              <w:ind w:left="304" w:hanging="284"/>
              <w:contextualSpacing/>
              <w:jc w:val="both"/>
              <w:rPr>
                <w:rFonts w:ascii="Tahoma" w:eastAsia="Arial" w:hAnsi="Tahoma" w:cs="Tahoma"/>
              </w:rPr>
            </w:pPr>
            <w:r w:rsidRPr="00244C5D">
              <w:rPr>
                <w:rFonts w:ascii="Tahoma" w:eastAsia="Arial" w:hAnsi="Tahoma" w:cs="Tahoma"/>
              </w:rPr>
              <w:t xml:space="preserve">material: jeklena pločevina kvaliteta S235JR ali boljša (priložiti certifikat), </w:t>
            </w:r>
          </w:p>
        </w:tc>
        <w:tc>
          <w:tcPr>
            <w:tcW w:w="2261" w:type="dxa"/>
          </w:tcPr>
          <w:p w14:paraId="544B8FE6" w14:textId="77777777" w:rsidR="005C6571" w:rsidRPr="00244C5D" w:rsidRDefault="005C6571" w:rsidP="00732B5D">
            <w:pPr>
              <w:spacing w:after="14" w:line="271" w:lineRule="auto"/>
              <w:ind w:left="720"/>
              <w:jc w:val="both"/>
              <w:rPr>
                <w:rFonts w:ascii="Tahoma" w:eastAsia="Arial" w:hAnsi="Tahoma" w:cs="Tahoma"/>
              </w:rPr>
            </w:pPr>
          </w:p>
        </w:tc>
      </w:tr>
      <w:tr w:rsidR="00CD702C" w:rsidRPr="00244C5D" w14:paraId="07E6F17D" w14:textId="71DC56D3" w:rsidTr="005C6571">
        <w:tc>
          <w:tcPr>
            <w:tcW w:w="7073" w:type="dxa"/>
          </w:tcPr>
          <w:p w14:paraId="26723EFB" w14:textId="77777777" w:rsidR="005C6571" w:rsidRPr="00244C5D" w:rsidRDefault="005C6571" w:rsidP="00687029">
            <w:pPr>
              <w:pStyle w:val="Odstavekseznama"/>
              <w:numPr>
                <w:ilvl w:val="0"/>
                <w:numId w:val="65"/>
              </w:numPr>
              <w:ind w:left="304" w:hanging="284"/>
              <w:contextualSpacing/>
              <w:jc w:val="both"/>
              <w:rPr>
                <w:rFonts w:ascii="Tahoma" w:eastAsia="Arial" w:hAnsi="Tahoma" w:cs="Tahoma"/>
              </w:rPr>
            </w:pPr>
            <w:r w:rsidRPr="00244C5D">
              <w:rPr>
                <w:rFonts w:ascii="Tahoma" w:eastAsia="Arial" w:hAnsi="Tahoma" w:cs="Tahoma"/>
              </w:rPr>
              <w:t>dno: polkrožno ali 45° (zaradi učinkovitejšega zdrsa materiala pri praznjenju) zunaj in znotraj</w:t>
            </w:r>
          </w:p>
        </w:tc>
        <w:tc>
          <w:tcPr>
            <w:tcW w:w="2261" w:type="dxa"/>
          </w:tcPr>
          <w:p w14:paraId="2CFBC88D" w14:textId="77777777" w:rsidR="005C6571" w:rsidRPr="00244C5D" w:rsidRDefault="005C6571" w:rsidP="00732B5D">
            <w:pPr>
              <w:spacing w:after="14" w:line="271" w:lineRule="auto"/>
              <w:ind w:left="720"/>
              <w:jc w:val="both"/>
              <w:rPr>
                <w:rFonts w:ascii="Tahoma" w:eastAsia="Arial" w:hAnsi="Tahoma" w:cs="Tahoma"/>
              </w:rPr>
            </w:pPr>
          </w:p>
        </w:tc>
      </w:tr>
      <w:tr w:rsidR="00CD702C" w:rsidRPr="00244C5D" w14:paraId="221CF16D" w14:textId="52499247" w:rsidTr="005C6571">
        <w:tc>
          <w:tcPr>
            <w:tcW w:w="7073" w:type="dxa"/>
          </w:tcPr>
          <w:p w14:paraId="41CAF4C5" w14:textId="77777777" w:rsidR="005C6571" w:rsidRPr="00244C5D" w:rsidRDefault="005C6571" w:rsidP="00687029">
            <w:pPr>
              <w:pStyle w:val="Odstavekseznama"/>
              <w:numPr>
                <w:ilvl w:val="0"/>
                <w:numId w:val="65"/>
              </w:numPr>
              <w:ind w:left="304" w:hanging="284"/>
              <w:contextualSpacing/>
              <w:jc w:val="both"/>
              <w:rPr>
                <w:rFonts w:ascii="Tahoma" w:eastAsia="Arial" w:hAnsi="Tahoma" w:cs="Tahoma"/>
              </w:rPr>
            </w:pPr>
            <w:r w:rsidRPr="00244C5D">
              <w:rPr>
                <w:rFonts w:ascii="Tahoma" w:eastAsia="Arial" w:hAnsi="Tahoma" w:cs="Tahoma"/>
              </w:rPr>
              <w:t>barva: siva RAL 7040,</w:t>
            </w:r>
          </w:p>
        </w:tc>
        <w:tc>
          <w:tcPr>
            <w:tcW w:w="2261" w:type="dxa"/>
          </w:tcPr>
          <w:p w14:paraId="6B7D8B73" w14:textId="77777777" w:rsidR="005C6571" w:rsidRPr="00244C5D" w:rsidRDefault="005C6571" w:rsidP="00732B5D">
            <w:pPr>
              <w:spacing w:after="14" w:line="271" w:lineRule="auto"/>
              <w:ind w:left="720"/>
              <w:jc w:val="both"/>
              <w:rPr>
                <w:rFonts w:ascii="Tahoma" w:eastAsia="Arial" w:hAnsi="Tahoma" w:cs="Tahoma"/>
              </w:rPr>
            </w:pPr>
          </w:p>
        </w:tc>
      </w:tr>
      <w:tr w:rsidR="00CD702C" w:rsidRPr="00244C5D" w14:paraId="3AB4BBC6" w14:textId="4A5BBCED" w:rsidTr="005C6571">
        <w:tc>
          <w:tcPr>
            <w:tcW w:w="7073" w:type="dxa"/>
          </w:tcPr>
          <w:p w14:paraId="4B669D7E" w14:textId="77777777" w:rsidR="005C6571" w:rsidRPr="00244C5D" w:rsidRDefault="005C6571" w:rsidP="00687029">
            <w:pPr>
              <w:pStyle w:val="Odstavekseznama"/>
              <w:numPr>
                <w:ilvl w:val="0"/>
                <w:numId w:val="65"/>
              </w:numPr>
              <w:ind w:left="304" w:hanging="284"/>
              <w:contextualSpacing/>
              <w:jc w:val="both"/>
              <w:rPr>
                <w:rFonts w:ascii="Tahoma" w:eastAsia="Arial" w:hAnsi="Tahoma" w:cs="Tahoma"/>
              </w:rPr>
            </w:pPr>
            <w:r w:rsidRPr="00244C5D">
              <w:rPr>
                <w:rFonts w:ascii="Tahoma" w:eastAsia="Arial" w:hAnsi="Tahoma" w:cs="Tahoma"/>
              </w:rPr>
              <w:t xml:space="preserve">barvanje: zunanja stran – 2 x nanos temeljna barva (priložiti certifikat) in 2 x nanos prekrivna barva (priložiti certifikat), debelina celotnega zunanjega nanosa je minimalno 120 µm; notranja stran – 2 x nanos temeljna barva, debelina celotnega notranjega nanosa je minimalno 60 µm, </w:t>
            </w:r>
          </w:p>
        </w:tc>
        <w:tc>
          <w:tcPr>
            <w:tcW w:w="2261" w:type="dxa"/>
          </w:tcPr>
          <w:p w14:paraId="3C6BBD92" w14:textId="77777777" w:rsidR="005C6571" w:rsidRPr="00244C5D" w:rsidRDefault="005C6571" w:rsidP="00732B5D">
            <w:pPr>
              <w:spacing w:after="14" w:line="271" w:lineRule="auto"/>
              <w:ind w:left="720"/>
              <w:jc w:val="both"/>
              <w:rPr>
                <w:rFonts w:ascii="Tahoma" w:eastAsia="Arial" w:hAnsi="Tahoma" w:cs="Tahoma"/>
              </w:rPr>
            </w:pPr>
          </w:p>
        </w:tc>
      </w:tr>
      <w:tr w:rsidR="00CD702C" w:rsidRPr="00244C5D" w14:paraId="5099060B" w14:textId="0C544BFB" w:rsidTr="005C6571">
        <w:tc>
          <w:tcPr>
            <w:tcW w:w="7073" w:type="dxa"/>
          </w:tcPr>
          <w:p w14:paraId="42945BF8" w14:textId="77777777" w:rsidR="005C6571" w:rsidRPr="00244C5D" w:rsidRDefault="005C6571" w:rsidP="00687029">
            <w:pPr>
              <w:pStyle w:val="Odstavekseznama"/>
              <w:numPr>
                <w:ilvl w:val="0"/>
                <w:numId w:val="65"/>
              </w:numPr>
              <w:ind w:left="304" w:hanging="284"/>
              <w:contextualSpacing/>
              <w:jc w:val="both"/>
              <w:rPr>
                <w:rFonts w:ascii="Tahoma" w:eastAsia="Arial" w:hAnsi="Tahoma" w:cs="Tahoma"/>
              </w:rPr>
            </w:pPr>
            <w:r w:rsidRPr="00244C5D">
              <w:rPr>
                <w:rFonts w:ascii="Tahoma" w:eastAsia="Arial" w:hAnsi="Tahoma" w:cs="Tahoma"/>
              </w:rPr>
              <w:t xml:space="preserve">priključne mere: po DIN 30722, </w:t>
            </w:r>
          </w:p>
        </w:tc>
        <w:tc>
          <w:tcPr>
            <w:tcW w:w="2261" w:type="dxa"/>
          </w:tcPr>
          <w:p w14:paraId="18F389AB" w14:textId="77777777" w:rsidR="005C6571" w:rsidRPr="00244C5D" w:rsidRDefault="005C6571" w:rsidP="00732B5D">
            <w:pPr>
              <w:spacing w:after="14" w:line="271" w:lineRule="auto"/>
              <w:ind w:left="720"/>
              <w:jc w:val="both"/>
              <w:rPr>
                <w:rFonts w:ascii="Tahoma" w:eastAsia="Arial" w:hAnsi="Tahoma" w:cs="Tahoma"/>
              </w:rPr>
            </w:pPr>
          </w:p>
        </w:tc>
      </w:tr>
      <w:tr w:rsidR="00CD702C" w:rsidRPr="00244C5D" w14:paraId="5500B855" w14:textId="51F52269" w:rsidTr="005C6571">
        <w:tc>
          <w:tcPr>
            <w:tcW w:w="7073" w:type="dxa"/>
          </w:tcPr>
          <w:p w14:paraId="1989C2BE" w14:textId="77777777" w:rsidR="005C6571" w:rsidRPr="00244C5D" w:rsidRDefault="005C6571" w:rsidP="00687029">
            <w:pPr>
              <w:pStyle w:val="Odstavekseznama"/>
              <w:numPr>
                <w:ilvl w:val="0"/>
                <w:numId w:val="65"/>
              </w:numPr>
              <w:ind w:left="304" w:hanging="284"/>
              <w:contextualSpacing/>
              <w:jc w:val="both"/>
              <w:rPr>
                <w:rFonts w:ascii="Tahoma" w:eastAsia="Arial" w:hAnsi="Tahoma" w:cs="Tahoma"/>
              </w:rPr>
            </w:pPr>
            <w:r w:rsidRPr="00244C5D">
              <w:rPr>
                <w:rFonts w:ascii="Tahoma" w:eastAsia="Arial" w:hAnsi="Tahoma" w:cs="Tahoma"/>
              </w:rPr>
              <w:t>kavlji za pritrditev mreže,</w:t>
            </w:r>
          </w:p>
        </w:tc>
        <w:tc>
          <w:tcPr>
            <w:tcW w:w="2261" w:type="dxa"/>
          </w:tcPr>
          <w:p w14:paraId="44360650" w14:textId="77777777" w:rsidR="005C6571" w:rsidRPr="00244C5D" w:rsidRDefault="005C6571" w:rsidP="00732B5D">
            <w:pPr>
              <w:spacing w:after="14" w:line="271" w:lineRule="auto"/>
              <w:ind w:left="720"/>
              <w:jc w:val="both"/>
              <w:rPr>
                <w:rFonts w:ascii="Tahoma" w:eastAsia="Arial" w:hAnsi="Tahoma" w:cs="Tahoma"/>
              </w:rPr>
            </w:pPr>
          </w:p>
        </w:tc>
      </w:tr>
      <w:tr w:rsidR="00CD702C" w:rsidRPr="00244C5D" w14:paraId="4D3A395A" w14:textId="679D01AD" w:rsidTr="005C6571">
        <w:tc>
          <w:tcPr>
            <w:tcW w:w="7073" w:type="dxa"/>
          </w:tcPr>
          <w:p w14:paraId="17AC6F65" w14:textId="77777777" w:rsidR="005C6571" w:rsidRPr="00244C5D" w:rsidRDefault="005C6571" w:rsidP="00687029">
            <w:pPr>
              <w:pStyle w:val="Odstavekseznama"/>
              <w:numPr>
                <w:ilvl w:val="0"/>
                <w:numId w:val="65"/>
              </w:numPr>
              <w:ind w:left="304" w:hanging="284"/>
              <w:contextualSpacing/>
              <w:jc w:val="both"/>
              <w:rPr>
                <w:rFonts w:ascii="Tahoma" w:eastAsia="Arial" w:hAnsi="Tahoma" w:cs="Tahoma"/>
              </w:rPr>
            </w:pPr>
            <w:r w:rsidRPr="00244C5D">
              <w:rPr>
                <w:rFonts w:ascii="Tahoma" w:eastAsia="Arial" w:hAnsi="Tahoma" w:cs="Tahoma"/>
              </w:rPr>
              <w:t>debelina pločevine: dno 5 mm, stranice 4 mm,</w:t>
            </w:r>
          </w:p>
        </w:tc>
        <w:tc>
          <w:tcPr>
            <w:tcW w:w="2261" w:type="dxa"/>
          </w:tcPr>
          <w:p w14:paraId="0D564927" w14:textId="77777777" w:rsidR="005C6571" w:rsidRPr="00244C5D" w:rsidRDefault="005C6571" w:rsidP="00732B5D">
            <w:pPr>
              <w:spacing w:after="14" w:line="271" w:lineRule="auto"/>
              <w:ind w:left="720"/>
              <w:jc w:val="both"/>
              <w:rPr>
                <w:rFonts w:ascii="Tahoma" w:eastAsia="Arial" w:hAnsi="Tahoma" w:cs="Tahoma"/>
              </w:rPr>
            </w:pPr>
          </w:p>
        </w:tc>
      </w:tr>
      <w:tr w:rsidR="00CD702C" w:rsidRPr="00244C5D" w14:paraId="0261F706" w14:textId="424127F2" w:rsidTr="005C6571">
        <w:tc>
          <w:tcPr>
            <w:tcW w:w="7073" w:type="dxa"/>
          </w:tcPr>
          <w:p w14:paraId="4DB70C5C" w14:textId="77777777" w:rsidR="005C6571" w:rsidRPr="00244C5D" w:rsidRDefault="005C6571" w:rsidP="00687029">
            <w:pPr>
              <w:pStyle w:val="Odstavekseznama"/>
              <w:numPr>
                <w:ilvl w:val="0"/>
                <w:numId w:val="65"/>
              </w:numPr>
              <w:ind w:left="304" w:hanging="284"/>
              <w:contextualSpacing/>
              <w:jc w:val="both"/>
              <w:rPr>
                <w:rFonts w:ascii="Tahoma" w:eastAsia="Arial" w:hAnsi="Tahoma" w:cs="Tahoma"/>
              </w:rPr>
            </w:pPr>
            <w:r w:rsidRPr="00244C5D">
              <w:rPr>
                <w:rFonts w:ascii="Tahoma" w:eastAsia="Arial" w:hAnsi="Tahoma" w:cs="Tahoma"/>
              </w:rPr>
              <w:t>stranice ojačane z navpičnimi - vertikalnimi profili (min) 100 x 50 x 3 mm na razmaku 750 mm in prečno – horizontalno ojačitvijo (min) 100 x 40 x 3 mm po celotni dolžini stranic ali ojačane s horizontalnimi bočnimi ojačitvami – vtisi v pločevini (min) 80 x 40 mm po celotni dolžini in širini kontejnerja na razmaku max. 500 mm in  vertikalne - navpične ojačitve na bočnih stranicah s profili (min) 100 x 50 x 4 mm z razmakom (max) 1400 mm</w:t>
            </w:r>
          </w:p>
        </w:tc>
        <w:tc>
          <w:tcPr>
            <w:tcW w:w="2261" w:type="dxa"/>
          </w:tcPr>
          <w:p w14:paraId="58A65364" w14:textId="77777777" w:rsidR="005C6571" w:rsidRPr="00244C5D" w:rsidRDefault="005C6571" w:rsidP="00732B5D">
            <w:pPr>
              <w:spacing w:after="14" w:line="271" w:lineRule="auto"/>
              <w:ind w:left="720"/>
              <w:jc w:val="both"/>
              <w:rPr>
                <w:rFonts w:ascii="Tahoma" w:eastAsia="Arial" w:hAnsi="Tahoma" w:cs="Tahoma"/>
              </w:rPr>
            </w:pPr>
          </w:p>
        </w:tc>
      </w:tr>
      <w:tr w:rsidR="00CD702C" w:rsidRPr="00244C5D" w14:paraId="6DF5EF82" w14:textId="7FDA136B" w:rsidTr="005C6571">
        <w:tc>
          <w:tcPr>
            <w:tcW w:w="7073" w:type="dxa"/>
          </w:tcPr>
          <w:p w14:paraId="034E4D3E" w14:textId="77777777" w:rsidR="005C6571" w:rsidRPr="00244C5D" w:rsidRDefault="005C6571" w:rsidP="00687029">
            <w:pPr>
              <w:pStyle w:val="Odstavekseznama"/>
              <w:numPr>
                <w:ilvl w:val="0"/>
                <w:numId w:val="65"/>
              </w:numPr>
              <w:ind w:left="304" w:hanging="284"/>
              <w:contextualSpacing/>
              <w:jc w:val="both"/>
              <w:rPr>
                <w:rFonts w:ascii="Tahoma" w:eastAsia="Arial" w:hAnsi="Tahoma" w:cs="Tahoma"/>
              </w:rPr>
            </w:pPr>
            <w:r w:rsidRPr="00244C5D">
              <w:rPr>
                <w:rFonts w:ascii="Tahoma" w:eastAsia="Arial" w:hAnsi="Tahoma" w:cs="Tahoma"/>
              </w:rPr>
              <w:t>dno zabojnika dodatno ojačano – med obstoječo prečno konstrukcijo dodatna ojačitev profil (min) 80 x 60 x 3 mm na razmaku (max) 350 mm</w:t>
            </w:r>
          </w:p>
        </w:tc>
        <w:tc>
          <w:tcPr>
            <w:tcW w:w="2261" w:type="dxa"/>
          </w:tcPr>
          <w:p w14:paraId="6C27E5E1" w14:textId="77777777" w:rsidR="005C6571" w:rsidRPr="00244C5D" w:rsidRDefault="005C6571" w:rsidP="00732B5D">
            <w:pPr>
              <w:spacing w:after="14" w:line="271" w:lineRule="auto"/>
              <w:ind w:left="720"/>
              <w:jc w:val="both"/>
              <w:rPr>
                <w:rFonts w:ascii="Tahoma" w:eastAsia="Arial" w:hAnsi="Tahoma" w:cs="Tahoma"/>
              </w:rPr>
            </w:pPr>
          </w:p>
        </w:tc>
      </w:tr>
      <w:tr w:rsidR="00CD702C" w:rsidRPr="00244C5D" w14:paraId="7C3F692C" w14:textId="51AAEC3D" w:rsidTr="005C6571">
        <w:tc>
          <w:tcPr>
            <w:tcW w:w="7073" w:type="dxa"/>
          </w:tcPr>
          <w:p w14:paraId="0EF2309B" w14:textId="77777777" w:rsidR="005C6571" w:rsidRPr="00244C5D" w:rsidRDefault="005C6571" w:rsidP="00687029">
            <w:pPr>
              <w:pStyle w:val="Odstavekseznama"/>
              <w:numPr>
                <w:ilvl w:val="0"/>
                <w:numId w:val="65"/>
              </w:numPr>
              <w:ind w:left="304" w:hanging="284"/>
              <w:contextualSpacing/>
              <w:jc w:val="both"/>
              <w:rPr>
                <w:rFonts w:ascii="Tahoma" w:eastAsia="Arial" w:hAnsi="Tahoma" w:cs="Tahoma"/>
              </w:rPr>
            </w:pPr>
            <w:r w:rsidRPr="00244C5D">
              <w:rPr>
                <w:rFonts w:ascii="Tahoma" w:eastAsia="Arial" w:hAnsi="Tahoma" w:cs="Tahoma"/>
              </w:rPr>
              <w:t>vrata: zadaj kombinacija vrat skip-kip in dvokrilna vrata z dvojnim zapiralnim mehanizmom</w:t>
            </w:r>
          </w:p>
        </w:tc>
        <w:tc>
          <w:tcPr>
            <w:tcW w:w="2261" w:type="dxa"/>
          </w:tcPr>
          <w:p w14:paraId="2535B19C" w14:textId="77777777" w:rsidR="005C6571" w:rsidRPr="00244C5D" w:rsidRDefault="005C6571" w:rsidP="00732B5D">
            <w:pPr>
              <w:spacing w:after="14" w:line="271" w:lineRule="auto"/>
              <w:ind w:left="720"/>
              <w:jc w:val="both"/>
              <w:rPr>
                <w:rFonts w:ascii="Tahoma" w:eastAsia="Arial" w:hAnsi="Tahoma" w:cs="Tahoma"/>
              </w:rPr>
            </w:pPr>
          </w:p>
        </w:tc>
      </w:tr>
      <w:tr w:rsidR="00CD702C" w:rsidRPr="00244C5D" w14:paraId="0B987439" w14:textId="17EB7229" w:rsidTr="005C6571">
        <w:tc>
          <w:tcPr>
            <w:tcW w:w="7073" w:type="dxa"/>
          </w:tcPr>
          <w:p w14:paraId="27B2A609" w14:textId="77777777" w:rsidR="005C6571" w:rsidRPr="00244C5D" w:rsidRDefault="005C6571" w:rsidP="00687029">
            <w:pPr>
              <w:pStyle w:val="Odstavekseznama"/>
              <w:numPr>
                <w:ilvl w:val="0"/>
                <w:numId w:val="65"/>
              </w:numPr>
              <w:ind w:left="304" w:hanging="284"/>
              <w:contextualSpacing/>
              <w:jc w:val="both"/>
              <w:rPr>
                <w:rFonts w:ascii="Tahoma" w:eastAsia="Arial" w:hAnsi="Tahoma" w:cs="Tahoma"/>
              </w:rPr>
            </w:pPr>
            <w:r w:rsidRPr="00244C5D">
              <w:rPr>
                <w:rFonts w:ascii="Tahoma" w:eastAsia="Arial" w:hAnsi="Tahoma" w:cs="Tahoma"/>
              </w:rPr>
              <w:t>specialni priklop na hidravliko vozila, kateri je povezan v kabino. Voznik iz kabine aktivira sprostitev zaklopa in vrata skip-kip se sprostijo tako, da se sprazni vsebino zabojnika ob funkciji »kipanja«</w:t>
            </w:r>
          </w:p>
        </w:tc>
        <w:tc>
          <w:tcPr>
            <w:tcW w:w="2261" w:type="dxa"/>
          </w:tcPr>
          <w:p w14:paraId="3E87431F" w14:textId="77777777" w:rsidR="005C6571" w:rsidRPr="00244C5D" w:rsidRDefault="005C6571" w:rsidP="00732B5D">
            <w:pPr>
              <w:spacing w:after="14" w:line="271" w:lineRule="auto"/>
              <w:ind w:left="720"/>
              <w:jc w:val="both"/>
              <w:rPr>
                <w:rFonts w:ascii="Tahoma" w:eastAsia="Arial" w:hAnsi="Tahoma" w:cs="Tahoma"/>
              </w:rPr>
            </w:pPr>
          </w:p>
        </w:tc>
      </w:tr>
      <w:tr w:rsidR="00CD702C" w:rsidRPr="00244C5D" w14:paraId="507872AA" w14:textId="6626C6E3" w:rsidTr="005C6571">
        <w:tc>
          <w:tcPr>
            <w:tcW w:w="7073" w:type="dxa"/>
          </w:tcPr>
          <w:p w14:paraId="72AF7716" w14:textId="77777777" w:rsidR="005C6571" w:rsidRPr="00244C5D" w:rsidRDefault="005C6571" w:rsidP="00687029">
            <w:pPr>
              <w:pStyle w:val="Odstavekseznama"/>
              <w:numPr>
                <w:ilvl w:val="0"/>
                <w:numId w:val="65"/>
              </w:numPr>
              <w:ind w:left="304" w:hanging="284"/>
              <w:contextualSpacing/>
              <w:jc w:val="both"/>
              <w:rPr>
                <w:rFonts w:ascii="Tahoma" w:eastAsia="Arial" w:hAnsi="Tahoma" w:cs="Tahoma"/>
              </w:rPr>
            </w:pPr>
            <w:r w:rsidRPr="00244C5D">
              <w:rPr>
                <w:rFonts w:ascii="Tahoma" w:eastAsia="Arial" w:hAnsi="Tahoma" w:cs="Tahoma"/>
              </w:rPr>
              <w:t>varovalo proti zaprtju vrat ob praznjenju zabojnika,</w:t>
            </w:r>
          </w:p>
        </w:tc>
        <w:tc>
          <w:tcPr>
            <w:tcW w:w="2261" w:type="dxa"/>
          </w:tcPr>
          <w:p w14:paraId="78A8EF5E" w14:textId="77777777" w:rsidR="005C6571" w:rsidRPr="00244C5D" w:rsidRDefault="005C6571" w:rsidP="00732B5D">
            <w:pPr>
              <w:spacing w:after="14" w:line="271" w:lineRule="auto"/>
              <w:ind w:left="720"/>
              <w:jc w:val="both"/>
              <w:rPr>
                <w:rFonts w:ascii="Tahoma" w:eastAsia="Arial" w:hAnsi="Tahoma" w:cs="Tahoma"/>
              </w:rPr>
            </w:pPr>
          </w:p>
        </w:tc>
      </w:tr>
      <w:tr w:rsidR="00CD702C" w:rsidRPr="00244C5D" w14:paraId="513A26F6" w14:textId="03F3E17D" w:rsidTr="005C6571">
        <w:tc>
          <w:tcPr>
            <w:tcW w:w="7073" w:type="dxa"/>
          </w:tcPr>
          <w:p w14:paraId="37D3BE59" w14:textId="77777777" w:rsidR="005C6571" w:rsidRPr="00244C5D" w:rsidRDefault="005C6571" w:rsidP="00687029">
            <w:pPr>
              <w:pStyle w:val="Odstavekseznama"/>
              <w:numPr>
                <w:ilvl w:val="0"/>
                <w:numId w:val="65"/>
              </w:numPr>
              <w:ind w:left="304" w:hanging="284"/>
              <w:contextualSpacing/>
              <w:jc w:val="both"/>
              <w:rPr>
                <w:rFonts w:ascii="Tahoma" w:eastAsia="Arial" w:hAnsi="Tahoma" w:cs="Tahoma"/>
              </w:rPr>
            </w:pPr>
            <w:r w:rsidRPr="00244C5D">
              <w:rPr>
                <w:rFonts w:ascii="Tahoma" w:eastAsia="Arial" w:hAnsi="Tahoma" w:cs="Tahoma"/>
              </w:rPr>
              <w:t>spredaj je ojačana vlečna kljuka</w:t>
            </w:r>
          </w:p>
        </w:tc>
        <w:tc>
          <w:tcPr>
            <w:tcW w:w="2261" w:type="dxa"/>
          </w:tcPr>
          <w:p w14:paraId="3E1E2119" w14:textId="77777777" w:rsidR="005C6571" w:rsidRPr="00244C5D" w:rsidRDefault="005C6571" w:rsidP="00732B5D">
            <w:pPr>
              <w:spacing w:after="14" w:line="271" w:lineRule="auto"/>
              <w:ind w:left="720"/>
              <w:jc w:val="both"/>
              <w:rPr>
                <w:rFonts w:ascii="Tahoma" w:eastAsia="Arial" w:hAnsi="Tahoma" w:cs="Tahoma"/>
              </w:rPr>
            </w:pPr>
          </w:p>
        </w:tc>
      </w:tr>
      <w:tr w:rsidR="00CD702C" w:rsidRPr="00244C5D" w14:paraId="6B85999D" w14:textId="24E887C3" w:rsidTr="005C6571">
        <w:tc>
          <w:tcPr>
            <w:tcW w:w="7073" w:type="dxa"/>
          </w:tcPr>
          <w:p w14:paraId="3EF581E9" w14:textId="77777777" w:rsidR="005C6571" w:rsidRPr="00244C5D" w:rsidRDefault="005C6571" w:rsidP="00687029">
            <w:pPr>
              <w:pStyle w:val="Odstavekseznama"/>
              <w:numPr>
                <w:ilvl w:val="0"/>
                <w:numId w:val="65"/>
              </w:numPr>
              <w:ind w:left="304" w:hanging="284"/>
              <w:contextualSpacing/>
              <w:jc w:val="both"/>
              <w:rPr>
                <w:rFonts w:ascii="Tahoma" w:eastAsia="Arial" w:hAnsi="Tahoma" w:cs="Tahoma"/>
              </w:rPr>
            </w:pPr>
            <w:r w:rsidRPr="00244C5D">
              <w:rPr>
                <w:rFonts w:ascii="Tahoma" w:eastAsia="Arial" w:hAnsi="Tahoma" w:cs="Tahoma"/>
              </w:rPr>
              <w:t>na prednji stranici na voznikovi strani privarjena lestev</w:t>
            </w:r>
          </w:p>
        </w:tc>
        <w:tc>
          <w:tcPr>
            <w:tcW w:w="2261" w:type="dxa"/>
          </w:tcPr>
          <w:p w14:paraId="07AD08DA" w14:textId="77777777" w:rsidR="005C6571" w:rsidRPr="00244C5D" w:rsidRDefault="005C6571" w:rsidP="00732B5D">
            <w:pPr>
              <w:spacing w:after="14" w:line="271" w:lineRule="auto"/>
              <w:ind w:left="720"/>
              <w:jc w:val="both"/>
              <w:rPr>
                <w:rFonts w:ascii="Tahoma" w:eastAsia="Arial" w:hAnsi="Tahoma" w:cs="Tahoma"/>
              </w:rPr>
            </w:pPr>
          </w:p>
        </w:tc>
      </w:tr>
      <w:tr w:rsidR="00CD702C" w:rsidRPr="00244C5D" w14:paraId="169B74CB" w14:textId="143951D7" w:rsidTr="005C6571">
        <w:tc>
          <w:tcPr>
            <w:tcW w:w="7073" w:type="dxa"/>
          </w:tcPr>
          <w:p w14:paraId="7F63114B" w14:textId="77777777" w:rsidR="005C6571" w:rsidRPr="00244C5D" w:rsidRDefault="005C6571" w:rsidP="00687029">
            <w:pPr>
              <w:pStyle w:val="Odstavekseznama"/>
              <w:numPr>
                <w:ilvl w:val="0"/>
                <w:numId w:val="65"/>
              </w:numPr>
              <w:ind w:left="304" w:hanging="284"/>
              <w:contextualSpacing/>
              <w:jc w:val="both"/>
              <w:rPr>
                <w:rFonts w:ascii="Tahoma" w:eastAsia="Arial" w:hAnsi="Tahoma" w:cs="Tahoma"/>
              </w:rPr>
            </w:pPr>
            <w:r w:rsidRPr="00244C5D">
              <w:rPr>
                <w:rFonts w:ascii="Tahoma" w:eastAsia="Arial" w:hAnsi="Tahoma" w:cs="Tahoma"/>
              </w:rPr>
              <w:t>tečaji vrat z mazalnimi čepi,</w:t>
            </w:r>
          </w:p>
        </w:tc>
        <w:tc>
          <w:tcPr>
            <w:tcW w:w="2261" w:type="dxa"/>
          </w:tcPr>
          <w:p w14:paraId="760552E2" w14:textId="77777777" w:rsidR="005C6571" w:rsidRPr="00244C5D" w:rsidRDefault="005C6571" w:rsidP="00732B5D">
            <w:pPr>
              <w:spacing w:after="14" w:line="271" w:lineRule="auto"/>
              <w:ind w:left="720"/>
              <w:jc w:val="both"/>
              <w:rPr>
                <w:rFonts w:ascii="Tahoma" w:eastAsia="Arial" w:hAnsi="Tahoma" w:cs="Tahoma"/>
              </w:rPr>
            </w:pPr>
          </w:p>
        </w:tc>
      </w:tr>
      <w:tr w:rsidR="00CD702C" w:rsidRPr="00244C5D" w14:paraId="7036FCF2" w14:textId="4549A7A1" w:rsidTr="005C6571">
        <w:tc>
          <w:tcPr>
            <w:tcW w:w="7073" w:type="dxa"/>
          </w:tcPr>
          <w:p w14:paraId="64DC3DAD" w14:textId="77777777" w:rsidR="005C6571" w:rsidRPr="00244C5D" w:rsidRDefault="005C6571" w:rsidP="00687029">
            <w:pPr>
              <w:pStyle w:val="Odstavekseznama"/>
              <w:numPr>
                <w:ilvl w:val="0"/>
                <w:numId w:val="65"/>
              </w:numPr>
              <w:ind w:left="304" w:hanging="284"/>
              <w:contextualSpacing/>
              <w:jc w:val="both"/>
              <w:rPr>
                <w:rFonts w:ascii="Tahoma" w:eastAsia="Arial" w:hAnsi="Tahoma" w:cs="Tahoma"/>
              </w:rPr>
            </w:pPr>
            <w:r w:rsidRPr="00244C5D">
              <w:rPr>
                <w:rFonts w:ascii="Tahoma" w:eastAsia="Arial" w:hAnsi="Tahoma" w:cs="Tahoma"/>
              </w:rPr>
              <w:lastRenderedPageBreak/>
              <w:t>varjenje: neprekinjeno varjenje vseh zvarov z obeh strani</w:t>
            </w:r>
          </w:p>
        </w:tc>
        <w:tc>
          <w:tcPr>
            <w:tcW w:w="2261" w:type="dxa"/>
          </w:tcPr>
          <w:p w14:paraId="35B0AB53" w14:textId="77777777" w:rsidR="005C6571" w:rsidRPr="00244C5D" w:rsidRDefault="005C6571" w:rsidP="00F37167">
            <w:pPr>
              <w:contextualSpacing/>
              <w:jc w:val="both"/>
              <w:rPr>
                <w:rFonts w:ascii="Tahoma" w:eastAsia="Arial" w:hAnsi="Tahoma" w:cs="Tahoma"/>
              </w:rPr>
            </w:pPr>
          </w:p>
        </w:tc>
      </w:tr>
      <w:tr w:rsidR="00CD702C" w:rsidRPr="00244C5D" w14:paraId="02EAE4CA" w14:textId="55A94ED7" w:rsidTr="00F05AF2">
        <w:tc>
          <w:tcPr>
            <w:tcW w:w="9334" w:type="dxa"/>
            <w:gridSpan w:val="2"/>
          </w:tcPr>
          <w:p w14:paraId="5B427714" w14:textId="77777777" w:rsidR="00732B5D" w:rsidRPr="00244C5D" w:rsidRDefault="00732B5D" w:rsidP="00F37167">
            <w:pPr>
              <w:contextualSpacing/>
              <w:jc w:val="both"/>
              <w:rPr>
                <w:rFonts w:ascii="Tahoma" w:hAnsi="Tahoma" w:cs="Tahoma"/>
              </w:rPr>
            </w:pPr>
          </w:p>
        </w:tc>
      </w:tr>
      <w:tr w:rsidR="00CD702C" w:rsidRPr="00244C5D" w14:paraId="29191F98" w14:textId="1FDF2677" w:rsidTr="004C0E66">
        <w:tc>
          <w:tcPr>
            <w:tcW w:w="9334" w:type="dxa"/>
            <w:gridSpan w:val="2"/>
          </w:tcPr>
          <w:p w14:paraId="4ED361CC" w14:textId="0B810BD3" w:rsidR="00732B5D" w:rsidRPr="00244C5D" w:rsidRDefault="00732B5D" w:rsidP="00F37167">
            <w:pPr>
              <w:contextualSpacing/>
              <w:jc w:val="both"/>
              <w:rPr>
                <w:rFonts w:ascii="Tahoma" w:hAnsi="Tahoma" w:cs="Tahoma"/>
              </w:rPr>
            </w:pPr>
            <w:r w:rsidRPr="00244C5D">
              <w:rPr>
                <w:rFonts w:ascii="Tahoma" w:hAnsi="Tahoma" w:cs="Tahoma"/>
                <w:b/>
                <w:bCs/>
              </w:rPr>
              <w:t xml:space="preserve">DOKUMENTACIJA:   </w:t>
            </w:r>
          </w:p>
        </w:tc>
      </w:tr>
      <w:tr w:rsidR="00CD702C" w:rsidRPr="00244C5D" w14:paraId="2DCB3F77" w14:textId="1E5B9C4A" w:rsidTr="005C6571">
        <w:tc>
          <w:tcPr>
            <w:tcW w:w="7073" w:type="dxa"/>
          </w:tcPr>
          <w:p w14:paraId="43DDC494" w14:textId="7AB331DF" w:rsidR="005C6571" w:rsidRPr="00244C5D" w:rsidRDefault="00732B5D" w:rsidP="00F37167">
            <w:pPr>
              <w:contextualSpacing/>
              <w:jc w:val="both"/>
              <w:rPr>
                <w:rFonts w:ascii="Tahoma" w:hAnsi="Tahoma" w:cs="Tahoma"/>
              </w:rPr>
            </w:pPr>
            <w:r w:rsidRPr="00244C5D">
              <w:rPr>
                <w:rFonts w:ascii="Tahoma" w:hAnsi="Tahoma" w:cs="Tahoma"/>
              </w:rPr>
              <w:t>Ponudnik bo dolžan predati kupcu naslednjo dokumentacijo. Vsa dokumentacija mora biti v slovenskem jeziku.</w:t>
            </w:r>
          </w:p>
        </w:tc>
        <w:tc>
          <w:tcPr>
            <w:tcW w:w="2261" w:type="dxa"/>
          </w:tcPr>
          <w:p w14:paraId="3B8779CE" w14:textId="77777777" w:rsidR="005C6571" w:rsidRPr="00244C5D" w:rsidRDefault="005C6571" w:rsidP="00F37167">
            <w:pPr>
              <w:contextualSpacing/>
              <w:jc w:val="both"/>
              <w:rPr>
                <w:rFonts w:ascii="Tahoma" w:hAnsi="Tahoma" w:cs="Tahoma"/>
              </w:rPr>
            </w:pPr>
          </w:p>
        </w:tc>
      </w:tr>
      <w:tr w:rsidR="00CD702C" w:rsidRPr="00244C5D" w14:paraId="06F163D0" w14:textId="77777777" w:rsidTr="005C6571">
        <w:tc>
          <w:tcPr>
            <w:tcW w:w="7073" w:type="dxa"/>
          </w:tcPr>
          <w:p w14:paraId="3027373E" w14:textId="3FD8B6F6" w:rsidR="00732B5D" w:rsidRPr="00244C5D" w:rsidRDefault="00732B5D" w:rsidP="00F37167">
            <w:pPr>
              <w:contextualSpacing/>
              <w:jc w:val="both"/>
              <w:rPr>
                <w:rFonts w:ascii="Tahoma" w:hAnsi="Tahoma" w:cs="Tahoma"/>
                <w:lang w:val="x-none"/>
              </w:rPr>
            </w:pPr>
            <w:r w:rsidRPr="00244C5D">
              <w:rPr>
                <w:rFonts w:ascii="Tahoma" w:hAnsi="Tahoma" w:cs="Tahoma"/>
                <w:b/>
              </w:rPr>
              <w:t>Tehnična dokumentacija (ob oddaji ponudbe):</w:t>
            </w:r>
          </w:p>
        </w:tc>
        <w:tc>
          <w:tcPr>
            <w:tcW w:w="2261" w:type="dxa"/>
          </w:tcPr>
          <w:p w14:paraId="6B7F1FBC" w14:textId="77777777" w:rsidR="00732B5D" w:rsidRPr="00244C5D" w:rsidRDefault="00732B5D" w:rsidP="00F37167">
            <w:pPr>
              <w:contextualSpacing/>
              <w:jc w:val="both"/>
              <w:rPr>
                <w:rFonts w:ascii="Tahoma" w:hAnsi="Tahoma" w:cs="Tahoma"/>
              </w:rPr>
            </w:pPr>
          </w:p>
        </w:tc>
      </w:tr>
      <w:tr w:rsidR="00CD702C" w:rsidRPr="00244C5D" w14:paraId="043885E2" w14:textId="5758B325" w:rsidTr="005C6571">
        <w:tc>
          <w:tcPr>
            <w:tcW w:w="7073" w:type="dxa"/>
          </w:tcPr>
          <w:p w14:paraId="694E845B" w14:textId="77777777" w:rsidR="005C6571" w:rsidRPr="00244C5D" w:rsidRDefault="005C6571" w:rsidP="00370237">
            <w:pPr>
              <w:numPr>
                <w:ilvl w:val="0"/>
                <w:numId w:val="59"/>
              </w:numPr>
              <w:spacing w:after="14" w:line="271" w:lineRule="auto"/>
              <w:ind w:left="304" w:hanging="284"/>
              <w:contextualSpacing/>
              <w:jc w:val="both"/>
              <w:rPr>
                <w:rFonts w:ascii="Tahoma" w:hAnsi="Tahoma" w:cs="Tahoma"/>
              </w:rPr>
            </w:pPr>
            <w:r w:rsidRPr="00244C5D">
              <w:rPr>
                <w:rFonts w:ascii="Tahoma" w:hAnsi="Tahoma" w:cs="Tahoma"/>
              </w:rPr>
              <w:t>Tehnični prospekti iz katerega je razvidno:</w:t>
            </w:r>
          </w:p>
        </w:tc>
        <w:tc>
          <w:tcPr>
            <w:tcW w:w="2261" w:type="dxa"/>
          </w:tcPr>
          <w:p w14:paraId="00DD6E15" w14:textId="77777777" w:rsidR="005C6571" w:rsidRPr="00244C5D" w:rsidRDefault="005C6571" w:rsidP="00732B5D">
            <w:pPr>
              <w:spacing w:after="14" w:line="271" w:lineRule="auto"/>
              <w:ind w:left="720"/>
              <w:contextualSpacing/>
              <w:jc w:val="both"/>
              <w:rPr>
                <w:rFonts w:ascii="Tahoma" w:hAnsi="Tahoma" w:cs="Tahoma"/>
              </w:rPr>
            </w:pPr>
          </w:p>
        </w:tc>
      </w:tr>
      <w:tr w:rsidR="00CD702C" w:rsidRPr="00244C5D" w14:paraId="281CD0D9" w14:textId="49D4D4B9" w:rsidTr="005C6571">
        <w:tc>
          <w:tcPr>
            <w:tcW w:w="7073" w:type="dxa"/>
          </w:tcPr>
          <w:p w14:paraId="0774D505" w14:textId="77777777" w:rsidR="005C6571" w:rsidRPr="00244C5D" w:rsidRDefault="005C6571" w:rsidP="00370237">
            <w:pPr>
              <w:numPr>
                <w:ilvl w:val="1"/>
                <w:numId w:val="61"/>
              </w:numPr>
              <w:spacing w:after="14" w:line="271" w:lineRule="auto"/>
              <w:ind w:left="729" w:hanging="284"/>
              <w:contextualSpacing/>
              <w:jc w:val="both"/>
              <w:rPr>
                <w:rFonts w:ascii="Tahoma" w:hAnsi="Tahoma" w:cs="Tahoma"/>
              </w:rPr>
            </w:pPr>
            <w:r w:rsidRPr="00244C5D">
              <w:rPr>
                <w:rFonts w:ascii="Tahoma" w:hAnsi="Tahoma" w:cs="Tahoma"/>
              </w:rPr>
              <w:t>proizvajalec šasije s kabino in nadgradnje</w:t>
            </w:r>
          </w:p>
        </w:tc>
        <w:tc>
          <w:tcPr>
            <w:tcW w:w="2261" w:type="dxa"/>
          </w:tcPr>
          <w:p w14:paraId="04F1A6C9" w14:textId="77777777" w:rsidR="005C6571" w:rsidRPr="00244C5D" w:rsidRDefault="005C6571" w:rsidP="00732B5D">
            <w:pPr>
              <w:spacing w:after="14" w:line="271" w:lineRule="auto"/>
              <w:ind w:left="1440"/>
              <w:contextualSpacing/>
              <w:jc w:val="both"/>
              <w:rPr>
                <w:rFonts w:ascii="Tahoma" w:hAnsi="Tahoma" w:cs="Tahoma"/>
              </w:rPr>
            </w:pPr>
          </w:p>
        </w:tc>
      </w:tr>
      <w:tr w:rsidR="00CD702C" w:rsidRPr="00244C5D" w14:paraId="278093CB" w14:textId="45982956" w:rsidTr="005C6571">
        <w:tc>
          <w:tcPr>
            <w:tcW w:w="7073" w:type="dxa"/>
          </w:tcPr>
          <w:p w14:paraId="7484D8DD" w14:textId="77777777" w:rsidR="005C6571" w:rsidRPr="00244C5D" w:rsidRDefault="005C6571" w:rsidP="00370237">
            <w:pPr>
              <w:numPr>
                <w:ilvl w:val="1"/>
                <w:numId w:val="61"/>
              </w:numPr>
              <w:spacing w:after="14" w:line="271" w:lineRule="auto"/>
              <w:ind w:left="729" w:hanging="284"/>
              <w:contextualSpacing/>
              <w:jc w:val="both"/>
              <w:rPr>
                <w:rFonts w:ascii="Tahoma" w:hAnsi="Tahoma" w:cs="Tahoma"/>
              </w:rPr>
            </w:pPr>
            <w:r w:rsidRPr="00244C5D">
              <w:rPr>
                <w:rFonts w:ascii="Tahoma" w:hAnsi="Tahoma" w:cs="Tahoma"/>
              </w:rPr>
              <w:t>dejanski ponujeni podatki s tehničnim opisom</w:t>
            </w:r>
          </w:p>
        </w:tc>
        <w:tc>
          <w:tcPr>
            <w:tcW w:w="2261" w:type="dxa"/>
          </w:tcPr>
          <w:p w14:paraId="7976AA8C" w14:textId="77777777" w:rsidR="005C6571" w:rsidRPr="00244C5D" w:rsidRDefault="005C6571" w:rsidP="00732B5D">
            <w:pPr>
              <w:spacing w:after="14" w:line="271" w:lineRule="auto"/>
              <w:ind w:left="1440"/>
              <w:contextualSpacing/>
              <w:jc w:val="both"/>
              <w:rPr>
                <w:rFonts w:ascii="Tahoma" w:hAnsi="Tahoma" w:cs="Tahoma"/>
              </w:rPr>
            </w:pPr>
          </w:p>
        </w:tc>
      </w:tr>
      <w:tr w:rsidR="00CD702C" w:rsidRPr="00244C5D" w14:paraId="7F43F9D2" w14:textId="5879A2B0" w:rsidTr="005C6571">
        <w:tc>
          <w:tcPr>
            <w:tcW w:w="7073" w:type="dxa"/>
          </w:tcPr>
          <w:p w14:paraId="0AB28FD1" w14:textId="1BAA798F" w:rsidR="005C6571" w:rsidRPr="00244C5D" w:rsidRDefault="005C6571" w:rsidP="00370237">
            <w:pPr>
              <w:numPr>
                <w:ilvl w:val="0"/>
                <w:numId w:val="59"/>
              </w:numPr>
              <w:spacing w:after="14" w:line="271" w:lineRule="auto"/>
              <w:ind w:left="304" w:hanging="284"/>
              <w:contextualSpacing/>
              <w:jc w:val="both"/>
              <w:rPr>
                <w:rFonts w:ascii="Tahoma" w:hAnsi="Tahoma" w:cs="Tahoma"/>
              </w:rPr>
            </w:pPr>
            <w:r w:rsidRPr="00244C5D">
              <w:rPr>
                <w:rFonts w:ascii="Tahoma" w:hAnsi="Tahoma" w:cs="Tahoma"/>
              </w:rPr>
              <w:t>Podatek proizvajalca o teži:</w:t>
            </w:r>
          </w:p>
        </w:tc>
        <w:tc>
          <w:tcPr>
            <w:tcW w:w="2261" w:type="dxa"/>
          </w:tcPr>
          <w:p w14:paraId="4D630E15" w14:textId="77777777" w:rsidR="005C6571" w:rsidRPr="00244C5D" w:rsidRDefault="005C6571" w:rsidP="00732B5D">
            <w:pPr>
              <w:spacing w:after="14" w:line="271" w:lineRule="auto"/>
              <w:ind w:left="720"/>
              <w:contextualSpacing/>
              <w:jc w:val="both"/>
              <w:rPr>
                <w:rFonts w:ascii="Tahoma" w:hAnsi="Tahoma" w:cs="Tahoma"/>
              </w:rPr>
            </w:pPr>
          </w:p>
        </w:tc>
      </w:tr>
      <w:tr w:rsidR="00CD702C" w:rsidRPr="00244C5D" w14:paraId="77A97CBD" w14:textId="6C2014CB" w:rsidTr="005C6571">
        <w:tc>
          <w:tcPr>
            <w:tcW w:w="7073" w:type="dxa"/>
          </w:tcPr>
          <w:p w14:paraId="6DD3F6A1" w14:textId="77777777" w:rsidR="005C6571" w:rsidRPr="00244C5D" w:rsidRDefault="005C6571" w:rsidP="00664EB3">
            <w:pPr>
              <w:numPr>
                <w:ilvl w:val="1"/>
                <w:numId w:val="61"/>
              </w:numPr>
              <w:spacing w:after="14" w:line="271" w:lineRule="auto"/>
              <w:ind w:left="729" w:hanging="284"/>
              <w:contextualSpacing/>
              <w:jc w:val="both"/>
              <w:rPr>
                <w:rFonts w:ascii="Tahoma" w:hAnsi="Tahoma" w:cs="Tahoma"/>
              </w:rPr>
            </w:pPr>
            <w:r w:rsidRPr="00244C5D">
              <w:rPr>
                <w:rFonts w:ascii="Tahoma" w:hAnsi="Tahoma" w:cs="Tahoma"/>
              </w:rPr>
              <w:t>šasije s kabino z vso opremo pripravljen za vožnjo kotalnega prekucnika</w:t>
            </w:r>
          </w:p>
        </w:tc>
        <w:tc>
          <w:tcPr>
            <w:tcW w:w="2261" w:type="dxa"/>
          </w:tcPr>
          <w:p w14:paraId="25CA8F6E" w14:textId="77777777" w:rsidR="005C6571" w:rsidRPr="00244C5D" w:rsidRDefault="005C6571" w:rsidP="00732B5D">
            <w:pPr>
              <w:spacing w:after="14" w:line="271" w:lineRule="auto"/>
              <w:ind w:left="1418"/>
              <w:contextualSpacing/>
              <w:jc w:val="both"/>
              <w:rPr>
                <w:rFonts w:ascii="Tahoma" w:hAnsi="Tahoma" w:cs="Tahoma"/>
              </w:rPr>
            </w:pPr>
          </w:p>
        </w:tc>
      </w:tr>
      <w:tr w:rsidR="00CD702C" w:rsidRPr="00244C5D" w14:paraId="345CD1A3" w14:textId="66ED4726" w:rsidTr="005C6571">
        <w:tc>
          <w:tcPr>
            <w:tcW w:w="7073" w:type="dxa"/>
          </w:tcPr>
          <w:p w14:paraId="3C236169" w14:textId="26158A17" w:rsidR="005C6571" w:rsidRPr="00244C5D" w:rsidRDefault="005C6571" w:rsidP="00370237">
            <w:pPr>
              <w:numPr>
                <w:ilvl w:val="0"/>
                <w:numId w:val="59"/>
              </w:numPr>
              <w:spacing w:after="14" w:line="271" w:lineRule="auto"/>
              <w:ind w:left="304" w:hanging="284"/>
              <w:contextualSpacing/>
              <w:jc w:val="both"/>
              <w:rPr>
                <w:rFonts w:ascii="Tahoma" w:hAnsi="Tahoma" w:cs="Tahoma"/>
              </w:rPr>
            </w:pPr>
            <w:r w:rsidRPr="00244C5D">
              <w:rPr>
                <w:rFonts w:ascii="Tahoma" w:hAnsi="Tahoma" w:cs="Tahoma"/>
              </w:rPr>
              <w:t>Izračun osnih obremenitev vozila z dopustnim odstopanjem  +/- 3 %, ter optimalno težišče nosilnosti na vozilu</w:t>
            </w:r>
          </w:p>
        </w:tc>
        <w:tc>
          <w:tcPr>
            <w:tcW w:w="2261" w:type="dxa"/>
          </w:tcPr>
          <w:p w14:paraId="37CF74FE" w14:textId="77777777" w:rsidR="005C6571" w:rsidRPr="00244C5D" w:rsidRDefault="005C6571" w:rsidP="00F37167">
            <w:pPr>
              <w:contextualSpacing/>
              <w:jc w:val="both"/>
              <w:rPr>
                <w:rFonts w:ascii="Tahoma" w:hAnsi="Tahoma" w:cs="Tahoma"/>
              </w:rPr>
            </w:pPr>
          </w:p>
        </w:tc>
      </w:tr>
      <w:tr w:rsidR="00CD702C" w:rsidRPr="00244C5D" w14:paraId="0F8ACEB4" w14:textId="2CC7F53D" w:rsidTr="005C6571">
        <w:tc>
          <w:tcPr>
            <w:tcW w:w="7073" w:type="dxa"/>
          </w:tcPr>
          <w:p w14:paraId="67E3218B" w14:textId="7752633C" w:rsidR="005C6571" w:rsidRPr="00244C5D" w:rsidRDefault="005C6571" w:rsidP="00370237">
            <w:pPr>
              <w:numPr>
                <w:ilvl w:val="0"/>
                <w:numId w:val="59"/>
              </w:numPr>
              <w:spacing w:after="14" w:line="271" w:lineRule="auto"/>
              <w:ind w:left="304" w:hanging="284"/>
              <w:contextualSpacing/>
              <w:jc w:val="both"/>
              <w:rPr>
                <w:rFonts w:ascii="Tahoma" w:hAnsi="Tahoma" w:cs="Tahoma"/>
              </w:rPr>
            </w:pPr>
            <w:r w:rsidRPr="00244C5D">
              <w:rPr>
                <w:rFonts w:ascii="Tahoma" w:hAnsi="Tahoma" w:cs="Tahoma"/>
              </w:rPr>
              <w:t xml:space="preserve">Izračun stabilnosti dvigala ter kotalnega prekucnika </w:t>
            </w:r>
          </w:p>
        </w:tc>
        <w:tc>
          <w:tcPr>
            <w:tcW w:w="2261" w:type="dxa"/>
          </w:tcPr>
          <w:p w14:paraId="0E17EB26" w14:textId="77777777" w:rsidR="005C6571" w:rsidRPr="00244C5D" w:rsidRDefault="005C6571" w:rsidP="00F37167">
            <w:pPr>
              <w:contextualSpacing/>
              <w:jc w:val="both"/>
              <w:rPr>
                <w:rFonts w:ascii="Tahoma" w:hAnsi="Tahoma" w:cs="Tahoma"/>
              </w:rPr>
            </w:pPr>
          </w:p>
        </w:tc>
      </w:tr>
      <w:tr w:rsidR="00CD702C" w:rsidRPr="00244C5D" w14:paraId="3F30CDCA" w14:textId="46A4B6F1" w:rsidTr="005C6571">
        <w:tc>
          <w:tcPr>
            <w:tcW w:w="7073" w:type="dxa"/>
          </w:tcPr>
          <w:p w14:paraId="5B2896DF" w14:textId="37D1D574" w:rsidR="005C6571" w:rsidRPr="00244C5D" w:rsidRDefault="005C6571" w:rsidP="00370237">
            <w:pPr>
              <w:numPr>
                <w:ilvl w:val="0"/>
                <w:numId w:val="59"/>
              </w:numPr>
              <w:spacing w:after="14" w:line="271" w:lineRule="auto"/>
              <w:ind w:left="304" w:hanging="284"/>
              <w:contextualSpacing/>
              <w:jc w:val="both"/>
              <w:rPr>
                <w:rFonts w:ascii="Tahoma" w:hAnsi="Tahoma" w:cs="Tahoma"/>
              </w:rPr>
            </w:pPr>
            <w:r w:rsidRPr="00244C5D">
              <w:rPr>
                <w:rFonts w:ascii="Tahoma" w:hAnsi="Tahoma" w:cs="Tahoma"/>
              </w:rPr>
              <w:t xml:space="preserve">Risba vozila in  nadgradnje z dejanskimi merami vozila v mm, iz katerega so razvidne: </w:t>
            </w:r>
          </w:p>
        </w:tc>
        <w:tc>
          <w:tcPr>
            <w:tcW w:w="2261" w:type="dxa"/>
          </w:tcPr>
          <w:p w14:paraId="380B26D9" w14:textId="77777777" w:rsidR="005C6571" w:rsidRPr="00244C5D" w:rsidRDefault="005C6571" w:rsidP="00F37167">
            <w:pPr>
              <w:contextualSpacing/>
              <w:jc w:val="both"/>
              <w:rPr>
                <w:rFonts w:ascii="Tahoma" w:hAnsi="Tahoma" w:cs="Tahoma"/>
              </w:rPr>
            </w:pPr>
          </w:p>
        </w:tc>
      </w:tr>
      <w:tr w:rsidR="00CD702C" w:rsidRPr="00244C5D" w14:paraId="79C6E012" w14:textId="1EDE30DF" w:rsidTr="005C6571">
        <w:tc>
          <w:tcPr>
            <w:tcW w:w="7073" w:type="dxa"/>
          </w:tcPr>
          <w:p w14:paraId="4E53A3FC" w14:textId="77777777" w:rsidR="005C6571" w:rsidRPr="00244C5D" w:rsidRDefault="005C6571" w:rsidP="00664EB3">
            <w:pPr>
              <w:numPr>
                <w:ilvl w:val="1"/>
                <w:numId w:val="61"/>
              </w:numPr>
              <w:spacing w:after="14" w:line="271" w:lineRule="auto"/>
              <w:ind w:left="729" w:hanging="284"/>
              <w:contextualSpacing/>
              <w:jc w:val="both"/>
              <w:rPr>
                <w:rFonts w:ascii="Tahoma" w:hAnsi="Tahoma" w:cs="Tahoma"/>
              </w:rPr>
            </w:pPr>
            <w:r w:rsidRPr="00244C5D">
              <w:rPr>
                <w:rFonts w:ascii="Tahoma" w:hAnsi="Tahoma" w:cs="Tahoma"/>
              </w:rPr>
              <w:t>vse gabaritne mere vozila z nadgradnjo</w:t>
            </w:r>
          </w:p>
        </w:tc>
        <w:tc>
          <w:tcPr>
            <w:tcW w:w="2261" w:type="dxa"/>
          </w:tcPr>
          <w:p w14:paraId="4D058CEA" w14:textId="77777777" w:rsidR="005C6571" w:rsidRPr="00244C5D" w:rsidRDefault="005C6571" w:rsidP="00732B5D">
            <w:pPr>
              <w:spacing w:after="14" w:line="271" w:lineRule="auto"/>
              <w:ind w:left="1080"/>
              <w:contextualSpacing/>
              <w:jc w:val="both"/>
              <w:rPr>
                <w:rFonts w:ascii="Tahoma" w:hAnsi="Tahoma" w:cs="Tahoma"/>
              </w:rPr>
            </w:pPr>
          </w:p>
        </w:tc>
      </w:tr>
      <w:tr w:rsidR="00CD702C" w:rsidRPr="00244C5D" w14:paraId="5583ECB2" w14:textId="68FBC5CC" w:rsidTr="005C6571">
        <w:tc>
          <w:tcPr>
            <w:tcW w:w="7073" w:type="dxa"/>
          </w:tcPr>
          <w:p w14:paraId="5D8F1776" w14:textId="77777777" w:rsidR="005C6571" w:rsidRPr="00244C5D" w:rsidRDefault="005C6571" w:rsidP="00664EB3">
            <w:pPr>
              <w:numPr>
                <w:ilvl w:val="1"/>
                <w:numId w:val="61"/>
              </w:numPr>
              <w:spacing w:after="14" w:line="271" w:lineRule="auto"/>
              <w:ind w:left="729" w:hanging="284"/>
              <w:contextualSpacing/>
              <w:jc w:val="both"/>
              <w:rPr>
                <w:rFonts w:ascii="Tahoma" w:hAnsi="Tahoma" w:cs="Tahoma"/>
              </w:rPr>
            </w:pPr>
            <w:r w:rsidRPr="00244C5D">
              <w:rPr>
                <w:rFonts w:ascii="Tahoma" w:hAnsi="Tahoma" w:cs="Tahoma"/>
              </w:rPr>
              <w:t>vse gabaritne mere vozila z nadgradnjo ter najdaljšim kontejnerjem</w:t>
            </w:r>
          </w:p>
        </w:tc>
        <w:tc>
          <w:tcPr>
            <w:tcW w:w="2261" w:type="dxa"/>
          </w:tcPr>
          <w:p w14:paraId="1DE00651" w14:textId="77777777" w:rsidR="005C6571" w:rsidRPr="00244C5D" w:rsidRDefault="005C6571" w:rsidP="00732B5D">
            <w:pPr>
              <w:spacing w:after="14" w:line="271" w:lineRule="auto"/>
              <w:ind w:left="1080"/>
              <w:contextualSpacing/>
              <w:jc w:val="both"/>
              <w:rPr>
                <w:rFonts w:ascii="Tahoma" w:hAnsi="Tahoma" w:cs="Tahoma"/>
              </w:rPr>
            </w:pPr>
          </w:p>
        </w:tc>
      </w:tr>
      <w:tr w:rsidR="00CD702C" w:rsidRPr="00244C5D" w14:paraId="778B99DD" w14:textId="365F17C9" w:rsidTr="005C6571">
        <w:tc>
          <w:tcPr>
            <w:tcW w:w="7073" w:type="dxa"/>
          </w:tcPr>
          <w:p w14:paraId="411C58E8" w14:textId="77777777" w:rsidR="005C6571" w:rsidRPr="00244C5D" w:rsidRDefault="005C6571" w:rsidP="00664EB3">
            <w:pPr>
              <w:numPr>
                <w:ilvl w:val="1"/>
                <w:numId w:val="61"/>
              </w:numPr>
              <w:spacing w:after="14" w:line="271" w:lineRule="auto"/>
              <w:ind w:left="729" w:hanging="284"/>
              <w:contextualSpacing/>
              <w:jc w:val="both"/>
              <w:rPr>
                <w:rFonts w:ascii="Tahoma" w:hAnsi="Tahoma" w:cs="Tahoma"/>
              </w:rPr>
            </w:pPr>
            <w:r w:rsidRPr="00244C5D">
              <w:rPr>
                <w:rFonts w:ascii="Tahoma" w:hAnsi="Tahoma" w:cs="Tahoma"/>
              </w:rPr>
              <w:t>dolžina med prednjim delom vozila in sredino vlečnega ušesa</w:t>
            </w:r>
          </w:p>
        </w:tc>
        <w:tc>
          <w:tcPr>
            <w:tcW w:w="2261" w:type="dxa"/>
          </w:tcPr>
          <w:p w14:paraId="792042FF" w14:textId="77777777" w:rsidR="005C6571" w:rsidRPr="00244C5D" w:rsidRDefault="005C6571" w:rsidP="00732B5D">
            <w:pPr>
              <w:spacing w:after="14" w:line="271" w:lineRule="auto"/>
              <w:ind w:left="720"/>
              <w:contextualSpacing/>
              <w:jc w:val="both"/>
              <w:rPr>
                <w:rFonts w:ascii="Tahoma" w:hAnsi="Tahoma" w:cs="Tahoma"/>
              </w:rPr>
            </w:pPr>
          </w:p>
        </w:tc>
      </w:tr>
      <w:tr w:rsidR="00CD702C" w:rsidRPr="00244C5D" w14:paraId="6623FCBF" w14:textId="65B72DB1" w:rsidTr="005C6571">
        <w:tc>
          <w:tcPr>
            <w:tcW w:w="7073" w:type="dxa"/>
          </w:tcPr>
          <w:p w14:paraId="419AAE78" w14:textId="77777777" w:rsidR="005C6571" w:rsidRPr="00244C5D" w:rsidRDefault="005C6571" w:rsidP="00664EB3">
            <w:pPr>
              <w:numPr>
                <w:ilvl w:val="1"/>
                <w:numId w:val="61"/>
              </w:numPr>
              <w:spacing w:after="14" w:line="271" w:lineRule="auto"/>
              <w:ind w:left="729" w:hanging="284"/>
              <w:contextualSpacing/>
              <w:jc w:val="both"/>
              <w:rPr>
                <w:rFonts w:ascii="Tahoma" w:hAnsi="Tahoma" w:cs="Tahoma"/>
              </w:rPr>
            </w:pPr>
            <w:r w:rsidRPr="00244C5D">
              <w:rPr>
                <w:rFonts w:ascii="Tahoma" w:hAnsi="Tahoma" w:cs="Tahoma"/>
              </w:rPr>
              <w:t>risba specialnega 30m3 zabojnika z odpiranjem zadnjih vrat iz kabine</w:t>
            </w:r>
          </w:p>
        </w:tc>
        <w:tc>
          <w:tcPr>
            <w:tcW w:w="2261" w:type="dxa"/>
          </w:tcPr>
          <w:p w14:paraId="3F60BF49" w14:textId="77777777" w:rsidR="005C6571" w:rsidRPr="00244C5D" w:rsidRDefault="005C6571" w:rsidP="00732B5D">
            <w:pPr>
              <w:spacing w:after="14" w:line="271" w:lineRule="auto"/>
              <w:ind w:left="1080"/>
              <w:contextualSpacing/>
              <w:jc w:val="both"/>
              <w:rPr>
                <w:rFonts w:ascii="Tahoma" w:hAnsi="Tahoma" w:cs="Tahoma"/>
              </w:rPr>
            </w:pPr>
          </w:p>
        </w:tc>
      </w:tr>
      <w:tr w:rsidR="00CD702C" w:rsidRPr="00244C5D" w14:paraId="697A6774" w14:textId="7D972124" w:rsidTr="00732B5D">
        <w:tc>
          <w:tcPr>
            <w:tcW w:w="7073" w:type="dxa"/>
            <w:shd w:val="clear" w:color="auto" w:fill="auto"/>
          </w:tcPr>
          <w:p w14:paraId="0DA40C59" w14:textId="77777777" w:rsidR="005C6571" w:rsidRPr="00244C5D" w:rsidRDefault="005C6571" w:rsidP="00F37167">
            <w:pPr>
              <w:contextualSpacing/>
              <w:jc w:val="both"/>
              <w:rPr>
                <w:rFonts w:ascii="Tahoma" w:hAnsi="Tahoma" w:cs="Tahoma"/>
              </w:rPr>
            </w:pPr>
          </w:p>
        </w:tc>
        <w:tc>
          <w:tcPr>
            <w:tcW w:w="2261" w:type="dxa"/>
            <w:shd w:val="clear" w:color="auto" w:fill="auto"/>
          </w:tcPr>
          <w:p w14:paraId="29DF692D" w14:textId="77777777" w:rsidR="005C6571" w:rsidRPr="00244C5D" w:rsidRDefault="005C6571" w:rsidP="00F37167">
            <w:pPr>
              <w:contextualSpacing/>
              <w:jc w:val="both"/>
              <w:rPr>
                <w:rFonts w:ascii="Tahoma" w:hAnsi="Tahoma" w:cs="Tahoma"/>
              </w:rPr>
            </w:pPr>
          </w:p>
        </w:tc>
      </w:tr>
      <w:tr w:rsidR="00CD702C" w:rsidRPr="00244C5D" w14:paraId="15657E32" w14:textId="39D8DAE2" w:rsidTr="0023126B">
        <w:tc>
          <w:tcPr>
            <w:tcW w:w="9334" w:type="dxa"/>
            <w:gridSpan w:val="2"/>
          </w:tcPr>
          <w:p w14:paraId="4F51ECDD" w14:textId="03922585" w:rsidR="00732B5D" w:rsidRPr="00244C5D" w:rsidRDefault="00732B5D" w:rsidP="00F37167">
            <w:pPr>
              <w:contextualSpacing/>
              <w:jc w:val="both"/>
              <w:rPr>
                <w:rFonts w:ascii="Tahoma" w:hAnsi="Tahoma" w:cs="Tahoma"/>
                <w:b/>
                <w:bCs/>
              </w:rPr>
            </w:pPr>
            <w:r w:rsidRPr="00244C5D">
              <w:rPr>
                <w:rFonts w:ascii="Tahoma" w:hAnsi="Tahoma" w:cs="Tahoma"/>
                <w:b/>
                <w:bCs/>
              </w:rPr>
              <w:t>Garancijska dokumentacija (se predloži ob prevzemu vozila):</w:t>
            </w:r>
          </w:p>
        </w:tc>
      </w:tr>
      <w:tr w:rsidR="00CD702C" w:rsidRPr="00244C5D" w14:paraId="5B9B1995" w14:textId="7FCE4D36" w:rsidTr="005C6571">
        <w:tc>
          <w:tcPr>
            <w:tcW w:w="7073" w:type="dxa"/>
          </w:tcPr>
          <w:p w14:paraId="4B7B7DEF" w14:textId="010E158B" w:rsidR="005C6571" w:rsidRPr="00244C5D" w:rsidRDefault="005C6571" w:rsidP="00572B9B">
            <w:pPr>
              <w:numPr>
                <w:ilvl w:val="0"/>
                <w:numId w:val="59"/>
              </w:numPr>
              <w:spacing w:after="14" w:line="271" w:lineRule="auto"/>
              <w:ind w:left="304" w:hanging="284"/>
              <w:contextualSpacing/>
              <w:jc w:val="both"/>
              <w:rPr>
                <w:rFonts w:ascii="Tahoma" w:hAnsi="Tahoma" w:cs="Tahoma"/>
              </w:rPr>
            </w:pPr>
            <w:r w:rsidRPr="00244C5D">
              <w:rPr>
                <w:rFonts w:ascii="Tahoma" w:hAnsi="Tahoma" w:cs="Tahoma"/>
              </w:rPr>
              <w:t>garancijska knjižica z garancijskimi pogoji</w:t>
            </w:r>
          </w:p>
        </w:tc>
        <w:tc>
          <w:tcPr>
            <w:tcW w:w="2261" w:type="dxa"/>
          </w:tcPr>
          <w:p w14:paraId="287512D8" w14:textId="77777777" w:rsidR="005C6571" w:rsidRPr="00244C5D" w:rsidRDefault="005C6571" w:rsidP="00F37167">
            <w:pPr>
              <w:contextualSpacing/>
              <w:jc w:val="both"/>
              <w:rPr>
                <w:rFonts w:ascii="Tahoma" w:hAnsi="Tahoma" w:cs="Tahoma"/>
              </w:rPr>
            </w:pPr>
          </w:p>
        </w:tc>
      </w:tr>
      <w:tr w:rsidR="00CD702C" w:rsidRPr="00244C5D" w14:paraId="45AC2CB6" w14:textId="2E60B69F" w:rsidTr="005C6571">
        <w:tc>
          <w:tcPr>
            <w:tcW w:w="7073" w:type="dxa"/>
          </w:tcPr>
          <w:p w14:paraId="68314836" w14:textId="06A7ED19" w:rsidR="005C6571" w:rsidRPr="00244C5D" w:rsidRDefault="005C6571" w:rsidP="00572B9B">
            <w:pPr>
              <w:numPr>
                <w:ilvl w:val="0"/>
                <w:numId w:val="59"/>
              </w:numPr>
              <w:spacing w:after="14" w:line="271" w:lineRule="auto"/>
              <w:ind w:left="304" w:hanging="284"/>
              <w:contextualSpacing/>
              <w:jc w:val="both"/>
              <w:rPr>
                <w:rFonts w:ascii="Tahoma" w:hAnsi="Tahoma" w:cs="Tahoma"/>
              </w:rPr>
            </w:pPr>
            <w:r w:rsidRPr="00244C5D">
              <w:rPr>
                <w:rFonts w:ascii="Tahoma" w:hAnsi="Tahoma" w:cs="Tahoma"/>
              </w:rPr>
              <w:t>seznam pooblaščenih servisov v Republiki Sloveniji</w:t>
            </w:r>
          </w:p>
        </w:tc>
        <w:tc>
          <w:tcPr>
            <w:tcW w:w="2261" w:type="dxa"/>
          </w:tcPr>
          <w:p w14:paraId="4F4AB68C" w14:textId="77777777" w:rsidR="005C6571" w:rsidRPr="00244C5D" w:rsidRDefault="005C6571" w:rsidP="00F37167">
            <w:pPr>
              <w:contextualSpacing/>
              <w:jc w:val="both"/>
              <w:rPr>
                <w:rFonts w:ascii="Tahoma" w:hAnsi="Tahoma" w:cs="Tahoma"/>
              </w:rPr>
            </w:pPr>
          </w:p>
        </w:tc>
      </w:tr>
      <w:tr w:rsidR="00C17348" w:rsidRPr="00244C5D" w14:paraId="14BB38A4" w14:textId="0049E8F6" w:rsidTr="005C6571">
        <w:tc>
          <w:tcPr>
            <w:tcW w:w="7073" w:type="dxa"/>
          </w:tcPr>
          <w:p w14:paraId="793C2DF0" w14:textId="12EB4A29" w:rsidR="00C17348" w:rsidRPr="0018741B" w:rsidRDefault="00986C48" w:rsidP="0018741B">
            <w:pPr>
              <w:pStyle w:val="Odstavekseznama"/>
              <w:numPr>
                <w:ilvl w:val="0"/>
                <w:numId w:val="59"/>
              </w:numPr>
              <w:ind w:left="306" w:hanging="284"/>
              <w:contextualSpacing/>
              <w:jc w:val="both"/>
              <w:rPr>
                <w:rFonts w:ascii="Tahoma" w:hAnsi="Tahoma" w:cs="Tahoma"/>
              </w:rPr>
            </w:pPr>
            <w:r>
              <w:rPr>
                <w:rFonts w:ascii="Tahoma" w:hAnsi="Tahoma" w:cs="Tahoma"/>
              </w:rPr>
              <w:t>n</w:t>
            </w:r>
            <w:r w:rsidR="00C17348" w:rsidRPr="0018741B">
              <w:rPr>
                <w:rFonts w:ascii="Tahoma" w:hAnsi="Tahoma" w:cs="Tahoma"/>
              </w:rPr>
              <w:t xml:space="preserve">avodila za upravljalno osebje s tehničnim opisom delovanja (elektronska in tiskana verzija), </w:t>
            </w:r>
          </w:p>
        </w:tc>
        <w:tc>
          <w:tcPr>
            <w:tcW w:w="2261" w:type="dxa"/>
          </w:tcPr>
          <w:p w14:paraId="2E7ADF83" w14:textId="77777777" w:rsidR="00C17348" w:rsidRPr="00244C5D" w:rsidRDefault="00C17348" w:rsidP="00C17348">
            <w:pPr>
              <w:contextualSpacing/>
              <w:jc w:val="both"/>
              <w:rPr>
                <w:rFonts w:ascii="Tahoma" w:hAnsi="Tahoma" w:cs="Tahoma"/>
              </w:rPr>
            </w:pPr>
          </w:p>
        </w:tc>
      </w:tr>
      <w:tr w:rsidR="00C17348" w:rsidRPr="00244C5D" w14:paraId="06207720" w14:textId="77777777" w:rsidTr="005C6571">
        <w:tc>
          <w:tcPr>
            <w:tcW w:w="7073" w:type="dxa"/>
          </w:tcPr>
          <w:p w14:paraId="26D28D34" w14:textId="161DCB86" w:rsidR="00C17348" w:rsidRPr="00244C5D" w:rsidRDefault="00986C48" w:rsidP="00C17348">
            <w:pPr>
              <w:numPr>
                <w:ilvl w:val="0"/>
                <w:numId w:val="59"/>
              </w:numPr>
              <w:spacing w:after="14" w:line="271" w:lineRule="auto"/>
              <w:ind w:left="304" w:hanging="284"/>
              <w:contextualSpacing/>
              <w:jc w:val="both"/>
              <w:rPr>
                <w:rFonts w:ascii="Tahoma" w:hAnsi="Tahoma" w:cs="Tahoma"/>
              </w:rPr>
            </w:pPr>
            <w:r>
              <w:rPr>
                <w:rFonts w:ascii="Tahoma" w:hAnsi="Tahoma" w:cs="Tahoma"/>
              </w:rPr>
              <w:t>n</w:t>
            </w:r>
            <w:r w:rsidR="00C17348" w:rsidRPr="00244C5D">
              <w:rPr>
                <w:rFonts w:ascii="Tahoma" w:hAnsi="Tahoma" w:cs="Tahoma"/>
              </w:rPr>
              <w:t>avodila za manipulacijo, varno delo in izven-servisno vzdrževanje v skladu s predpisi:</w:t>
            </w:r>
          </w:p>
          <w:p w14:paraId="767FBE55" w14:textId="77777777" w:rsidR="00C17348" w:rsidRPr="00244C5D" w:rsidRDefault="00C17348" w:rsidP="00C17348">
            <w:pPr>
              <w:numPr>
                <w:ilvl w:val="1"/>
                <w:numId w:val="38"/>
              </w:numPr>
              <w:autoSpaceDE w:val="0"/>
              <w:autoSpaceDN w:val="0"/>
              <w:adjustRightInd w:val="0"/>
              <w:spacing w:line="240" w:lineRule="atLeast"/>
              <w:contextualSpacing/>
              <w:rPr>
                <w:rFonts w:ascii="Tahoma" w:hAnsi="Tahoma" w:cs="Tahoma"/>
              </w:rPr>
            </w:pPr>
            <w:r w:rsidRPr="00244C5D">
              <w:rPr>
                <w:rFonts w:ascii="Tahoma" w:hAnsi="Tahoma" w:cs="Tahoma"/>
              </w:rPr>
              <w:t>SIST EN 291-1. del točka 3.20,</w:t>
            </w:r>
          </w:p>
          <w:p w14:paraId="7E87ECD8" w14:textId="77777777" w:rsidR="008E5889" w:rsidRDefault="00C17348" w:rsidP="008E5889">
            <w:pPr>
              <w:numPr>
                <w:ilvl w:val="1"/>
                <w:numId w:val="38"/>
              </w:numPr>
              <w:autoSpaceDE w:val="0"/>
              <w:autoSpaceDN w:val="0"/>
              <w:adjustRightInd w:val="0"/>
              <w:spacing w:line="240" w:lineRule="atLeast"/>
              <w:contextualSpacing/>
              <w:rPr>
                <w:rFonts w:ascii="Tahoma" w:hAnsi="Tahoma" w:cs="Tahoma"/>
              </w:rPr>
            </w:pPr>
            <w:r w:rsidRPr="00244C5D">
              <w:rPr>
                <w:rFonts w:ascii="Tahoma" w:hAnsi="Tahoma" w:cs="Tahoma"/>
              </w:rPr>
              <w:t>SIST EN 292-2. del točka 5,</w:t>
            </w:r>
            <w:r w:rsidR="008E5889">
              <w:rPr>
                <w:rFonts w:ascii="Tahoma" w:hAnsi="Tahoma" w:cs="Tahoma"/>
              </w:rPr>
              <w:t xml:space="preserve"> </w:t>
            </w:r>
          </w:p>
          <w:p w14:paraId="733A9671" w14:textId="0FDBCE59" w:rsidR="00C17348" w:rsidRPr="008E5889" w:rsidDel="00C17348" w:rsidRDefault="00C17348" w:rsidP="0018741B">
            <w:pPr>
              <w:numPr>
                <w:ilvl w:val="1"/>
                <w:numId w:val="38"/>
              </w:numPr>
              <w:autoSpaceDE w:val="0"/>
              <w:autoSpaceDN w:val="0"/>
              <w:adjustRightInd w:val="0"/>
              <w:spacing w:line="240" w:lineRule="atLeast"/>
              <w:contextualSpacing/>
              <w:rPr>
                <w:rFonts w:ascii="Tahoma" w:hAnsi="Tahoma" w:cs="Tahoma"/>
              </w:rPr>
            </w:pPr>
            <w:r w:rsidRPr="008E5889">
              <w:rPr>
                <w:rFonts w:ascii="Tahoma" w:hAnsi="Tahoma" w:cs="Tahoma"/>
              </w:rPr>
              <w:t>SIST EN 1501-1. del točka 7.</w:t>
            </w:r>
          </w:p>
        </w:tc>
        <w:tc>
          <w:tcPr>
            <w:tcW w:w="2261" w:type="dxa"/>
          </w:tcPr>
          <w:p w14:paraId="29AA5235" w14:textId="77777777" w:rsidR="00C17348" w:rsidRPr="00244C5D" w:rsidRDefault="00C17348" w:rsidP="00C17348">
            <w:pPr>
              <w:contextualSpacing/>
              <w:jc w:val="both"/>
              <w:rPr>
                <w:rFonts w:ascii="Tahoma" w:hAnsi="Tahoma" w:cs="Tahoma"/>
              </w:rPr>
            </w:pPr>
          </w:p>
        </w:tc>
      </w:tr>
      <w:tr w:rsidR="00C17348" w:rsidRPr="00244C5D" w14:paraId="458B11A6" w14:textId="77777777" w:rsidTr="005C6571">
        <w:tc>
          <w:tcPr>
            <w:tcW w:w="7073" w:type="dxa"/>
          </w:tcPr>
          <w:p w14:paraId="44D593F6" w14:textId="77777777" w:rsidR="00C17348" w:rsidRPr="00244C5D" w:rsidDel="00C17348" w:rsidRDefault="00C17348" w:rsidP="00F37167">
            <w:pPr>
              <w:contextualSpacing/>
              <w:jc w:val="both"/>
              <w:rPr>
                <w:rFonts w:ascii="Tahoma" w:hAnsi="Tahoma" w:cs="Tahoma"/>
              </w:rPr>
            </w:pPr>
          </w:p>
        </w:tc>
        <w:tc>
          <w:tcPr>
            <w:tcW w:w="2261" w:type="dxa"/>
          </w:tcPr>
          <w:p w14:paraId="509A2BB1" w14:textId="77777777" w:rsidR="00C17348" w:rsidRPr="00244C5D" w:rsidRDefault="00C17348" w:rsidP="00F37167">
            <w:pPr>
              <w:contextualSpacing/>
              <w:jc w:val="both"/>
              <w:rPr>
                <w:rFonts w:ascii="Tahoma" w:hAnsi="Tahoma" w:cs="Tahoma"/>
              </w:rPr>
            </w:pPr>
          </w:p>
        </w:tc>
      </w:tr>
      <w:tr w:rsidR="00CD702C" w:rsidRPr="00244C5D" w14:paraId="48B11FCA" w14:textId="3ADD7CA2" w:rsidTr="005C6571">
        <w:tc>
          <w:tcPr>
            <w:tcW w:w="7073" w:type="dxa"/>
          </w:tcPr>
          <w:p w14:paraId="6D78A725" w14:textId="77777777" w:rsidR="005C6571" w:rsidRPr="00244C5D" w:rsidRDefault="005C6571" w:rsidP="00F37167">
            <w:pPr>
              <w:contextualSpacing/>
              <w:jc w:val="both"/>
              <w:rPr>
                <w:rFonts w:ascii="Tahoma" w:hAnsi="Tahoma" w:cs="Tahoma"/>
                <w:b/>
                <w:bCs/>
              </w:rPr>
            </w:pPr>
            <w:r w:rsidRPr="00244C5D">
              <w:rPr>
                <w:rFonts w:ascii="Tahoma" w:hAnsi="Tahoma" w:cs="Tahoma"/>
                <w:b/>
                <w:bCs/>
              </w:rPr>
              <w:t>Servisiranje in rezervni deli:</w:t>
            </w:r>
          </w:p>
        </w:tc>
        <w:tc>
          <w:tcPr>
            <w:tcW w:w="2261" w:type="dxa"/>
          </w:tcPr>
          <w:p w14:paraId="5E03251F" w14:textId="77777777" w:rsidR="005C6571" w:rsidRPr="00244C5D" w:rsidRDefault="005C6571" w:rsidP="00F37167">
            <w:pPr>
              <w:contextualSpacing/>
              <w:jc w:val="both"/>
              <w:rPr>
                <w:rFonts w:ascii="Tahoma" w:hAnsi="Tahoma" w:cs="Tahoma"/>
              </w:rPr>
            </w:pPr>
          </w:p>
        </w:tc>
      </w:tr>
      <w:tr w:rsidR="00CD702C" w:rsidRPr="00244C5D" w14:paraId="5A8CDC83" w14:textId="39B40109" w:rsidTr="005C6571">
        <w:tc>
          <w:tcPr>
            <w:tcW w:w="7073" w:type="dxa"/>
          </w:tcPr>
          <w:p w14:paraId="4E1D7135" w14:textId="792CBE17" w:rsidR="005C6571" w:rsidRPr="00244C5D" w:rsidRDefault="005C6571" w:rsidP="00572B9B">
            <w:pPr>
              <w:numPr>
                <w:ilvl w:val="0"/>
                <w:numId w:val="59"/>
              </w:numPr>
              <w:spacing w:after="14" w:line="271" w:lineRule="auto"/>
              <w:ind w:left="304" w:hanging="284"/>
              <w:contextualSpacing/>
              <w:jc w:val="both"/>
              <w:rPr>
                <w:rFonts w:ascii="Tahoma" w:hAnsi="Tahoma" w:cs="Tahoma"/>
              </w:rPr>
            </w:pPr>
            <w:r w:rsidRPr="00244C5D">
              <w:rPr>
                <w:rFonts w:ascii="Tahoma" w:hAnsi="Tahoma" w:cs="Tahoma"/>
              </w:rPr>
              <w:t>servis za garancijsko in izven garancijsko servisiranje mora biti v Sloveniji</w:t>
            </w:r>
          </w:p>
        </w:tc>
        <w:tc>
          <w:tcPr>
            <w:tcW w:w="2261" w:type="dxa"/>
          </w:tcPr>
          <w:p w14:paraId="499889E4" w14:textId="77777777" w:rsidR="005C6571" w:rsidRPr="00244C5D" w:rsidRDefault="005C6571" w:rsidP="00F37167">
            <w:pPr>
              <w:contextualSpacing/>
              <w:jc w:val="both"/>
              <w:rPr>
                <w:rFonts w:ascii="Tahoma" w:hAnsi="Tahoma" w:cs="Tahoma"/>
              </w:rPr>
            </w:pPr>
          </w:p>
        </w:tc>
      </w:tr>
      <w:tr w:rsidR="00CD702C" w:rsidRPr="00244C5D" w14:paraId="06165745" w14:textId="7BEEBE93" w:rsidTr="005C6571">
        <w:tc>
          <w:tcPr>
            <w:tcW w:w="7073" w:type="dxa"/>
          </w:tcPr>
          <w:p w14:paraId="68F47AC2" w14:textId="1195FAAF" w:rsidR="005C6571" w:rsidRPr="00244C5D" w:rsidRDefault="005C6571" w:rsidP="00572B9B">
            <w:pPr>
              <w:numPr>
                <w:ilvl w:val="0"/>
                <w:numId w:val="59"/>
              </w:numPr>
              <w:spacing w:after="14" w:line="271" w:lineRule="auto"/>
              <w:ind w:left="304" w:hanging="284"/>
              <w:contextualSpacing/>
              <w:jc w:val="both"/>
              <w:rPr>
                <w:rFonts w:ascii="Tahoma" w:hAnsi="Tahoma" w:cs="Tahoma"/>
              </w:rPr>
            </w:pPr>
            <w:r w:rsidRPr="00244C5D">
              <w:rPr>
                <w:rFonts w:ascii="Tahoma" w:hAnsi="Tahoma" w:cs="Tahoma"/>
              </w:rPr>
              <w:t>servis z najmanj dveletnimi izkušnjami servisiranja primerljivih vozil</w:t>
            </w:r>
          </w:p>
        </w:tc>
        <w:tc>
          <w:tcPr>
            <w:tcW w:w="2261" w:type="dxa"/>
          </w:tcPr>
          <w:p w14:paraId="111209F0" w14:textId="77777777" w:rsidR="005C6571" w:rsidRPr="00244C5D" w:rsidRDefault="005C6571" w:rsidP="00F37167">
            <w:pPr>
              <w:contextualSpacing/>
              <w:jc w:val="both"/>
              <w:rPr>
                <w:rFonts w:ascii="Tahoma" w:hAnsi="Tahoma" w:cs="Tahoma"/>
              </w:rPr>
            </w:pPr>
          </w:p>
        </w:tc>
      </w:tr>
      <w:tr w:rsidR="00CD702C" w:rsidRPr="00244C5D" w14:paraId="0E540511" w14:textId="7C13EB77" w:rsidTr="005C6571">
        <w:tc>
          <w:tcPr>
            <w:tcW w:w="7073" w:type="dxa"/>
          </w:tcPr>
          <w:p w14:paraId="221EB009" w14:textId="743007A3" w:rsidR="005C6571" w:rsidRPr="00244C5D" w:rsidRDefault="00572B9B" w:rsidP="00572B9B">
            <w:pPr>
              <w:numPr>
                <w:ilvl w:val="0"/>
                <w:numId w:val="59"/>
              </w:numPr>
              <w:spacing w:after="14" w:line="271" w:lineRule="auto"/>
              <w:ind w:left="304" w:hanging="284"/>
              <w:contextualSpacing/>
              <w:jc w:val="both"/>
              <w:rPr>
                <w:rFonts w:ascii="Tahoma" w:hAnsi="Tahoma" w:cs="Tahoma"/>
              </w:rPr>
            </w:pPr>
            <w:r>
              <w:rPr>
                <w:rFonts w:ascii="Tahoma" w:hAnsi="Tahoma" w:cs="Tahoma"/>
              </w:rPr>
              <w:t>ponudnik</w:t>
            </w:r>
            <w:r w:rsidR="005C6571" w:rsidRPr="00244C5D">
              <w:rPr>
                <w:rFonts w:ascii="Tahoma" w:hAnsi="Tahoma" w:cs="Tahoma"/>
              </w:rPr>
              <w:t xml:space="preserve"> mora zagotoviti izvedbo servisnih storitev in dobavo rezervnih delov za obdobje desetih (10) let od dobave. Servisne storitve mora zagotavljati z odzivnim časom dveh delovnih dni s hkratno dobavo in zamenjavo obrabljivih rezervnih delov</w:t>
            </w:r>
          </w:p>
        </w:tc>
        <w:tc>
          <w:tcPr>
            <w:tcW w:w="2261" w:type="dxa"/>
          </w:tcPr>
          <w:p w14:paraId="233D25AD" w14:textId="77777777" w:rsidR="005C6571" w:rsidRPr="00244C5D" w:rsidRDefault="005C6571" w:rsidP="00F37167">
            <w:pPr>
              <w:contextualSpacing/>
              <w:jc w:val="both"/>
              <w:rPr>
                <w:rFonts w:ascii="Tahoma" w:hAnsi="Tahoma" w:cs="Tahoma"/>
              </w:rPr>
            </w:pPr>
          </w:p>
        </w:tc>
      </w:tr>
      <w:tr w:rsidR="00CD702C" w:rsidRPr="00244C5D" w14:paraId="3567EBB4" w14:textId="7BDB119F" w:rsidTr="00092AE9">
        <w:tc>
          <w:tcPr>
            <w:tcW w:w="9334" w:type="dxa"/>
            <w:gridSpan w:val="2"/>
          </w:tcPr>
          <w:p w14:paraId="1E3FEE4F" w14:textId="77777777" w:rsidR="00732B5D" w:rsidRPr="00244C5D" w:rsidRDefault="00732B5D" w:rsidP="00F37167">
            <w:pPr>
              <w:contextualSpacing/>
              <w:jc w:val="both"/>
              <w:rPr>
                <w:rFonts w:ascii="Tahoma" w:hAnsi="Tahoma" w:cs="Tahoma"/>
              </w:rPr>
            </w:pPr>
          </w:p>
        </w:tc>
      </w:tr>
      <w:tr w:rsidR="00CD702C" w:rsidRPr="00244C5D" w14:paraId="5CB3E197" w14:textId="15A615C2" w:rsidTr="00BB5230">
        <w:tc>
          <w:tcPr>
            <w:tcW w:w="9334" w:type="dxa"/>
            <w:gridSpan w:val="2"/>
          </w:tcPr>
          <w:p w14:paraId="1F9D6AC7" w14:textId="3E69FF85" w:rsidR="00732B5D" w:rsidRPr="00244C5D" w:rsidRDefault="00732B5D" w:rsidP="00F37167">
            <w:pPr>
              <w:contextualSpacing/>
              <w:jc w:val="both"/>
              <w:rPr>
                <w:rFonts w:ascii="Tahoma" w:hAnsi="Tahoma" w:cs="Tahoma"/>
                <w:b/>
                <w:bCs/>
              </w:rPr>
            </w:pPr>
            <w:r w:rsidRPr="00244C5D">
              <w:rPr>
                <w:rFonts w:ascii="Tahoma" w:hAnsi="Tahoma" w:cs="Tahoma"/>
                <w:b/>
                <w:bCs/>
              </w:rPr>
              <w:t xml:space="preserve">Garancijske zahteve:     </w:t>
            </w:r>
          </w:p>
        </w:tc>
      </w:tr>
      <w:tr w:rsidR="00CD702C" w:rsidRPr="00244C5D" w14:paraId="30A1F7C9" w14:textId="751609B7" w:rsidTr="005C6571">
        <w:tc>
          <w:tcPr>
            <w:tcW w:w="7073" w:type="dxa"/>
          </w:tcPr>
          <w:p w14:paraId="7BE23897" w14:textId="237C6DC2" w:rsidR="005C6571" w:rsidRPr="00244C5D" w:rsidRDefault="005C6571" w:rsidP="00572B9B">
            <w:pPr>
              <w:numPr>
                <w:ilvl w:val="0"/>
                <w:numId w:val="59"/>
              </w:numPr>
              <w:spacing w:after="14" w:line="271" w:lineRule="auto"/>
              <w:ind w:left="304" w:hanging="284"/>
              <w:contextualSpacing/>
              <w:jc w:val="both"/>
              <w:rPr>
                <w:rFonts w:ascii="Tahoma" w:hAnsi="Tahoma" w:cs="Tahoma"/>
              </w:rPr>
            </w:pPr>
            <w:r w:rsidRPr="00244C5D">
              <w:rPr>
                <w:rFonts w:ascii="Tahoma" w:hAnsi="Tahoma" w:cs="Tahoma"/>
              </w:rPr>
              <w:t>Splošna garancija najmanj 2 leti</w:t>
            </w:r>
          </w:p>
        </w:tc>
        <w:tc>
          <w:tcPr>
            <w:tcW w:w="2261" w:type="dxa"/>
          </w:tcPr>
          <w:p w14:paraId="697F9EE0" w14:textId="77777777" w:rsidR="005C6571" w:rsidRPr="00244C5D" w:rsidRDefault="005C6571" w:rsidP="00F37167">
            <w:pPr>
              <w:contextualSpacing/>
              <w:jc w:val="both"/>
              <w:rPr>
                <w:rFonts w:ascii="Tahoma" w:hAnsi="Tahoma" w:cs="Tahoma"/>
              </w:rPr>
            </w:pPr>
          </w:p>
        </w:tc>
      </w:tr>
      <w:tr w:rsidR="00CD702C" w:rsidRPr="00244C5D" w14:paraId="646AE440" w14:textId="5FFED8B5" w:rsidTr="005C6571">
        <w:tc>
          <w:tcPr>
            <w:tcW w:w="7073" w:type="dxa"/>
          </w:tcPr>
          <w:p w14:paraId="50ABA878" w14:textId="3C613ECD" w:rsidR="005C6571" w:rsidRPr="00244C5D" w:rsidRDefault="005C6571" w:rsidP="00572B9B">
            <w:pPr>
              <w:numPr>
                <w:ilvl w:val="0"/>
                <w:numId w:val="59"/>
              </w:numPr>
              <w:spacing w:after="14" w:line="271" w:lineRule="auto"/>
              <w:ind w:left="304" w:hanging="284"/>
              <w:contextualSpacing/>
              <w:jc w:val="both"/>
              <w:rPr>
                <w:rFonts w:ascii="Tahoma" w:hAnsi="Tahoma" w:cs="Tahoma"/>
              </w:rPr>
            </w:pPr>
            <w:r w:rsidRPr="00244C5D">
              <w:rPr>
                <w:rFonts w:ascii="Tahoma" w:hAnsi="Tahoma" w:cs="Tahoma"/>
              </w:rPr>
              <w:t>garancija proti koroziji šasije in kabine 6 let</w:t>
            </w:r>
          </w:p>
        </w:tc>
        <w:tc>
          <w:tcPr>
            <w:tcW w:w="2261" w:type="dxa"/>
          </w:tcPr>
          <w:p w14:paraId="4ECC6FB8" w14:textId="77777777" w:rsidR="005C6571" w:rsidRPr="00244C5D" w:rsidRDefault="005C6571" w:rsidP="00F37167">
            <w:pPr>
              <w:contextualSpacing/>
              <w:jc w:val="both"/>
              <w:rPr>
                <w:rFonts w:ascii="Tahoma" w:hAnsi="Tahoma" w:cs="Tahoma"/>
              </w:rPr>
            </w:pPr>
          </w:p>
        </w:tc>
      </w:tr>
      <w:tr w:rsidR="00CD702C" w:rsidRPr="00244C5D" w14:paraId="27100014" w14:textId="13E6C920" w:rsidTr="005C6571">
        <w:tc>
          <w:tcPr>
            <w:tcW w:w="7073" w:type="dxa"/>
          </w:tcPr>
          <w:p w14:paraId="73C35139" w14:textId="77777777" w:rsidR="005C6571" w:rsidRPr="00244C5D" w:rsidRDefault="005C6571" w:rsidP="00F37167">
            <w:pPr>
              <w:contextualSpacing/>
              <w:jc w:val="both"/>
              <w:rPr>
                <w:rFonts w:ascii="Tahoma" w:hAnsi="Tahoma" w:cs="Tahoma"/>
              </w:rPr>
            </w:pPr>
          </w:p>
        </w:tc>
        <w:tc>
          <w:tcPr>
            <w:tcW w:w="2261" w:type="dxa"/>
          </w:tcPr>
          <w:p w14:paraId="17BE9DF4" w14:textId="77777777" w:rsidR="005C6571" w:rsidRPr="00244C5D" w:rsidRDefault="005C6571" w:rsidP="00F37167">
            <w:pPr>
              <w:contextualSpacing/>
              <w:jc w:val="both"/>
              <w:rPr>
                <w:rFonts w:ascii="Tahoma" w:hAnsi="Tahoma" w:cs="Tahoma"/>
              </w:rPr>
            </w:pPr>
          </w:p>
        </w:tc>
      </w:tr>
      <w:tr w:rsidR="00CD702C" w:rsidRPr="00244C5D" w14:paraId="43374DE6" w14:textId="06BE5E81" w:rsidTr="005C6571">
        <w:tc>
          <w:tcPr>
            <w:tcW w:w="7073" w:type="dxa"/>
          </w:tcPr>
          <w:p w14:paraId="2BDFC939" w14:textId="77777777" w:rsidR="005C6571" w:rsidRPr="00244C5D" w:rsidRDefault="005C6571" w:rsidP="00F37167">
            <w:pPr>
              <w:contextualSpacing/>
              <w:jc w:val="both"/>
              <w:rPr>
                <w:rFonts w:ascii="Tahoma" w:hAnsi="Tahoma" w:cs="Tahoma"/>
                <w:b/>
                <w:bCs/>
              </w:rPr>
            </w:pPr>
            <w:r w:rsidRPr="00244C5D">
              <w:rPr>
                <w:rFonts w:ascii="Tahoma" w:hAnsi="Tahoma" w:cs="Tahoma"/>
                <w:b/>
                <w:bCs/>
              </w:rPr>
              <w:t xml:space="preserve">Ostala dokumentacija (se predloži ob prevzemu vozila):  </w:t>
            </w:r>
          </w:p>
        </w:tc>
        <w:tc>
          <w:tcPr>
            <w:tcW w:w="2261" w:type="dxa"/>
          </w:tcPr>
          <w:p w14:paraId="503C2B91" w14:textId="77777777" w:rsidR="005C6571" w:rsidRPr="00244C5D" w:rsidRDefault="005C6571" w:rsidP="00F37167">
            <w:pPr>
              <w:contextualSpacing/>
              <w:jc w:val="both"/>
              <w:rPr>
                <w:rFonts w:ascii="Tahoma" w:hAnsi="Tahoma" w:cs="Tahoma"/>
              </w:rPr>
            </w:pPr>
          </w:p>
        </w:tc>
      </w:tr>
      <w:tr w:rsidR="00CD702C" w:rsidRPr="00244C5D" w14:paraId="0D382625" w14:textId="2F603610" w:rsidTr="005C6571">
        <w:tc>
          <w:tcPr>
            <w:tcW w:w="7073" w:type="dxa"/>
          </w:tcPr>
          <w:p w14:paraId="3BB44141" w14:textId="2C8201CF" w:rsidR="005C6571" w:rsidRPr="00244C5D" w:rsidRDefault="005C6571" w:rsidP="00572B9B">
            <w:pPr>
              <w:numPr>
                <w:ilvl w:val="0"/>
                <w:numId w:val="59"/>
              </w:numPr>
              <w:spacing w:after="14" w:line="271" w:lineRule="auto"/>
              <w:ind w:left="304" w:hanging="284"/>
              <w:contextualSpacing/>
              <w:jc w:val="both"/>
              <w:rPr>
                <w:rFonts w:ascii="Tahoma" w:hAnsi="Tahoma" w:cs="Tahoma"/>
              </w:rPr>
            </w:pPr>
            <w:r w:rsidRPr="00244C5D">
              <w:rPr>
                <w:rFonts w:ascii="Tahoma" w:hAnsi="Tahoma" w:cs="Tahoma"/>
              </w:rPr>
              <w:t>dva računa z vsemi podatki, potrebnimi za registracijo</w:t>
            </w:r>
          </w:p>
        </w:tc>
        <w:tc>
          <w:tcPr>
            <w:tcW w:w="2261" w:type="dxa"/>
          </w:tcPr>
          <w:p w14:paraId="1906DC3B" w14:textId="77777777" w:rsidR="005C6571" w:rsidRPr="00244C5D" w:rsidRDefault="005C6571" w:rsidP="00F37167">
            <w:pPr>
              <w:contextualSpacing/>
              <w:jc w:val="both"/>
              <w:rPr>
                <w:rFonts w:ascii="Tahoma" w:hAnsi="Tahoma" w:cs="Tahoma"/>
              </w:rPr>
            </w:pPr>
          </w:p>
        </w:tc>
      </w:tr>
      <w:tr w:rsidR="00CD702C" w:rsidRPr="00244C5D" w14:paraId="55B25ED6" w14:textId="373B83CC" w:rsidTr="005C6571">
        <w:tc>
          <w:tcPr>
            <w:tcW w:w="7073" w:type="dxa"/>
          </w:tcPr>
          <w:p w14:paraId="3E1C1084" w14:textId="2652FB0D" w:rsidR="005C6571" w:rsidRPr="00244C5D" w:rsidRDefault="005C6571" w:rsidP="00572B9B">
            <w:pPr>
              <w:numPr>
                <w:ilvl w:val="0"/>
                <w:numId w:val="59"/>
              </w:numPr>
              <w:spacing w:after="14" w:line="271" w:lineRule="auto"/>
              <w:ind w:left="304" w:hanging="284"/>
              <w:contextualSpacing/>
              <w:jc w:val="both"/>
              <w:rPr>
                <w:rFonts w:ascii="Tahoma" w:hAnsi="Tahoma" w:cs="Tahoma"/>
              </w:rPr>
            </w:pPr>
            <w:r w:rsidRPr="00244C5D">
              <w:rPr>
                <w:rFonts w:ascii="Tahoma" w:hAnsi="Tahoma" w:cs="Tahoma"/>
              </w:rPr>
              <w:t>homologacijski dokument (izjava o skladnosti, da vozilo kot celota ustreza predpisom v RS)</w:t>
            </w:r>
          </w:p>
        </w:tc>
        <w:tc>
          <w:tcPr>
            <w:tcW w:w="2261" w:type="dxa"/>
          </w:tcPr>
          <w:p w14:paraId="013C0414" w14:textId="77777777" w:rsidR="005C6571" w:rsidRPr="00244C5D" w:rsidRDefault="005C6571" w:rsidP="00F37167">
            <w:pPr>
              <w:contextualSpacing/>
              <w:jc w:val="both"/>
              <w:rPr>
                <w:rFonts w:ascii="Tahoma" w:hAnsi="Tahoma" w:cs="Tahoma"/>
              </w:rPr>
            </w:pPr>
          </w:p>
        </w:tc>
      </w:tr>
      <w:tr w:rsidR="00CD702C" w:rsidRPr="00244C5D" w14:paraId="3ED11DEC" w14:textId="76751402" w:rsidTr="005C6571">
        <w:tc>
          <w:tcPr>
            <w:tcW w:w="7073" w:type="dxa"/>
          </w:tcPr>
          <w:p w14:paraId="36ED0B23" w14:textId="3F802929" w:rsidR="005C6571" w:rsidRPr="00244C5D" w:rsidRDefault="005C6571" w:rsidP="00572B9B">
            <w:pPr>
              <w:numPr>
                <w:ilvl w:val="0"/>
                <w:numId w:val="59"/>
              </w:numPr>
              <w:spacing w:after="14" w:line="271" w:lineRule="auto"/>
              <w:ind w:left="304" w:hanging="284"/>
              <w:contextualSpacing/>
              <w:jc w:val="both"/>
              <w:rPr>
                <w:rFonts w:ascii="Tahoma" w:hAnsi="Tahoma" w:cs="Tahoma"/>
              </w:rPr>
            </w:pPr>
            <w:r w:rsidRPr="00244C5D">
              <w:rPr>
                <w:rFonts w:ascii="Tahoma" w:hAnsi="Tahoma" w:cs="Tahoma"/>
              </w:rPr>
              <w:t>potrdilo oz. poročilo o periodičnem pregledu in preskusu delovne opreme kot celote, s strani za to pooblaščenega podjetja</w:t>
            </w:r>
          </w:p>
        </w:tc>
        <w:tc>
          <w:tcPr>
            <w:tcW w:w="2261" w:type="dxa"/>
          </w:tcPr>
          <w:p w14:paraId="048D7908" w14:textId="77777777" w:rsidR="005C6571" w:rsidRPr="00244C5D" w:rsidRDefault="005C6571" w:rsidP="00F37167">
            <w:pPr>
              <w:contextualSpacing/>
              <w:jc w:val="both"/>
              <w:rPr>
                <w:rFonts w:ascii="Tahoma" w:hAnsi="Tahoma" w:cs="Tahoma"/>
              </w:rPr>
            </w:pPr>
          </w:p>
        </w:tc>
      </w:tr>
      <w:tr w:rsidR="00CD702C" w:rsidRPr="00244C5D" w14:paraId="7CB70A12" w14:textId="4268E0ED" w:rsidTr="005C6571">
        <w:tc>
          <w:tcPr>
            <w:tcW w:w="7073" w:type="dxa"/>
          </w:tcPr>
          <w:p w14:paraId="7775C943" w14:textId="5232C5C8" w:rsidR="005C6571" w:rsidRPr="00244C5D" w:rsidRDefault="005C6571" w:rsidP="00572B9B">
            <w:pPr>
              <w:numPr>
                <w:ilvl w:val="0"/>
                <w:numId w:val="59"/>
              </w:numPr>
              <w:spacing w:after="14" w:line="271" w:lineRule="auto"/>
              <w:ind w:left="304" w:hanging="284"/>
              <w:contextualSpacing/>
              <w:jc w:val="both"/>
              <w:rPr>
                <w:rFonts w:ascii="Tahoma" w:hAnsi="Tahoma" w:cs="Tahoma"/>
              </w:rPr>
            </w:pPr>
            <w:r w:rsidRPr="00244C5D">
              <w:rPr>
                <w:rFonts w:ascii="Tahoma" w:hAnsi="Tahoma" w:cs="Tahoma"/>
              </w:rPr>
              <w:lastRenderedPageBreak/>
              <w:t>Oznaka CE v skladu s Pravilnikom o varnosti strojev (Ur.</w:t>
            </w:r>
            <w:r w:rsidR="00175425">
              <w:rPr>
                <w:rFonts w:ascii="Tahoma" w:hAnsi="Tahoma" w:cs="Tahoma"/>
              </w:rPr>
              <w:t xml:space="preserve"> </w:t>
            </w:r>
            <w:r w:rsidRPr="00244C5D">
              <w:rPr>
                <w:rFonts w:ascii="Tahoma" w:hAnsi="Tahoma" w:cs="Tahoma"/>
              </w:rPr>
              <w:t xml:space="preserve">l. RS, št. </w:t>
            </w:r>
            <w:r w:rsidR="00175425">
              <w:rPr>
                <w:rFonts w:ascii="Tahoma" w:hAnsi="Tahoma" w:cs="Tahoma"/>
              </w:rPr>
              <w:t>7</w:t>
            </w:r>
            <w:r w:rsidR="00175425" w:rsidRPr="00244C5D">
              <w:rPr>
                <w:rFonts w:ascii="Tahoma" w:hAnsi="Tahoma" w:cs="Tahoma"/>
              </w:rPr>
              <w:t>5/</w:t>
            </w:r>
            <w:r w:rsidR="00175425">
              <w:rPr>
                <w:rFonts w:ascii="Tahoma" w:hAnsi="Tahoma" w:cs="Tahoma"/>
              </w:rPr>
              <w:t>08 s spremembami</w:t>
            </w:r>
            <w:r w:rsidRPr="00244C5D">
              <w:rPr>
                <w:rFonts w:ascii="Tahoma" w:hAnsi="Tahoma" w:cs="Tahoma"/>
              </w:rPr>
              <w:t>)</w:t>
            </w:r>
          </w:p>
        </w:tc>
        <w:tc>
          <w:tcPr>
            <w:tcW w:w="2261" w:type="dxa"/>
          </w:tcPr>
          <w:p w14:paraId="4C89C6B4" w14:textId="77777777" w:rsidR="005C6571" w:rsidRPr="00244C5D" w:rsidRDefault="005C6571" w:rsidP="00F37167">
            <w:pPr>
              <w:contextualSpacing/>
              <w:jc w:val="both"/>
              <w:rPr>
                <w:rFonts w:ascii="Tahoma" w:hAnsi="Tahoma" w:cs="Tahoma"/>
              </w:rPr>
            </w:pPr>
          </w:p>
        </w:tc>
      </w:tr>
      <w:tr w:rsidR="00CD702C" w:rsidRPr="00244C5D" w14:paraId="45AFEDCF" w14:textId="5C98C2BA" w:rsidTr="005C6571">
        <w:tc>
          <w:tcPr>
            <w:tcW w:w="7073" w:type="dxa"/>
          </w:tcPr>
          <w:p w14:paraId="150A42C3" w14:textId="54E2D3E9" w:rsidR="005C6571" w:rsidRPr="00244C5D" w:rsidRDefault="005C6571" w:rsidP="00572B9B">
            <w:pPr>
              <w:numPr>
                <w:ilvl w:val="0"/>
                <w:numId w:val="59"/>
              </w:numPr>
              <w:spacing w:after="14" w:line="271" w:lineRule="auto"/>
              <w:ind w:left="304" w:hanging="284"/>
              <w:contextualSpacing/>
              <w:jc w:val="both"/>
              <w:rPr>
                <w:rFonts w:ascii="Tahoma" w:hAnsi="Tahoma" w:cs="Tahoma"/>
              </w:rPr>
            </w:pPr>
            <w:r w:rsidRPr="00244C5D">
              <w:rPr>
                <w:rFonts w:ascii="Tahoma" w:hAnsi="Tahoma" w:cs="Tahoma"/>
              </w:rPr>
              <w:t>Izjava o skladnosti v skladu s Pravilnikom o varnosti strojev (Ur.</w:t>
            </w:r>
            <w:r w:rsidR="00175425">
              <w:rPr>
                <w:rFonts w:ascii="Tahoma" w:hAnsi="Tahoma" w:cs="Tahoma"/>
              </w:rPr>
              <w:t xml:space="preserve"> </w:t>
            </w:r>
            <w:r w:rsidRPr="00244C5D">
              <w:rPr>
                <w:rFonts w:ascii="Tahoma" w:hAnsi="Tahoma" w:cs="Tahoma"/>
              </w:rPr>
              <w:t xml:space="preserve">l. RS, </w:t>
            </w:r>
            <w:r w:rsidR="00175425">
              <w:rPr>
                <w:rFonts w:ascii="Tahoma" w:hAnsi="Tahoma" w:cs="Tahoma"/>
              </w:rPr>
              <w:t>7</w:t>
            </w:r>
            <w:r w:rsidR="00175425" w:rsidRPr="00244C5D">
              <w:rPr>
                <w:rFonts w:ascii="Tahoma" w:hAnsi="Tahoma" w:cs="Tahoma"/>
              </w:rPr>
              <w:t>5/</w:t>
            </w:r>
            <w:r w:rsidR="00175425">
              <w:rPr>
                <w:rFonts w:ascii="Tahoma" w:hAnsi="Tahoma" w:cs="Tahoma"/>
              </w:rPr>
              <w:t>08 s spremembami</w:t>
            </w:r>
            <w:r w:rsidRPr="00244C5D">
              <w:rPr>
                <w:rFonts w:ascii="Tahoma" w:hAnsi="Tahoma" w:cs="Tahoma"/>
              </w:rPr>
              <w:t>)</w:t>
            </w:r>
          </w:p>
        </w:tc>
        <w:tc>
          <w:tcPr>
            <w:tcW w:w="2261" w:type="dxa"/>
          </w:tcPr>
          <w:p w14:paraId="6B734384" w14:textId="77777777" w:rsidR="005C6571" w:rsidRPr="00244C5D" w:rsidRDefault="005C6571" w:rsidP="00F37167">
            <w:pPr>
              <w:contextualSpacing/>
              <w:jc w:val="both"/>
              <w:rPr>
                <w:rFonts w:ascii="Tahoma" w:hAnsi="Tahoma" w:cs="Tahoma"/>
              </w:rPr>
            </w:pPr>
          </w:p>
        </w:tc>
      </w:tr>
      <w:tr w:rsidR="00CD702C" w:rsidRPr="00244C5D" w14:paraId="68EA8C89" w14:textId="3FF21903" w:rsidTr="005C6571">
        <w:tc>
          <w:tcPr>
            <w:tcW w:w="7073" w:type="dxa"/>
          </w:tcPr>
          <w:p w14:paraId="0942F62B" w14:textId="1EB1EBAE" w:rsidR="005C6571" w:rsidRPr="00244C5D" w:rsidRDefault="005C6571" w:rsidP="00572B9B">
            <w:pPr>
              <w:numPr>
                <w:ilvl w:val="0"/>
                <w:numId w:val="59"/>
              </w:numPr>
              <w:spacing w:after="14" w:line="271" w:lineRule="auto"/>
              <w:ind w:left="304" w:hanging="284"/>
              <w:contextualSpacing/>
              <w:jc w:val="both"/>
              <w:rPr>
                <w:rFonts w:ascii="Tahoma" w:hAnsi="Tahoma" w:cs="Tahoma"/>
              </w:rPr>
            </w:pPr>
            <w:r w:rsidRPr="00244C5D">
              <w:rPr>
                <w:rFonts w:ascii="Tahoma" w:hAnsi="Tahoma" w:cs="Tahoma"/>
              </w:rPr>
              <w:t>dokumentacija za servisiranje in vzdrževanje strojev z navodili za mehanske sklope, električnimi načrti in hidravličnimi načrti za navedeni sklop v elektronski obliki  (tehnična dokumentacija za vzdrževanje in servisiranje  stroja  z  vsemi električnimi in hidravličnimi shemami),</w:t>
            </w:r>
          </w:p>
        </w:tc>
        <w:tc>
          <w:tcPr>
            <w:tcW w:w="2261" w:type="dxa"/>
          </w:tcPr>
          <w:p w14:paraId="45B65DE2" w14:textId="77777777" w:rsidR="005C6571" w:rsidRPr="00244C5D" w:rsidRDefault="005C6571" w:rsidP="00F37167">
            <w:pPr>
              <w:contextualSpacing/>
              <w:jc w:val="both"/>
              <w:rPr>
                <w:rFonts w:ascii="Tahoma" w:hAnsi="Tahoma" w:cs="Tahoma"/>
              </w:rPr>
            </w:pPr>
          </w:p>
        </w:tc>
      </w:tr>
      <w:tr w:rsidR="00CD702C" w:rsidRPr="00244C5D" w14:paraId="6C0E0EB9" w14:textId="003C801F" w:rsidTr="005C6571">
        <w:tc>
          <w:tcPr>
            <w:tcW w:w="7073" w:type="dxa"/>
          </w:tcPr>
          <w:p w14:paraId="091E5776" w14:textId="066C5919" w:rsidR="005C6571" w:rsidRPr="00244C5D" w:rsidRDefault="005C6571" w:rsidP="00572B9B">
            <w:pPr>
              <w:numPr>
                <w:ilvl w:val="0"/>
                <w:numId w:val="59"/>
              </w:numPr>
              <w:spacing w:after="14" w:line="271" w:lineRule="auto"/>
              <w:ind w:left="304" w:hanging="284"/>
              <w:contextualSpacing/>
              <w:jc w:val="both"/>
              <w:rPr>
                <w:rFonts w:ascii="Tahoma" w:hAnsi="Tahoma" w:cs="Tahoma"/>
              </w:rPr>
            </w:pPr>
            <w:r w:rsidRPr="00244C5D">
              <w:rPr>
                <w:rFonts w:ascii="Tahoma" w:hAnsi="Tahoma" w:cs="Tahoma"/>
              </w:rPr>
              <w:t>katalog rezervnih delov v elektronski obliki</w:t>
            </w:r>
          </w:p>
        </w:tc>
        <w:tc>
          <w:tcPr>
            <w:tcW w:w="2261" w:type="dxa"/>
          </w:tcPr>
          <w:p w14:paraId="2C0BD0A6" w14:textId="77777777" w:rsidR="005C6571" w:rsidRPr="00244C5D" w:rsidRDefault="005C6571" w:rsidP="00F37167">
            <w:pPr>
              <w:contextualSpacing/>
              <w:jc w:val="both"/>
              <w:rPr>
                <w:rFonts w:ascii="Tahoma" w:hAnsi="Tahoma" w:cs="Tahoma"/>
              </w:rPr>
            </w:pPr>
          </w:p>
        </w:tc>
      </w:tr>
      <w:tr w:rsidR="00CD702C" w:rsidRPr="00244C5D" w14:paraId="2D5265C1" w14:textId="5C502A4D" w:rsidTr="005C6571">
        <w:tc>
          <w:tcPr>
            <w:tcW w:w="7073" w:type="dxa"/>
          </w:tcPr>
          <w:p w14:paraId="7257CCA2" w14:textId="2FE5F0D6" w:rsidR="005C6571" w:rsidRPr="00244C5D" w:rsidRDefault="005C6571" w:rsidP="00572B9B">
            <w:pPr>
              <w:numPr>
                <w:ilvl w:val="0"/>
                <w:numId w:val="59"/>
              </w:numPr>
              <w:spacing w:after="14" w:line="271" w:lineRule="auto"/>
              <w:ind w:left="304" w:hanging="284"/>
              <w:contextualSpacing/>
              <w:jc w:val="both"/>
              <w:rPr>
                <w:rFonts w:ascii="Tahoma" w:hAnsi="Tahoma" w:cs="Tahoma"/>
              </w:rPr>
            </w:pPr>
            <w:r w:rsidRPr="00244C5D">
              <w:rPr>
                <w:rFonts w:ascii="Tahoma" w:hAnsi="Tahoma" w:cs="Tahoma"/>
              </w:rPr>
              <w:t>Navodila za uporabo, vzdrževanje in preizkušanje strojev skladu s Pravilnikom o varnosti strojev (Ur.</w:t>
            </w:r>
            <w:r w:rsidR="00175425">
              <w:rPr>
                <w:rFonts w:ascii="Tahoma" w:hAnsi="Tahoma" w:cs="Tahoma"/>
              </w:rPr>
              <w:t xml:space="preserve"> </w:t>
            </w:r>
            <w:r w:rsidRPr="00244C5D">
              <w:rPr>
                <w:rFonts w:ascii="Tahoma" w:hAnsi="Tahoma" w:cs="Tahoma"/>
              </w:rPr>
              <w:t xml:space="preserve">l. RS, št. </w:t>
            </w:r>
            <w:r w:rsidR="00175425">
              <w:rPr>
                <w:rFonts w:ascii="Tahoma" w:hAnsi="Tahoma" w:cs="Tahoma"/>
              </w:rPr>
              <w:t>7</w:t>
            </w:r>
            <w:r w:rsidRPr="00244C5D">
              <w:rPr>
                <w:rFonts w:ascii="Tahoma" w:hAnsi="Tahoma" w:cs="Tahoma"/>
              </w:rPr>
              <w:t>5/</w:t>
            </w:r>
            <w:r w:rsidR="00175425">
              <w:rPr>
                <w:rFonts w:ascii="Tahoma" w:hAnsi="Tahoma" w:cs="Tahoma"/>
              </w:rPr>
              <w:t>08 s spremembami</w:t>
            </w:r>
            <w:r w:rsidRPr="00244C5D">
              <w:rPr>
                <w:rFonts w:ascii="Tahoma" w:hAnsi="Tahoma" w:cs="Tahoma"/>
              </w:rPr>
              <w:t>)</w:t>
            </w:r>
          </w:p>
        </w:tc>
        <w:tc>
          <w:tcPr>
            <w:tcW w:w="2261" w:type="dxa"/>
          </w:tcPr>
          <w:p w14:paraId="0A73A477" w14:textId="77777777" w:rsidR="005C6571" w:rsidRPr="00244C5D" w:rsidRDefault="005C6571" w:rsidP="00F37167">
            <w:pPr>
              <w:contextualSpacing/>
              <w:jc w:val="both"/>
              <w:rPr>
                <w:rFonts w:ascii="Tahoma" w:hAnsi="Tahoma" w:cs="Tahoma"/>
              </w:rPr>
            </w:pPr>
          </w:p>
        </w:tc>
      </w:tr>
      <w:tr w:rsidR="00CD702C" w:rsidRPr="00244C5D" w14:paraId="6E016CCC" w14:textId="11793091" w:rsidTr="005C6571">
        <w:tc>
          <w:tcPr>
            <w:tcW w:w="7073" w:type="dxa"/>
          </w:tcPr>
          <w:p w14:paraId="4D165D2D" w14:textId="77777777" w:rsidR="005C6571" w:rsidRPr="00244C5D" w:rsidRDefault="005C6571" w:rsidP="00F37167">
            <w:pPr>
              <w:contextualSpacing/>
              <w:jc w:val="both"/>
              <w:rPr>
                <w:rFonts w:ascii="Tahoma" w:hAnsi="Tahoma" w:cs="Tahoma"/>
              </w:rPr>
            </w:pPr>
            <w:r w:rsidRPr="00244C5D">
              <w:rPr>
                <w:rFonts w:ascii="Tahoma" w:hAnsi="Tahoma" w:cs="Tahoma"/>
              </w:rPr>
              <w:t xml:space="preserve">   </w:t>
            </w:r>
          </w:p>
        </w:tc>
        <w:tc>
          <w:tcPr>
            <w:tcW w:w="2261" w:type="dxa"/>
          </w:tcPr>
          <w:p w14:paraId="7148DB27" w14:textId="77777777" w:rsidR="005C6571" w:rsidRPr="00244C5D" w:rsidRDefault="005C6571" w:rsidP="00F37167">
            <w:pPr>
              <w:contextualSpacing/>
              <w:jc w:val="both"/>
              <w:rPr>
                <w:rFonts w:ascii="Tahoma" w:hAnsi="Tahoma" w:cs="Tahoma"/>
              </w:rPr>
            </w:pPr>
          </w:p>
        </w:tc>
      </w:tr>
      <w:tr w:rsidR="00CD702C" w:rsidRPr="00244C5D" w14:paraId="711C68B0" w14:textId="130C5504" w:rsidTr="005C6571">
        <w:tc>
          <w:tcPr>
            <w:tcW w:w="7073" w:type="dxa"/>
          </w:tcPr>
          <w:p w14:paraId="47B7CC10" w14:textId="77777777" w:rsidR="005C6571" w:rsidRPr="00244C5D" w:rsidRDefault="005C6571" w:rsidP="00F37167">
            <w:pPr>
              <w:contextualSpacing/>
              <w:jc w:val="both"/>
              <w:rPr>
                <w:rFonts w:ascii="Tahoma" w:hAnsi="Tahoma" w:cs="Tahoma"/>
                <w:b/>
                <w:bCs/>
              </w:rPr>
            </w:pPr>
            <w:r w:rsidRPr="00244C5D">
              <w:rPr>
                <w:rFonts w:ascii="Tahoma" w:hAnsi="Tahoma" w:cs="Tahoma"/>
                <w:b/>
                <w:bCs/>
              </w:rPr>
              <w:t>Usposabljanje:</w:t>
            </w:r>
          </w:p>
        </w:tc>
        <w:tc>
          <w:tcPr>
            <w:tcW w:w="2261" w:type="dxa"/>
          </w:tcPr>
          <w:p w14:paraId="5B263904" w14:textId="77777777" w:rsidR="005C6571" w:rsidRPr="00244C5D" w:rsidRDefault="005C6571" w:rsidP="00F37167">
            <w:pPr>
              <w:contextualSpacing/>
              <w:jc w:val="both"/>
              <w:rPr>
                <w:rFonts w:ascii="Tahoma" w:hAnsi="Tahoma" w:cs="Tahoma"/>
              </w:rPr>
            </w:pPr>
          </w:p>
        </w:tc>
      </w:tr>
      <w:tr w:rsidR="00CD702C" w:rsidRPr="00244C5D" w14:paraId="2D37C6F9" w14:textId="646641FE" w:rsidTr="005C6571">
        <w:tc>
          <w:tcPr>
            <w:tcW w:w="7073" w:type="dxa"/>
          </w:tcPr>
          <w:p w14:paraId="69E910D6" w14:textId="77777777" w:rsidR="005C6571" w:rsidRPr="00244C5D" w:rsidRDefault="005C6571" w:rsidP="00F37167">
            <w:pPr>
              <w:contextualSpacing/>
              <w:jc w:val="both"/>
              <w:rPr>
                <w:rFonts w:ascii="Tahoma" w:hAnsi="Tahoma" w:cs="Tahoma"/>
              </w:rPr>
            </w:pPr>
          </w:p>
        </w:tc>
        <w:tc>
          <w:tcPr>
            <w:tcW w:w="2261" w:type="dxa"/>
          </w:tcPr>
          <w:p w14:paraId="41FE8A8F" w14:textId="77777777" w:rsidR="005C6571" w:rsidRPr="00244C5D" w:rsidRDefault="005C6571" w:rsidP="00F37167">
            <w:pPr>
              <w:contextualSpacing/>
              <w:jc w:val="both"/>
              <w:rPr>
                <w:rFonts w:ascii="Tahoma" w:hAnsi="Tahoma" w:cs="Tahoma"/>
              </w:rPr>
            </w:pPr>
          </w:p>
        </w:tc>
      </w:tr>
      <w:tr w:rsidR="00CD702C" w:rsidRPr="00244C5D" w14:paraId="530DB53E" w14:textId="5D166F42" w:rsidTr="005C6571">
        <w:tc>
          <w:tcPr>
            <w:tcW w:w="7073" w:type="dxa"/>
          </w:tcPr>
          <w:p w14:paraId="4FD90124" w14:textId="77777777" w:rsidR="005C6571" w:rsidRPr="00244C5D" w:rsidRDefault="005C6571" w:rsidP="00F37167">
            <w:pPr>
              <w:contextualSpacing/>
              <w:jc w:val="both"/>
              <w:rPr>
                <w:rFonts w:ascii="Tahoma" w:hAnsi="Tahoma" w:cs="Tahoma"/>
              </w:rPr>
            </w:pPr>
            <w:r w:rsidRPr="00244C5D">
              <w:rPr>
                <w:rFonts w:ascii="Tahoma" w:hAnsi="Tahoma" w:cs="Tahoma"/>
              </w:rPr>
              <w:t xml:space="preserve">Ponudnik je dolžan upravljavce in vzdrževalce naročnika teoretično in praktično usposobiti za varno uporabo delovne opreme v skladu z navodili za uporabo, vzdrževanje, preizkušanje in servisiranje delovne opreme proizvajalca delovne opreme ter o tem izdal naročniku, s poimenskim seznamom, pisno potrdilo o usposabljanju. </w:t>
            </w:r>
          </w:p>
        </w:tc>
        <w:tc>
          <w:tcPr>
            <w:tcW w:w="2261" w:type="dxa"/>
          </w:tcPr>
          <w:p w14:paraId="40B7129D" w14:textId="77777777" w:rsidR="005C6571" w:rsidRPr="00244C5D" w:rsidRDefault="005C6571" w:rsidP="00F37167">
            <w:pPr>
              <w:contextualSpacing/>
              <w:jc w:val="both"/>
              <w:rPr>
                <w:rFonts w:ascii="Tahoma" w:hAnsi="Tahoma" w:cs="Tahoma"/>
              </w:rPr>
            </w:pPr>
          </w:p>
        </w:tc>
      </w:tr>
      <w:tr w:rsidR="00CD702C" w:rsidRPr="00244C5D" w14:paraId="1BED466F" w14:textId="4A51F07E" w:rsidTr="005C6571">
        <w:tc>
          <w:tcPr>
            <w:tcW w:w="7073" w:type="dxa"/>
          </w:tcPr>
          <w:p w14:paraId="4FEEEC55" w14:textId="05827F7E" w:rsidR="005C6571" w:rsidRPr="00244C5D" w:rsidRDefault="005C6571" w:rsidP="00F37167">
            <w:pPr>
              <w:contextualSpacing/>
              <w:jc w:val="both"/>
              <w:rPr>
                <w:rFonts w:ascii="Tahoma" w:hAnsi="Tahoma" w:cs="Tahoma"/>
              </w:rPr>
            </w:pPr>
            <w:r w:rsidRPr="00244C5D">
              <w:rPr>
                <w:rFonts w:ascii="Tahoma" w:hAnsi="Tahoma" w:cs="Tahoma"/>
              </w:rPr>
              <w:t xml:space="preserve">Usposabljanje uporabnikov na lokaciji naročnika, </w:t>
            </w:r>
            <w:r w:rsidR="00732B5D" w:rsidRPr="00244C5D">
              <w:rPr>
                <w:rFonts w:ascii="Tahoma" w:hAnsi="Tahoma" w:cs="Tahoma"/>
              </w:rPr>
              <w:t xml:space="preserve">JP </w:t>
            </w:r>
            <w:r w:rsidRPr="00244C5D">
              <w:rPr>
                <w:rFonts w:ascii="Tahoma" w:hAnsi="Tahoma" w:cs="Tahoma"/>
              </w:rPr>
              <w:t>VOKA SNAGA d.o.o, Cesta dveh cesarjev 101, 1000 Ljubljana</w:t>
            </w:r>
          </w:p>
        </w:tc>
        <w:tc>
          <w:tcPr>
            <w:tcW w:w="2261" w:type="dxa"/>
          </w:tcPr>
          <w:p w14:paraId="4483FB59" w14:textId="77777777" w:rsidR="005C6571" w:rsidRPr="00244C5D" w:rsidRDefault="005C6571" w:rsidP="00F37167">
            <w:pPr>
              <w:contextualSpacing/>
              <w:jc w:val="both"/>
              <w:rPr>
                <w:rFonts w:ascii="Tahoma" w:hAnsi="Tahoma" w:cs="Tahoma"/>
              </w:rPr>
            </w:pPr>
          </w:p>
        </w:tc>
      </w:tr>
      <w:tr w:rsidR="00CD702C" w:rsidRPr="00244C5D" w14:paraId="23688147" w14:textId="164E5C8D" w:rsidTr="005C6571">
        <w:tc>
          <w:tcPr>
            <w:tcW w:w="7073" w:type="dxa"/>
          </w:tcPr>
          <w:p w14:paraId="78B3C3B9" w14:textId="77777777" w:rsidR="005C6571" w:rsidRPr="00244C5D" w:rsidRDefault="005C6571" w:rsidP="00F37167">
            <w:pPr>
              <w:contextualSpacing/>
              <w:jc w:val="both"/>
              <w:rPr>
                <w:rFonts w:ascii="Tahoma" w:hAnsi="Tahoma" w:cs="Tahoma"/>
                <w:b/>
                <w:bCs/>
              </w:rPr>
            </w:pPr>
            <w:r w:rsidRPr="00244C5D">
              <w:rPr>
                <w:rFonts w:ascii="Tahoma" w:hAnsi="Tahoma" w:cs="Tahoma"/>
                <w:b/>
                <w:bCs/>
              </w:rPr>
              <w:t>Dodatni pogoji:</w:t>
            </w:r>
          </w:p>
        </w:tc>
        <w:tc>
          <w:tcPr>
            <w:tcW w:w="2261" w:type="dxa"/>
          </w:tcPr>
          <w:p w14:paraId="5741512E" w14:textId="77777777" w:rsidR="005C6571" w:rsidRPr="00244C5D" w:rsidRDefault="005C6571" w:rsidP="00F37167">
            <w:pPr>
              <w:contextualSpacing/>
              <w:jc w:val="both"/>
              <w:rPr>
                <w:rFonts w:ascii="Tahoma" w:hAnsi="Tahoma" w:cs="Tahoma"/>
              </w:rPr>
            </w:pPr>
          </w:p>
        </w:tc>
      </w:tr>
      <w:tr w:rsidR="00CD702C" w:rsidRPr="00244C5D" w14:paraId="5EC892AA" w14:textId="31DB2B8B" w:rsidTr="005C6571">
        <w:tc>
          <w:tcPr>
            <w:tcW w:w="7073" w:type="dxa"/>
          </w:tcPr>
          <w:p w14:paraId="28DA6E5C" w14:textId="2354FDE9" w:rsidR="005C6571" w:rsidRPr="00244C5D" w:rsidRDefault="005C6571" w:rsidP="00F37167">
            <w:pPr>
              <w:contextualSpacing/>
              <w:jc w:val="both"/>
              <w:rPr>
                <w:rFonts w:ascii="Tahoma" w:hAnsi="Tahoma" w:cs="Tahoma"/>
                <w:b/>
                <w:bCs/>
              </w:rPr>
            </w:pPr>
            <w:r w:rsidRPr="00244C5D">
              <w:rPr>
                <w:rFonts w:ascii="Tahoma" w:hAnsi="Tahoma" w:cs="Tahoma"/>
                <w:b/>
                <w:bCs/>
              </w:rPr>
              <w:t xml:space="preserve">Rok dobave: </w:t>
            </w:r>
          </w:p>
        </w:tc>
        <w:tc>
          <w:tcPr>
            <w:tcW w:w="2261" w:type="dxa"/>
          </w:tcPr>
          <w:p w14:paraId="40223B6D" w14:textId="77777777" w:rsidR="005C6571" w:rsidRPr="00244C5D" w:rsidRDefault="005C6571" w:rsidP="00F37167">
            <w:pPr>
              <w:contextualSpacing/>
              <w:jc w:val="both"/>
              <w:rPr>
                <w:rFonts w:ascii="Tahoma" w:hAnsi="Tahoma" w:cs="Tahoma"/>
              </w:rPr>
            </w:pPr>
          </w:p>
        </w:tc>
      </w:tr>
      <w:tr w:rsidR="00CD702C" w:rsidRPr="00244C5D" w14:paraId="1A43F31B" w14:textId="7C4EACD2" w:rsidTr="005C6571">
        <w:tc>
          <w:tcPr>
            <w:tcW w:w="7073" w:type="dxa"/>
          </w:tcPr>
          <w:p w14:paraId="4FAF7C64" w14:textId="77D0692E" w:rsidR="005C6571" w:rsidRPr="00244C5D" w:rsidRDefault="005C6571" w:rsidP="00F37167">
            <w:pPr>
              <w:contextualSpacing/>
              <w:jc w:val="both"/>
              <w:rPr>
                <w:rFonts w:ascii="Tahoma" w:hAnsi="Tahoma" w:cs="Tahoma"/>
              </w:rPr>
            </w:pPr>
            <w:r w:rsidRPr="00244C5D">
              <w:rPr>
                <w:rFonts w:ascii="Tahoma" w:hAnsi="Tahoma" w:cs="Tahoma"/>
              </w:rPr>
              <w:t>Rok dobave za predmet javnega naročila je največ tristo</w:t>
            </w:r>
            <w:r w:rsidR="008B5EAB" w:rsidRPr="00244C5D">
              <w:rPr>
                <w:rFonts w:ascii="Tahoma" w:hAnsi="Tahoma" w:cs="Tahoma"/>
              </w:rPr>
              <w:t xml:space="preserve"> </w:t>
            </w:r>
            <w:r w:rsidRPr="00244C5D">
              <w:rPr>
                <w:rFonts w:ascii="Tahoma" w:hAnsi="Tahoma" w:cs="Tahoma"/>
              </w:rPr>
              <w:t xml:space="preserve">trideset (330) </w:t>
            </w:r>
            <w:r w:rsidR="0019651F">
              <w:rPr>
                <w:rFonts w:ascii="Tahoma" w:hAnsi="Tahoma" w:cs="Tahoma"/>
              </w:rPr>
              <w:t xml:space="preserve">koledarskih </w:t>
            </w:r>
            <w:r w:rsidRPr="00244C5D">
              <w:rPr>
                <w:rFonts w:ascii="Tahoma" w:hAnsi="Tahoma" w:cs="Tahoma"/>
              </w:rPr>
              <w:t>dni od dneva podpisa pogodbe.</w:t>
            </w:r>
          </w:p>
        </w:tc>
        <w:tc>
          <w:tcPr>
            <w:tcW w:w="2261" w:type="dxa"/>
          </w:tcPr>
          <w:p w14:paraId="7148E787" w14:textId="77777777" w:rsidR="005C6571" w:rsidRPr="00244C5D" w:rsidRDefault="005C6571" w:rsidP="00F37167">
            <w:pPr>
              <w:contextualSpacing/>
              <w:jc w:val="both"/>
              <w:rPr>
                <w:rFonts w:ascii="Tahoma" w:hAnsi="Tahoma" w:cs="Tahoma"/>
              </w:rPr>
            </w:pPr>
          </w:p>
        </w:tc>
      </w:tr>
      <w:tr w:rsidR="00CD702C" w:rsidRPr="00244C5D" w14:paraId="02595AEE" w14:textId="14E70DF9" w:rsidTr="005C6571">
        <w:tc>
          <w:tcPr>
            <w:tcW w:w="7073" w:type="dxa"/>
          </w:tcPr>
          <w:p w14:paraId="3BD20011" w14:textId="77777777" w:rsidR="005C6571" w:rsidRPr="00244C5D" w:rsidRDefault="005C6571" w:rsidP="00F37167">
            <w:pPr>
              <w:contextualSpacing/>
              <w:jc w:val="both"/>
              <w:rPr>
                <w:rFonts w:ascii="Tahoma" w:hAnsi="Tahoma" w:cs="Tahoma"/>
              </w:rPr>
            </w:pPr>
          </w:p>
        </w:tc>
        <w:tc>
          <w:tcPr>
            <w:tcW w:w="2261" w:type="dxa"/>
          </w:tcPr>
          <w:p w14:paraId="7F0FBA88" w14:textId="77777777" w:rsidR="005C6571" w:rsidRPr="00244C5D" w:rsidRDefault="005C6571" w:rsidP="00F37167">
            <w:pPr>
              <w:contextualSpacing/>
              <w:jc w:val="both"/>
              <w:rPr>
                <w:rFonts w:ascii="Tahoma" w:hAnsi="Tahoma" w:cs="Tahoma"/>
              </w:rPr>
            </w:pPr>
          </w:p>
        </w:tc>
      </w:tr>
      <w:tr w:rsidR="00CD702C" w:rsidRPr="00244C5D" w14:paraId="1E9D6233" w14:textId="1973F2A3" w:rsidTr="005C6571">
        <w:tc>
          <w:tcPr>
            <w:tcW w:w="7073" w:type="dxa"/>
          </w:tcPr>
          <w:p w14:paraId="39020C44" w14:textId="77777777" w:rsidR="005C6571" w:rsidRPr="00244C5D" w:rsidRDefault="005C6571" w:rsidP="00F37167">
            <w:pPr>
              <w:contextualSpacing/>
              <w:jc w:val="both"/>
              <w:rPr>
                <w:rFonts w:ascii="Tahoma" w:hAnsi="Tahoma" w:cs="Tahoma"/>
                <w:b/>
                <w:bCs/>
              </w:rPr>
            </w:pPr>
            <w:r w:rsidRPr="00244C5D">
              <w:rPr>
                <w:rFonts w:ascii="Tahoma" w:hAnsi="Tahoma" w:cs="Tahoma"/>
                <w:b/>
                <w:bCs/>
              </w:rPr>
              <w:t>Reklamacije:</w:t>
            </w:r>
          </w:p>
        </w:tc>
        <w:tc>
          <w:tcPr>
            <w:tcW w:w="2261" w:type="dxa"/>
          </w:tcPr>
          <w:p w14:paraId="10301B2E" w14:textId="77777777" w:rsidR="005C6571" w:rsidRPr="00244C5D" w:rsidRDefault="005C6571" w:rsidP="00F37167">
            <w:pPr>
              <w:contextualSpacing/>
              <w:jc w:val="both"/>
              <w:rPr>
                <w:rFonts w:ascii="Tahoma" w:hAnsi="Tahoma" w:cs="Tahoma"/>
              </w:rPr>
            </w:pPr>
          </w:p>
        </w:tc>
      </w:tr>
      <w:tr w:rsidR="00CD702C" w:rsidRPr="00244C5D" w14:paraId="545229A6" w14:textId="208F5D86" w:rsidTr="005C6571">
        <w:tc>
          <w:tcPr>
            <w:tcW w:w="7073" w:type="dxa"/>
          </w:tcPr>
          <w:p w14:paraId="16CD12AD" w14:textId="77777777" w:rsidR="005C6571" w:rsidRPr="00244C5D" w:rsidRDefault="005C6571" w:rsidP="00F37167">
            <w:pPr>
              <w:contextualSpacing/>
              <w:jc w:val="both"/>
              <w:rPr>
                <w:rFonts w:ascii="Tahoma" w:hAnsi="Tahoma" w:cs="Tahoma"/>
              </w:rPr>
            </w:pPr>
            <w:r w:rsidRPr="00244C5D">
              <w:rPr>
                <w:rFonts w:ascii="Tahoma" w:hAnsi="Tahoma" w:cs="Tahoma"/>
              </w:rPr>
              <w:t>Naročnik bo morebitne reklamacije uveljavljal v skladu z določili Obligacijskega zakonika ter v skladu z določili, navedenimi v osnutku pogodbe.</w:t>
            </w:r>
          </w:p>
        </w:tc>
        <w:tc>
          <w:tcPr>
            <w:tcW w:w="2261" w:type="dxa"/>
          </w:tcPr>
          <w:p w14:paraId="37039ECB" w14:textId="77777777" w:rsidR="005C6571" w:rsidRPr="00244C5D" w:rsidRDefault="005C6571" w:rsidP="00F37167">
            <w:pPr>
              <w:contextualSpacing/>
              <w:jc w:val="both"/>
              <w:rPr>
                <w:rFonts w:ascii="Tahoma" w:hAnsi="Tahoma" w:cs="Tahoma"/>
              </w:rPr>
            </w:pPr>
          </w:p>
        </w:tc>
      </w:tr>
      <w:tr w:rsidR="00CD702C" w:rsidRPr="00244C5D" w14:paraId="060A5608" w14:textId="20EFA5AB" w:rsidTr="005C6571">
        <w:tc>
          <w:tcPr>
            <w:tcW w:w="7073" w:type="dxa"/>
          </w:tcPr>
          <w:p w14:paraId="6F14A4FC" w14:textId="77777777" w:rsidR="005C6571" w:rsidRPr="00244C5D" w:rsidRDefault="005C6571" w:rsidP="00F37167">
            <w:pPr>
              <w:contextualSpacing/>
              <w:jc w:val="both"/>
              <w:rPr>
                <w:rFonts w:ascii="Tahoma" w:hAnsi="Tahoma" w:cs="Tahoma"/>
              </w:rPr>
            </w:pPr>
          </w:p>
        </w:tc>
        <w:tc>
          <w:tcPr>
            <w:tcW w:w="2261" w:type="dxa"/>
          </w:tcPr>
          <w:p w14:paraId="24B35562" w14:textId="77777777" w:rsidR="005C6571" w:rsidRPr="00244C5D" w:rsidRDefault="005C6571" w:rsidP="00F37167">
            <w:pPr>
              <w:contextualSpacing/>
              <w:jc w:val="both"/>
              <w:rPr>
                <w:rFonts w:ascii="Tahoma" w:hAnsi="Tahoma" w:cs="Tahoma"/>
              </w:rPr>
            </w:pPr>
          </w:p>
        </w:tc>
      </w:tr>
      <w:tr w:rsidR="00CD702C" w:rsidRPr="00244C5D" w14:paraId="06A8AF24" w14:textId="0EDF564A" w:rsidTr="005C6571">
        <w:tc>
          <w:tcPr>
            <w:tcW w:w="7073" w:type="dxa"/>
          </w:tcPr>
          <w:p w14:paraId="55931565" w14:textId="77777777" w:rsidR="005C6571" w:rsidRPr="00244C5D" w:rsidRDefault="005C6571" w:rsidP="00F37167">
            <w:pPr>
              <w:contextualSpacing/>
              <w:jc w:val="both"/>
              <w:rPr>
                <w:rFonts w:ascii="Tahoma" w:hAnsi="Tahoma" w:cs="Tahoma"/>
                <w:b/>
                <w:bCs/>
              </w:rPr>
            </w:pPr>
            <w:r w:rsidRPr="00244C5D">
              <w:rPr>
                <w:rFonts w:ascii="Tahoma" w:hAnsi="Tahoma" w:cs="Tahoma"/>
                <w:b/>
                <w:bCs/>
              </w:rPr>
              <w:t>Prevzem vozil:</w:t>
            </w:r>
          </w:p>
        </w:tc>
        <w:tc>
          <w:tcPr>
            <w:tcW w:w="2261" w:type="dxa"/>
          </w:tcPr>
          <w:p w14:paraId="28FE0583" w14:textId="77777777" w:rsidR="005C6571" w:rsidRPr="00244C5D" w:rsidRDefault="005C6571" w:rsidP="00F37167">
            <w:pPr>
              <w:contextualSpacing/>
              <w:jc w:val="both"/>
              <w:rPr>
                <w:rFonts w:ascii="Tahoma" w:hAnsi="Tahoma" w:cs="Tahoma"/>
              </w:rPr>
            </w:pPr>
          </w:p>
        </w:tc>
      </w:tr>
      <w:tr w:rsidR="005C6571" w:rsidRPr="00244C5D" w14:paraId="77A0D8F5" w14:textId="34264802" w:rsidTr="005C6571">
        <w:tc>
          <w:tcPr>
            <w:tcW w:w="7073" w:type="dxa"/>
          </w:tcPr>
          <w:p w14:paraId="1053BDB1" w14:textId="286A3D6A" w:rsidR="005C6571" w:rsidRPr="00244C5D" w:rsidRDefault="005C6571" w:rsidP="00F37167">
            <w:pPr>
              <w:contextualSpacing/>
              <w:jc w:val="both"/>
              <w:rPr>
                <w:rFonts w:ascii="Tahoma" w:hAnsi="Tahoma" w:cs="Tahoma"/>
              </w:rPr>
            </w:pPr>
            <w:r w:rsidRPr="00244C5D">
              <w:rPr>
                <w:rFonts w:ascii="Tahoma" w:hAnsi="Tahoma" w:cs="Tahoma"/>
              </w:rPr>
              <w:t xml:space="preserve">Prevzem se bo opravil na lokaciji naročnika: </w:t>
            </w:r>
            <w:r w:rsidR="007D5A0C" w:rsidRPr="00244C5D">
              <w:rPr>
                <w:rFonts w:ascii="Tahoma" w:hAnsi="Tahoma" w:cs="Tahoma"/>
              </w:rPr>
              <w:t xml:space="preserve">JP </w:t>
            </w:r>
            <w:r w:rsidRPr="00244C5D">
              <w:rPr>
                <w:rFonts w:ascii="Tahoma" w:hAnsi="Tahoma" w:cs="Tahoma"/>
              </w:rPr>
              <w:t>VOKA SNAGA, d.o.o, Cesta dveh cesarjev 101, 1000 Ljubljana</w:t>
            </w:r>
          </w:p>
        </w:tc>
        <w:tc>
          <w:tcPr>
            <w:tcW w:w="2261" w:type="dxa"/>
          </w:tcPr>
          <w:p w14:paraId="3BA55143" w14:textId="77777777" w:rsidR="005C6571" w:rsidRPr="00244C5D" w:rsidRDefault="005C6571" w:rsidP="00F37167">
            <w:pPr>
              <w:contextualSpacing/>
              <w:jc w:val="both"/>
              <w:rPr>
                <w:rFonts w:ascii="Tahoma" w:hAnsi="Tahoma" w:cs="Tahoma"/>
              </w:rPr>
            </w:pPr>
          </w:p>
        </w:tc>
      </w:tr>
    </w:tbl>
    <w:p w14:paraId="5EEB3AE3" w14:textId="7DA5DB43" w:rsidR="00C618D3" w:rsidRDefault="00C618D3" w:rsidP="005C6571">
      <w:pPr>
        <w:contextualSpacing/>
        <w:jc w:val="both"/>
        <w:rPr>
          <w:rFonts w:ascii="Tahoma" w:hAnsi="Tahoma" w:cs="Tahoma"/>
          <w:sz w:val="22"/>
          <w:szCs w:val="22"/>
        </w:rPr>
      </w:pPr>
    </w:p>
    <w:p w14:paraId="5ED98FCD" w14:textId="5B6E8C0E" w:rsidR="00436CC4" w:rsidRDefault="00436CC4" w:rsidP="005C6571">
      <w:pPr>
        <w:contextualSpacing/>
        <w:jc w:val="both"/>
        <w:rPr>
          <w:rFonts w:ascii="Tahoma" w:hAnsi="Tahoma" w:cs="Tahoma"/>
          <w:sz w:val="22"/>
          <w:szCs w:val="22"/>
        </w:rPr>
      </w:pPr>
    </w:p>
    <w:p w14:paraId="3AFFD418" w14:textId="037882DA" w:rsidR="00436CC4" w:rsidRDefault="00436CC4" w:rsidP="005C6571">
      <w:pPr>
        <w:contextualSpacing/>
        <w:jc w:val="both"/>
        <w:rPr>
          <w:rFonts w:ascii="Tahoma" w:hAnsi="Tahoma" w:cs="Tahoma"/>
          <w:sz w:val="22"/>
          <w:szCs w:val="22"/>
        </w:rPr>
      </w:pPr>
    </w:p>
    <w:p w14:paraId="41408869" w14:textId="77777777" w:rsidR="00436CC4" w:rsidRDefault="00436CC4" w:rsidP="005C6571">
      <w:pPr>
        <w:contextualSpacing/>
        <w:jc w:val="both"/>
        <w:rPr>
          <w:rFonts w:ascii="Tahoma" w:hAnsi="Tahoma" w:cs="Tahoma"/>
          <w:sz w:val="22"/>
          <w:szCs w:val="22"/>
        </w:rPr>
      </w:pPr>
    </w:p>
    <w:p w14:paraId="690C853A" w14:textId="205FEFFE" w:rsidR="00436CC4" w:rsidRDefault="00436CC4" w:rsidP="005C6571">
      <w:pPr>
        <w:contextualSpacing/>
        <w:jc w:val="both"/>
        <w:rPr>
          <w:rFonts w:ascii="Tahoma" w:hAnsi="Tahoma" w:cs="Tahoma"/>
          <w:sz w:val="22"/>
          <w:szCs w:val="22"/>
        </w:rPr>
      </w:pPr>
    </w:p>
    <w:tbl>
      <w:tblPr>
        <w:tblW w:w="9568" w:type="dxa"/>
        <w:tblCellMar>
          <w:left w:w="30" w:type="dxa"/>
          <w:right w:w="30" w:type="dxa"/>
        </w:tblCellMar>
        <w:tblLook w:val="0000" w:firstRow="0" w:lastRow="0" w:firstColumn="0" w:lastColumn="0" w:noHBand="0" w:noVBand="0"/>
      </w:tblPr>
      <w:tblGrid>
        <w:gridCol w:w="3427"/>
        <w:gridCol w:w="2999"/>
        <w:gridCol w:w="3142"/>
      </w:tblGrid>
      <w:tr w:rsidR="00436CC4" w:rsidRPr="00CD702C" w14:paraId="2805B2B7" w14:textId="77777777" w:rsidTr="006F59EA">
        <w:trPr>
          <w:trHeight w:val="235"/>
        </w:trPr>
        <w:tc>
          <w:tcPr>
            <w:tcW w:w="3402" w:type="dxa"/>
            <w:tcBorders>
              <w:top w:val="single" w:sz="4" w:space="0" w:color="auto"/>
            </w:tcBorders>
          </w:tcPr>
          <w:p w14:paraId="18011684" w14:textId="77777777" w:rsidR="00436CC4" w:rsidRPr="00CD702C" w:rsidRDefault="00436CC4" w:rsidP="006F59EA">
            <w:pPr>
              <w:tabs>
                <w:tab w:val="left" w:pos="284"/>
              </w:tabs>
              <w:rPr>
                <w:rFonts w:ascii="Tahoma" w:hAnsi="Tahoma" w:cs="Tahoma"/>
              </w:rPr>
            </w:pPr>
            <w:r w:rsidRPr="00CD702C">
              <w:rPr>
                <w:rFonts w:ascii="Tahoma" w:hAnsi="Tahoma" w:cs="Tahoma"/>
              </w:rPr>
              <w:t>(kraj, datum)</w:t>
            </w:r>
          </w:p>
        </w:tc>
        <w:tc>
          <w:tcPr>
            <w:tcW w:w="2977" w:type="dxa"/>
          </w:tcPr>
          <w:p w14:paraId="7CC9857D" w14:textId="77777777" w:rsidR="00436CC4" w:rsidRPr="00CD702C" w:rsidRDefault="00436CC4" w:rsidP="006F59EA">
            <w:pPr>
              <w:tabs>
                <w:tab w:val="left" w:pos="284"/>
              </w:tabs>
              <w:rPr>
                <w:rFonts w:ascii="Tahoma" w:hAnsi="Tahoma" w:cs="Tahoma"/>
              </w:rPr>
            </w:pPr>
            <w:r w:rsidRPr="00CD702C">
              <w:rPr>
                <w:rFonts w:ascii="Tahoma" w:hAnsi="Tahoma" w:cs="Tahoma"/>
              </w:rPr>
              <w:t xml:space="preserve">                   žig</w:t>
            </w:r>
          </w:p>
        </w:tc>
        <w:tc>
          <w:tcPr>
            <w:tcW w:w="3119" w:type="dxa"/>
            <w:tcBorders>
              <w:top w:val="single" w:sz="4" w:space="0" w:color="auto"/>
            </w:tcBorders>
          </w:tcPr>
          <w:p w14:paraId="5A130DCF" w14:textId="77777777" w:rsidR="00436CC4" w:rsidRPr="00CD702C" w:rsidRDefault="00436CC4" w:rsidP="006F59EA">
            <w:pPr>
              <w:tabs>
                <w:tab w:val="left" w:pos="284"/>
              </w:tabs>
              <w:jc w:val="both"/>
              <w:rPr>
                <w:rFonts w:ascii="Tahoma" w:hAnsi="Tahoma" w:cs="Tahoma"/>
              </w:rPr>
            </w:pPr>
            <w:r w:rsidRPr="00CD702C">
              <w:rPr>
                <w:rFonts w:ascii="Tahoma" w:hAnsi="Tahoma" w:cs="Tahoma"/>
              </w:rPr>
              <w:t>(Ime in priimek ter podpis ponudnika)</w:t>
            </w:r>
          </w:p>
        </w:tc>
      </w:tr>
    </w:tbl>
    <w:p w14:paraId="1B86A8A9" w14:textId="77777777" w:rsidR="00436CC4" w:rsidRPr="00CD702C" w:rsidRDefault="00436CC4" w:rsidP="005C6571">
      <w:pPr>
        <w:contextualSpacing/>
        <w:jc w:val="both"/>
        <w:rPr>
          <w:rFonts w:ascii="Tahoma" w:hAnsi="Tahoma" w:cs="Tahoma"/>
          <w:sz w:val="22"/>
          <w:szCs w:val="22"/>
        </w:rPr>
      </w:pPr>
    </w:p>
    <w:sectPr w:rsidR="00436CC4" w:rsidRPr="00CD702C">
      <w:headerReference w:type="default" r:id="rId10"/>
      <w:footerReference w:type="default" r:id="rId11"/>
      <w:headerReference w:type="first" r:id="rId12"/>
      <w:footerReference w:type="first" r:id="rId13"/>
      <w:pgSz w:w="11906" w:h="16838" w:code="9"/>
      <w:pgMar w:top="709" w:right="1276" w:bottom="1474" w:left="1276" w:header="567" w:footer="567"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CE66AC" w14:textId="77777777" w:rsidR="002503B2" w:rsidRDefault="002503B2">
      <w:r>
        <w:separator/>
      </w:r>
    </w:p>
  </w:endnote>
  <w:endnote w:type="continuationSeparator" w:id="0">
    <w:p w14:paraId="5B355ABE" w14:textId="77777777" w:rsidR="002503B2" w:rsidRDefault="002503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haroni">
    <w:altName w:val="Aharoni"/>
    <w:charset w:val="B1"/>
    <w:family w:val="auto"/>
    <w:pitch w:val="variable"/>
    <w:sig w:usb0="00000803" w:usb1="00000000" w:usb2="00000000" w:usb3="00000000" w:csb0="00000021" w:csb1="00000000"/>
  </w:font>
  <w:font w:name="Wingdings 2">
    <w:panose1 w:val="05020102010507070707"/>
    <w:charset w:val="02"/>
    <w:family w:val="roman"/>
    <w:pitch w:val="variable"/>
    <w:sig w:usb0="00000000" w:usb1="10000000" w:usb2="00000000" w:usb3="00000000" w:csb0="80000000" w:csb1="00000000"/>
  </w:font>
  <w:font w:name="StarSymbol">
    <w:altName w:val="MS Gothic"/>
    <w:charset w:val="80"/>
    <w:family w:val="auto"/>
    <w:pitch w:val="default"/>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TT227t00">
    <w:altName w:val="Calibri"/>
    <w:panose1 w:val="00000000000000000000"/>
    <w:charset w:val="EE"/>
    <w:family w:val="auto"/>
    <w:notTrueType/>
    <w:pitch w:val="default"/>
    <w:sig w:usb0="00000005" w:usb1="00000000" w:usb2="00000000" w:usb3="00000000" w:csb0="00000002" w:csb1="00000000"/>
  </w:font>
  <w:font w:name="Arial Black">
    <w:panose1 w:val="020B0A04020102020204"/>
    <w:charset w:val="EE"/>
    <w:family w:val="swiss"/>
    <w:pitch w:val="variable"/>
    <w:sig w:usb0="A00002AF" w:usb1="400078FB"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ahoma" w:hAnsi="Tahoma" w:cs="Tahoma"/>
        <w:sz w:val="22"/>
        <w:szCs w:val="18"/>
      </w:rPr>
      <w:id w:val="429404337"/>
      <w:docPartObj>
        <w:docPartGallery w:val="Page Numbers (Bottom of Page)"/>
        <w:docPartUnique/>
      </w:docPartObj>
    </w:sdtPr>
    <w:sdtEndPr/>
    <w:sdtContent>
      <w:sdt>
        <w:sdtPr>
          <w:rPr>
            <w:rFonts w:ascii="Tahoma" w:hAnsi="Tahoma" w:cs="Tahoma"/>
            <w:sz w:val="22"/>
            <w:szCs w:val="18"/>
          </w:rPr>
          <w:id w:val="-1769616900"/>
          <w:docPartObj>
            <w:docPartGallery w:val="Page Numbers (Top of Page)"/>
            <w:docPartUnique/>
          </w:docPartObj>
        </w:sdtPr>
        <w:sdtEndPr/>
        <w:sdtContent>
          <w:p w14:paraId="06DB220D" w14:textId="77777777" w:rsidR="004F3BC2" w:rsidRDefault="004F3BC2" w:rsidP="006C302F">
            <w:pPr>
              <w:pStyle w:val="Noga"/>
              <w:rPr>
                <w:rFonts w:ascii="Tahoma" w:hAnsi="Tahoma" w:cs="Tahoma"/>
                <w:sz w:val="22"/>
                <w:szCs w:val="18"/>
              </w:rPr>
            </w:pPr>
          </w:p>
          <w:p w14:paraId="6D4E42B6" w14:textId="20986A33" w:rsidR="006C302F" w:rsidRPr="00376C4C" w:rsidRDefault="006C302F" w:rsidP="006C302F">
            <w:pPr>
              <w:pStyle w:val="Noga"/>
              <w:rPr>
                <w:rFonts w:ascii="Tahoma" w:hAnsi="Tahoma" w:cs="Tahoma"/>
                <w:sz w:val="16"/>
              </w:rPr>
            </w:pPr>
            <w:r w:rsidRPr="00376C4C">
              <w:rPr>
                <w:rFonts w:ascii="Tahoma" w:hAnsi="Tahoma" w:cs="Tahoma"/>
                <w:sz w:val="20"/>
                <w:szCs w:val="16"/>
                <w:lang w:val="sl-SI"/>
              </w:rPr>
              <w:t xml:space="preserve">Priloga 5 – Tehnična specifikacija javnega naročila </w:t>
            </w:r>
            <w:bookmarkStart w:id="4" w:name="_Hlk209430032"/>
            <w:r w:rsidRPr="00A55D8F">
              <w:rPr>
                <w:rFonts w:ascii="Tahoma" w:hAnsi="Tahoma" w:cs="Tahoma"/>
                <w:sz w:val="20"/>
                <w:szCs w:val="16"/>
                <w:lang w:val="sl-SI"/>
              </w:rPr>
              <w:t>VKS-</w:t>
            </w:r>
            <w:r w:rsidR="00CA6AD4" w:rsidRPr="00A55D8F">
              <w:rPr>
                <w:rFonts w:ascii="Tahoma" w:hAnsi="Tahoma" w:cs="Tahoma"/>
                <w:sz w:val="20"/>
                <w:szCs w:val="16"/>
                <w:lang w:val="sl-SI"/>
              </w:rPr>
              <w:t>1</w:t>
            </w:r>
            <w:r w:rsidR="00A55D8F" w:rsidRPr="00A55D8F">
              <w:rPr>
                <w:rFonts w:ascii="Tahoma" w:hAnsi="Tahoma" w:cs="Tahoma"/>
                <w:sz w:val="20"/>
                <w:szCs w:val="16"/>
                <w:lang w:val="sl-SI"/>
              </w:rPr>
              <w:t>82</w:t>
            </w:r>
            <w:r w:rsidRPr="00A55D8F">
              <w:rPr>
                <w:rFonts w:ascii="Tahoma" w:hAnsi="Tahoma" w:cs="Tahoma"/>
                <w:sz w:val="20"/>
                <w:szCs w:val="16"/>
                <w:lang w:val="sl-SI"/>
              </w:rPr>
              <w:t>/25</w:t>
            </w:r>
            <w:r w:rsidR="00CA6AD4" w:rsidRPr="00A55D8F">
              <w:rPr>
                <w:rFonts w:ascii="Tahoma" w:hAnsi="Tahoma" w:cs="Tahoma"/>
                <w:sz w:val="20"/>
                <w:szCs w:val="16"/>
                <w:lang w:val="sl-SI"/>
              </w:rPr>
              <w:t xml:space="preserve"> </w:t>
            </w:r>
            <w:r w:rsidRPr="00A55D8F">
              <w:rPr>
                <w:rFonts w:ascii="Tahoma" w:hAnsi="Tahoma" w:cs="Tahoma"/>
                <w:sz w:val="20"/>
                <w:szCs w:val="16"/>
                <w:lang w:val="sl-SI"/>
              </w:rPr>
              <w:t>-</w:t>
            </w:r>
            <w:r w:rsidRPr="00A55D8F">
              <w:rPr>
                <w:rFonts w:ascii="Tahoma" w:hAnsi="Tahoma" w:cs="Tahoma"/>
                <w:sz w:val="20"/>
                <w:szCs w:val="16"/>
              </w:rPr>
              <w:t xml:space="preserve"> </w:t>
            </w:r>
            <w:r w:rsidR="00A55D8F" w:rsidRPr="00A55D8F">
              <w:rPr>
                <w:rFonts w:ascii="Tahoma" w:hAnsi="Tahoma" w:cs="Tahoma"/>
                <w:sz w:val="20"/>
                <w:szCs w:val="16"/>
                <w:lang w:val="sl-SI"/>
              </w:rPr>
              <w:t>Dobava komunalnih vozil za zbiranje in prevoz odpadkov ter delovnega vozila za TV kontrolo kanalizacijskega omrežja</w:t>
            </w:r>
            <w:bookmarkEnd w:id="4"/>
          </w:p>
          <w:p w14:paraId="6E624317" w14:textId="77777777" w:rsidR="006C302F" w:rsidRPr="00376C4C" w:rsidRDefault="006C302F" w:rsidP="006C302F">
            <w:pPr>
              <w:pStyle w:val="Noga"/>
              <w:jc w:val="right"/>
              <w:rPr>
                <w:rFonts w:ascii="Tahoma" w:hAnsi="Tahoma" w:cs="Tahoma"/>
                <w:b/>
                <w:bCs/>
                <w:sz w:val="20"/>
              </w:rPr>
            </w:pPr>
            <w:r w:rsidRPr="00376C4C">
              <w:rPr>
                <w:rFonts w:ascii="Tahoma" w:hAnsi="Tahoma" w:cs="Tahoma"/>
                <w:sz w:val="20"/>
                <w:szCs w:val="16"/>
                <w:lang w:val="sl-SI"/>
              </w:rPr>
              <w:t xml:space="preserve">Stran </w:t>
            </w:r>
            <w:r w:rsidRPr="00376C4C">
              <w:rPr>
                <w:rFonts w:ascii="Tahoma" w:hAnsi="Tahoma" w:cs="Tahoma"/>
                <w:b/>
                <w:bCs/>
                <w:sz w:val="20"/>
              </w:rPr>
              <w:fldChar w:fldCharType="begin"/>
            </w:r>
            <w:r w:rsidRPr="00376C4C">
              <w:rPr>
                <w:rFonts w:ascii="Tahoma" w:hAnsi="Tahoma" w:cs="Tahoma"/>
                <w:b/>
                <w:bCs/>
                <w:sz w:val="20"/>
                <w:szCs w:val="16"/>
              </w:rPr>
              <w:instrText>PAGE</w:instrText>
            </w:r>
            <w:r w:rsidRPr="00376C4C">
              <w:rPr>
                <w:rFonts w:ascii="Tahoma" w:hAnsi="Tahoma" w:cs="Tahoma"/>
                <w:b/>
                <w:bCs/>
                <w:sz w:val="20"/>
              </w:rPr>
              <w:fldChar w:fldCharType="separate"/>
            </w:r>
            <w:r>
              <w:rPr>
                <w:rFonts w:ascii="Tahoma" w:hAnsi="Tahoma" w:cs="Tahoma"/>
                <w:b/>
                <w:bCs/>
                <w:sz w:val="20"/>
              </w:rPr>
              <w:t>1</w:t>
            </w:r>
            <w:r w:rsidRPr="00376C4C">
              <w:rPr>
                <w:rFonts w:ascii="Tahoma" w:hAnsi="Tahoma" w:cs="Tahoma"/>
                <w:b/>
                <w:bCs/>
                <w:sz w:val="20"/>
              </w:rPr>
              <w:fldChar w:fldCharType="end"/>
            </w:r>
            <w:r w:rsidRPr="00376C4C">
              <w:rPr>
                <w:rFonts w:ascii="Tahoma" w:hAnsi="Tahoma" w:cs="Tahoma"/>
                <w:sz w:val="20"/>
                <w:szCs w:val="16"/>
                <w:lang w:val="sl-SI"/>
              </w:rPr>
              <w:t xml:space="preserve"> od </w:t>
            </w:r>
            <w:r w:rsidRPr="00376C4C">
              <w:rPr>
                <w:rFonts w:ascii="Tahoma" w:hAnsi="Tahoma" w:cs="Tahoma"/>
                <w:b/>
                <w:bCs/>
                <w:sz w:val="20"/>
              </w:rPr>
              <w:fldChar w:fldCharType="begin"/>
            </w:r>
            <w:r w:rsidRPr="00376C4C">
              <w:rPr>
                <w:rFonts w:ascii="Tahoma" w:hAnsi="Tahoma" w:cs="Tahoma"/>
                <w:b/>
                <w:bCs/>
                <w:sz w:val="20"/>
                <w:szCs w:val="16"/>
              </w:rPr>
              <w:instrText>NUMPAGES</w:instrText>
            </w:r>
            <w:r w:rsidRPr="00376C4C">
              <w:rPr>
                <w:rFonts w:ascii="Tahoma" w:hAnsi="Tahoma" w:cs="Tahoma"/>
                <w:b/>
                <w:bCs/>
                <w:sz w:val="20"/>
              </w:rPr>
              <w:fldChar w:fldCharType="separate"/>
            </w:r>
            <w:r>
              <w:rPr>
                <w:rFonts w:ascii="Tahoma" w:hAnsi="Tahoma" w:cs="Tahoma"/>
                <w:b/>
                <w:bCs/>
                <w:sz w:val="20"/>
              </w:rPr>
              <w:t>10</w:t>
            </w:r>
            <w:r w:rsidRPr="00376C4C">
              <w:rPr>
                <w:rFonts w:ascii="Tahoma" w:hAnsi="Tahoma" w:cs="Tahoma"/>
                <w:b/>
                <w:bCs/>
                <w:sz w:val="20"/>
              </w:rPr>
              <w:fldChar w:fldCharType="end"/>
            </w:r>
          </w:p>
          <w:p w14:paraId="667C875E" w14:textId="037CCDA9" w:rsidR="00376C4C" w:rsidRPr="006C302F" w:rsidRDefault="00D01A02" w:rsidP="006C302F">
            <w:pPr>
              <w:pStyle w:val="Noga"/>
              <w:rPr>
                <w:rFonts w:ascii="Tahoma" w:hAnsi="Tahoma" w:cs="Tahoma"/>
                <w:sz w:val="22"/>
                <w:szCs w:val="18"/>
              </w:rPr>
            </w:pP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3FA8ED" w14:textId="185C5513" w:rsidR="00692251" w:rsidRDefault="00692251">
    <w:pPr>
      <w:pStyle w:val="Noga"/>
      <w:ind w:right="-1134"/>
      <w:jc w:val="right"/>
    </w:pPr>
    <w:r>
      <w:rPr>
        <w:noProof/>
        <w:lang w:val="sl-SI"/>
      </w:rPr>
      <w:drawing>
        <wp:inline distT="0" distB="0" distL="0" distR="0" wp14:anchorId="6DA1EBE7" wp14:editId="368145B7">
          <wp:extent cx="3794760" cy="30480"/>
          <wp:effectExtent l="0" t="0" r="0" b="0"/>
          <wp:docPr id="3"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94760" cy="30480"/>
                  </a:xfrm>
                  <a:prstGeom prst="rect">
                    <a:avLst/>
                  </a:prstGeom>
                  <a:noFill/>
                  <a:ln>
                    <a:noFill/>
                  </a:ln>
                </pic:spPr>
              </pic:pic>
            </a:graphicData>
          </a:graphic>
        </wp:inline>
      </w:drawing>
    </w:r>
  </w:p>
  <w:p w14:paraId="1F405322" w14:textId="77777777" w:rsidR="00692251" w:rsidRDefault="00692251">
    <w:pPr>
      <w:pStyle w:val="Noga"/>
      <w:jc w:val="center"/>
      <w:rPr>
        <w:sz w:val="16"/>
      </w:rPr>
    </w:pPr>
  </w:p>
  <w:p w14:paraId="01C1FA53" w14:textId="77777777" w:rsidR="00692251" w:rsidRDefault="00692251">
    <w:pPr>
      <w:pStyle w:val="Noga"/>
      <w:jc w:val="center"/>
      <w:rPr>
        <w:sz w:val="16"/>
      </w:rPr>
    </w:pPr>
    <w:r>
      <w:rPr>
        <w:sz w:val="16"/>
      </w:rPr>
      <w:fldChar w:fldCharType="begin"/>
    </w:r>
    <w:r>
      <w:rPr>
        <w:sz w:val="16"/>
      </w:rPr>
      <w:instrText xml:space="preserve"> PAGE   \* MERGEFORMAT </w:instrText>
    </w:r>
    <w:r>
      <w:rPr>
        <w:sz w:val="16"/>
      </w:rPr>
      <w:fldChar w:fldCharType="separate"/>
    </w:r>
    <w:r>
      <w:rPr>
        <w:noProof/>
        <w:sz w:val="16"/>
      </w:rPr>
      <w:t>32</w:t>
    </w:r>
    <w:r>
      <w:rPr>
        <w:sz w:val="16"/>
      </w:rPr>
      <w:fldChar w:fldCharType="end"/>
    </w:r>
  </w:p>
  <w:p w14:paraId="09ACF3C2" w14:textId="77777777" w:rsidR="00692251" w:rsidRDefault="00692251">
    <w:pPr>
      <w:pStyle w:val="Noga"/>
      <w:tabs>
        <w:tab w:val="clear" w:pos="4536"/>
        <w:tab w:val="clear" w:pos="9072"/>
        <w:tab w:val="center" w:pos="4395"/>
      </w:tabs>
      <w:jc w:val="right"/>
      <w:rPr>
        <w:rFonts w:ascii="Tahoma" w:hAnsi="Tahoma"/>
        <w:snapToGrid w:val="0"/>
        <w:sz w:val="18"/>
      </w:rPr>
    </w:pPr>
    <w:r>
      <w:rPr>
        <w:rFonts w:ascii="Tahoma" w:hAnsi="Tahoma"/>
        <w:snapToGrid w:val="0"/>
        <w:sz w:val="18"/>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3452AE" w14:textId="77777777" w:rsidR="002503B2" w:rsidRDefault="002503B2">
      <w:r>
        <w:separator/>
      </w:r>
    </w:p>
  </w:footnote>
  <w:footnote w:type="continuationSeparator" w:id="0">
    <w:p w14:paraId="5FDF754E" w14:textId="77777777" w:rsidR="002503B2" w:rsidRDefault="002503B2">
      <w:r>
        <w:continuationSeparator/>
      </w:r>
    </w:p>
  </w:footnote>
  <w:footnote w:id="1">
    <w:p w14:paraId="1E2E799E" w14:textId="77777777" w:rsidR="004F3BC2" w:rsidRDefault="004F3BC2" w:rsidP="004F3BC2">
      <w:pPr>
        <w:pStyle w:val="Sprotnaopomba-besedilo"/>
      </w:pPr>
      <w:r>
        <w:rPr>
          <w:rStyle w:val="Sprotnaopomba-sklic"/>
          <w:rFonts w:ascii="Tahoma" w:hAnsi="Tahoma"/>
        </w:rPr>
        <w:t>1</w:t>
      </w:r>
      <w:r>
        <w:rPr>
          <w:rFonts w:ascii="Tahoma" w:hAnsi="Tahoma"/>
        </w:rPr>
        <w:t xml:space="preserve"> Vozilo z vso opremo (npr. iztresalni mehanizem, sklopljene stopnice, rotacijska svetilka,lovilec izcednih vod, ipd,.)</w:t>
      </w:r>
    </w:p>
  </w:footnote>
  <w:footnote w:id="2">
    <w:p w14:paraId="77FC580B" w14:textId="77777777" w:rsidR="004F3BC2" w:rsidRDefault="004F3BC2" w:rsidP="004F3BC2">
      <w:pPr>
        <w:pStyle w:val="Sprotnaopomba-besedilo"/>
        <w:rPr>
          <w:rFonts w:ascii="Tahoma" w:hAnsi="Tahoma"/>
        </w:rPr>
      </w:pPr>
      <w:r>
        <w:rPr>
          <w:rStyle w:val="Sprotnaopomba-sklic"/>
          <w:rFonts w:ascii="Tahoma" w:hAnsi="Tahoma"/>
        </w:rPr>
        <w:t>2</w:t>
      </w:r>
      <w:r>
        <w:rPr>
          <w:rFonts w:ascii="Tahoma" w:hAnsi="Tahoma"/>
        </w:rPr>
        <w:t xml:space="preserve"> Izračunano v skladu z definicijo po SIST EN 1501 - 1, zaokroženo na eno decimalno mesto.</w:t>
      </w:r>
    </w:p>
  </w:footnote>
  <w:footnote w:id="3">
    <w:p w14:paraId="26CAA04C" w14:textId="77777777" w:rsidR="004F3BC2" w:rsidRDefault="004F3BC2" w:rsidP="004F3BC2">
      <w:pPr>
        <w:pStyle w:val="Sprotnaopomba-besedilo"/>
        <w:rPr>
          <w:rFonts w:ascii="Tahoma" w:hAnsi="Tahoma"/>
        </w:rPr>
      </w:pPr>
      <w:r w:rsidRPr="006D0D8D">
        <w:rPr>
          <w:rStyle w:val="Sprotnaopomba-sklic"/>
          <w:rFonts w:ascii="Tahoma" w:hAnsi="Tahoma"/>
        </w:rPr>
        <w:footnoteRef/>
      </w:r>
      <w:r w:rsidRPr="006D0D8D">
        <w:rPr>
          <w:rFonts w:ascii="Tahoma" w:hAnsi="Tahoma"/>
        </w:rPr>
        <w:t xml:space="preserve"> Pri šasijah z več kot dvema osema se za izračun upošteva teoretično medosje</w:t>
      </w:r>
    </w:p>
  </w:footnote>
  <w:footnote w:id="4">
    <w:p w14:paraId="362C9193" w14:textId="77777777" w:rsidR="00FB2F4A" w:rsidRPr="009B388F" w:rsidRDefault="00FB2F4A" w:rsidP="00FB2F4A">
      <w:pPr>
        <w:pStyle w:val="Sprotnaopomba-besedilo"/>
        <w:rPr>
          <w:rFonts w:ascii="Tahoma" w:hAnsi="Tahoma" w:cs="Tahoma"/>
        </w:rPr>
      </w:pPr>
      <w:r w:rsidRPr="009B388F">
        <w:rPr>
          <w:rStyle w:val="Sprotnaopomba-sklic"/>
          <w:rFonts w:ascii="Tahoma" w:hAnsi="Tahoma" w:cs="Tahoma"/>
        </w:rPr>
        <w:t>2</w:t>
      </w:r>
      <w:r w:rsidRPr="009B388F">
        <w:rPr>
          <w:rFonts w:ascii="Tahoma" w:hAnsi="Tahoma" w:cs="Tahoma"/>
        </w:rPr>
        <w:t xml:space="preserve"> Izračunano v skladu z definicijo po SIST EN 1501 - 1, zaokroženo na eno decimalno mesto.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534997" w14:textId="77777777" w:rsidR="00692251" w:rsidRDefault="00692251">
    <w:pPr>
      <w:pStyle w:val="Glava"/>
      <w:jc w:val="center"/>
      <w:rPr>
        <w:rFonts w:ascii="Tahoma" w:hAnsi="Tahoma"/>
        <w:sz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D14FC4" w14:textId="6ABEEC77" w:rsidR="00692251" w:rsidRDefault="00692251">
    <w:pPr>
      <w:pStyle w:val="Glava"/>
      <w:jc w:val="center"/>
    </w:pPr>
    <w:r>
      <w:rPr>
        <w:noProof/>
        <w:lang w:val="sl-SI"/>
      </w:rPr>
      <w:drawing>
        <wp:inline distT="0" distB="0" distL="0" distR="0" wp14:anchorId="44864215" wp14:editId="274059BA">
          <wp:extent cx="830580" cy="609600"/>
          <wp:effectExtent l="0" t="0" r="0" b="0"/>
          <wp:docPr id="2"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30580" cy="609600"/>
                  </a:xfrm>
                  <a:prstGeom prst="rect">
                    <a:avLst/>
                  </a:prstGeom>
                  <a:noFill/>
                  <a:ln>
                    <a:noFill/>
                  </a:ln>
                </pic:spPr>
              </pic:pic>
            </a:graphicData>
          </a:graphic>
        </wp:inline>
      </w:drawing>
    </w:r>
  </w:p>
  <w:p w14:paraId="3EEDFFC0" w14:textId="77777777" w:rsidR="00692251" w:rsidRDefault="00692251">
    <w:pPr>
      <w:pStyle w:val="Glava"/>
      <w:spacing w:after="120"/>
      <w:jc w:val="center"/>
    </w:pPr>
  </w:p>
  <w:p w14:paraId="4B7931CE" w14:textId="77777777" w:rsidR="00692251" w:rsidRDefault="00692251">
    <w:pPr>
      <w:pStyle w:val="Glava"/>
      <w:spacing w:after="120"/>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2"/>
    <w:lvl w:ilvl="0">
      <w:numFmt w:val="bullet"/>
      <w:lvlText w:val="-"/>
      <w:lvlJc w:val="left"/>
      <w:pPr>
        <w:tabs>
          <w:tab w:val="num" w:pos="360"/>
        </w:tabs>
        <w:ind w:left="360" w:hanging="360"/>
      </w:pPr>
      <w:rPr>
        <w:rFonts w:ascii="Times New Roman" w:hAnsi="Times New Roman" w:cs="Times New Roman"/>
        <w:strike w:val="0"/>
        <w:dstrike w:val="0"/>
        <w:u w:val="none"/>
        <w:effect w:val="none"/>
        <w:lang w:val="sl-SI"/>
      </w:rPr>
    </w:lvl>
  </w:abstractNum>
  <w:abstractNum w:abstractNumId="1" w15:restartNumberingAfterBreak="0">
    <w:nsid w:val="00000007"/>
    <w:multiLevelType w:val="singleLevel"/>
    <w:tmpl w:val="00000007"/>
    <w:name w:val="WW8Num7"/>
    <w:lvl w:ilvl="0">
      <w:start w:val="1"/>
      <w:numFmt w:val="bullet"/>
      <w:lvlText w:val=""/>
      <w:lvlJc w:val="left"/>
      <w:pPr>
        <w:tabs>
          <w:tab w:val="num" w:pos="0"/>
        </w:tabs>
      </w:pPr>
      <w:rPr>
        <w:rFonts w:ascii="Symbol" w:hAnsi="Symbol"/>
      </w:rPr>
    </w:lvl>
  </w:abstractNum>
  <w:abstractNum w:abstractNumId="2" w15:restartNumberingAfterBreak="0">
    <w:nsid w:val="00000008"/>
    <w:multiLevelType w:val="multilevel"/>
    <w:tmpl w:val="00000008"/>
    <w:name w:val="WW8Num8"/>
    <w:lvl w:ilvl="0">
      <w:start w:val="1"/>
      <w:numFmt w:val="bullet"/>
      <w:lvlText w:val="―"/>
      <w:lvlJc w:val="left"/>
      <w:pPr>
        <w:tabs>
          <w:tab w:val="num" w:pos="0"/>
        </w:tabs>
        <w:ind w:left="0" w:firstLine="0"/>
      </w:pPr>
      <w:rPr>
        <w:rFonts w:ascii="Aharoni" w:hAnsi="Aharoni" w:cs="Times New Roman"/>
      </w:rPr>
    </w:lvl>
    <w:lvl w:ilvl="1">
      <w:start w:val="1"/>
      <w:numFmt w:val="bullet"/>
      <w:lvlText w:val=""/>
      <w:lvlJc w:val="left"/>
      <w:pPr>
        <w:tabs>
          <w:tab w:val="num" w:pos="0"/>
        </w:tabs>
        <w:ind w:left="0" w:firstLine="0"/>
      </w:pPr>
      <w:rPr>
        <w:rFonts w:ascii="Wingdings 2" w:hAnsi="Wingdings 2"/>
      </w:rPr>
    </w:lvl>
    <w:lvl w:ilvl="2">
      <w:start w:val="1"/>
      <w:numFmt w:val="bullet"/>
      <w:lvlText w:val="■"/>
      <w:lvlJc w:val="left"/>
      <w:pPr>
        <w:tabs>
          <w:tab w:val="num" w:pos="0"/>
        </w:tabs>
        <w:ind w:left="0" w:firstLine="0"/>
      </w:pPr>
      <w:rPr>
        <w:rFonts w:ascii="StarSymbol" w:hAnsi="StarSymbol"/>
      </w:rPr>
    </w:lvl>
    <w:lvl w:ilvl="3">
      <w:start w:val="1"/>
      <w:numFmt w:val="bullet"/>
      <w:lvlText w:val=""/>
      <w:lvlJc w:val="left"/>
      <w:pPr>
        <w:tabs>
          <w:tab w:val="num" w:pos="0"/>
        </w:tabs>
        <w:ind w:left="0" w:firstLine="0"/>
      </w:pPr>
      <w:rPr>
        <w:rFonts w:ascii="Wingdings" w:hAnsi="Wingdings"/>
      </w:rPr>
    </w:lvl>
    <w:lvl w:ilvl="4">
      <w:start w:val="1"/>
      <w:numFmt w:val="bullet"/>
      <w:lvlText w:val=""/>
      <w:lvlJc w:val="left"/>
      <w:pPr>
        <w:tabs>
          <w:tab w:val="num" w:pos="0"/>
        </w:tabs>
        <w:ind w:left="0" w:firstLine="0"/>
      </w:pPr>
      <w:rPr>
        <w:rFonts w:ascii="Wingdings 2" w:hAnsi="Wingdings 2"/>
      </w:rPr>
    </w:lvl>
    <w:lvl w:ilvl="5">
      <w:start w:val="1"/>
      <w:numFmt w:val="bullet"/>
      <w:lvlText w:val="■"/>
      <w:lvlJc w:val="left"/>
      <w:pPr>
        <w:tabs>
          <w:tab w:val="num" w:pos="0"/>
        </w:tabs>
        <w:ind w:left="0" w:firstLine="0"/>
      </w:pPr>
      <w:rPr>
        <w:rFonts w:ascii="StarSymbol" w:hAnsi="StarSymbol"/>
      </w:rPr>
    </w:lvl>
    <w:lvl w:ilvl="6">
      <w:start w:val="1"/>
      <w:numFmt w:val="bullet"/>
      <w:lvlText w:val=""/>
      <w:lvlJc w:val="left"/>
      <w:pPr>
        <w:tabs>
          <w:tab w:val="num" w:pos="0"/>
        </w:tabs>
        <w:ind w:left="0" w:firstLine="0"/>
      </w:pPr>
      <w:rPr>
        <w:rFonts w:ascii="Wingdings" w:hAnsi="Wingdings"/>
      </w:rPr>
    </w:lvl>
    <w:lvl w:ilvl="7">
      <w:start w:val="1"/>
      <w:numFmt w:val="bullet"/>
      <w:lvlText w:val=""/>
      <w:lvlJc w:val="left"/>
      <w:pPr>
        <w:tabs>
          <w:tab w:val="num" w:pos="0"/>
        </w:tabs>
        <w:ind w:left="0" w:firstLine="0"/>
      </w:pPr>
      <w:rPr>
        <w:rFonts w:ascii="Wingdings 2" w:hAnsi="Wingdings 2"/>
      </w:rPr>
    </w:lvl>
    <w:lvl w:ilvl="8">
      <w:start w:val="1"/>
      <w:numFmt w:val="bullet"/>
      <w:lvlText w:val="■"/>
      <w:lvlJc w:val="left"/>
      <w:pPr>
        <w:tabs>
          <w:tab w:val="num" w:pos="0"/>
        </w:tabs>
        <w:ind w:left="0" w:firstLine="0"/>
      </w:pPr>
      <w:rPr>
        <w:rFonts w:ascii="StarSymbol" w:hAnsi="StarSymbol"/>
      </w:rPr>
    </w:lvl>
  </w:abstractNum>
  <w:abstractNum w:abstractNumId="3" w15:restartNumberingAfterBreak="0">
    <w:nsid w:val="00000009"/>
    <w:multiLevelType w:val="singleLevel"/>
    <w:tmpl w:val="00000009"/>
    <w:name w:val="WW8Num10"/>
    <w:lvl w:ilvl="0">
      <w:numFmt w:val="bullet"/>
      <w:lvlText w:val="-"/>
      <w:lvlJc w:val="left"/>
      <w:pPr>
        <w:tabs>
          <w:tab w:val="num" w:pos="0"/>
        </w:tabs>
      </w:pPr>
      <w:rPr>
        <w:rFonts w:ascii="StarSymbol" w:hAnsi="StarSymbol" w:cs="Times New Roman"/>
      </w:rPr>
    </w:lvl>
  </w:abstractNum>
  <w:abstractNum w:abstractNumId="4" w15:restartNumberingAfterBreak="0">
    <w:nsid w:val="00000012"/>
    <w:multiLevelType w:val="multilevel"/>
    <w:tmpl w:val="00000012"/>
    <w:name w:val="WW8Num18"/>
    <w:lvl w:ilvl="0">
      <w:start w:val="1"/>
      <w:numFmt w:val="bullet"/>
      <w:lvlText w:val=""/>
      <w:lvlJc w:val="left"/>
      <w:pPr>
        <w:tabs>
          <w:tab w:val="num" w:pos="700"/>
        </w:tabs>
        <w:ind w:left="700" w:hanging="360"/>
      </w:pPr>
      <w:rPr>
        <w:rFonts w:ascii="Symbol" w:hAnsi="Symbol"/>
      </w:rPr>
    </w:lvl>
    <w:lvl w:ilvl="1">
      <w:start w:val="1000"/>
      <w:numFmt w:val="bullet"/>
      <w:lvlText w:val="-"/>
      <w:lvlJc w:val="left"/>
      <w:pPr>
        <w:tabs>
          <w:tab w:val="num" w:pos="360"/>
        </w:tabs>
        <w:ind w:left="360" w:hanging="360"/>
      </w:pPr>
      <w:rPr>
        <w:rFonts w:ascii="Times New Roman" w:hAnsi="Times New Roman" w:cs="Times New Roman"/>
      </w:rPr>
    </w:lvl>
    <w:lvl w:ilvl="2">
      <w:start w:val="1"/>
      <w:numFmt w:val="bullet"/>
      <w:lvlText w:val=""/>
      <w:lvlJc w:val="left"/>
      <w:pPr>
        <w:tabs>
          <w:tab w:val="num" w:pos="2140"/>
        </w:tabs>
        <w:ind w:left="2140" w:hanging="360"/>
      </w:pPr>
      <w:rPr>
        <w:rFonts w:ascii="Wingdings" w:hAnsi="Wingdings"/>
      </w:rPr>
    </w:lvl>
    <w:lvl w:ilvl="3">
      <w:start w:val="1"/>
      <w:numFmt w:val="bullet"/>
      <w:lvlText w:val=""/>
      <w:lvlJc w:val="left"/>
      <w:pPr>
        <w:tabs>
          <w:tab w:val="num" w:pos="2860"/>
        </w:tabs>
        <w:ind w:left="2860" w:hanging="360"/>
      </w:pPr>
      <w:rPr>
        <w:rFonts w:ascii="Symbol" w:hAnsi="Symbol"/>
      </w:rPr>
    </w:lvl>
    <w:lvl w:ilvl="4">
      <w:start w:val="1"/>
      <w:numFmt w:val="bullet"/>
      <w:lvlText w:val="o"/>
      <w:lvlJc w:val="left"/>
      <w:pPr>
        <w:tabs>
          <w:tab w:val="num" w:pos="3580"/>
        </w:tabs>
        <w:ind w:left="3580" w:hanging="360"/>
      </w:pPr>
      <w:rPr>
        <w:rFonts w:ascii="Courier New" w:hAnsi="Courier New" w:cs="Courier New"/>
      </w:rPr>
    </w:lvl>
    <w:lvl w:ilvl="5">
      <w:start w:val="1"/>
      <w:numFmt w:val="bullet"/>
      <w:lvlText w:val=""/>
      <w:lvlJc w:val="left"/>
      <w:pPr>
        <w:tabs>
          <w:tab w:val="num" w:pos="4300"/>
        </w:tabs>
        <w:ind w:left="4300" w:hanging="360"/>
      </w:pPr>
      <w:rPr>
        <w:rFonts w:ascii="Wingdings" w:hAnsi="Wingdings"/>
      </w:rPr>
    </w:lvl>
    <w:lvl w:ilvl="6">
      <w:start w:val="1"/>
      <w:numFmt w:val="bullet"/>
      <w:lvlText w:val=""/>
      <w:lvlJc w:val="left"/>
      <w:pPr>
        <w:tabs>
          <w:tab w:val="num" w:pos="5020"/>
        </w:tabs>
        <w:ind w:left="5020" w:hanging="360"/>
      </w:pPr>
      <w:rPr>
        <w:rFonts w:ascii="Symbol" w:hAnsi="Symbol"/>
      </w:rPr>
    </w:lvl>
    <w:lvl w:ilvl="7">
      <w:start w:val="1"/>
      <w:numFmt w:val="bullet"/>
      <w:lvlText w:val="o"/>
      <w:lvlJc w:val="left"/>
      <w:pPr>
        <w:tabs>
          <w:tab w:val="num" w:pos="5740"/>
        </w:tabs>
        <w:ind w:left="5740" w:hanging="360"/>
      </w:pPr>
      <w:rPr>
        <w:rFonts w:ascii="Courier New" w:hAnsi="Courier New" w:cs="Courier New"/>
      </w:rPr>
    </w:lvl>
    <w:lvl w:ilvl="8">
      <w:start w:val="1"/>
      <w:numFmt w:val="bullet"/>
      <w:lvlText w:val=""/>
      <w:lvlJc w:val="left"/>
      <w:pPr>
        <w:tabs>
          <w:tab w:val="num" w:pos="6460"/>
        </w:tabs>
        <w:ind w:left="6460" w:hanging="360"/>
      </w:pPr>
      <w:rPr>
        <w:rFonts w:ascii="Wingdings" w:hAnsi="Wingdings"/>
      </w:rPr>
    </w:lvl>
  </w:abstractNum>
  <w:abstractNum w:abstractNumId="5" w15:restartNumberingAfterBreak="0">
    <w:nsid w:val="00000014"/>
    <w:multiLevelType w:val="singleLevel"/>
    <w:tmpl w:val="0424001B"/>
    <w:lvl w:ilvl="0">
      <w:start w:val="1"/>
      <w:numFmt w:val="lowerRoman"/>
      <w:lvlText w:val="%1."/>
      <w:lvlJc w:val="right"/>
      <w:pPr>
        <w:ind w:left="644" w:hanging="360"/>
      </w:pPr>
    </w:lvl>
  </w:abstractNum>
  <w:abstractNum w:abstractNumId="6" w15:restartNumberingAfterBreak="0">
    <w:nsid w:val="00000015"/>
    <w:multiLevelType w:val="singleLevel"/>
    <w:tmpl w:val="00000015"/>
    <w:name w:val="WW8Num21"/>
    <w:lvl w:ilvl="0">
      <w:start w:val="1000"/>
      <w:numFmt w:val="bullet"/>
      <w:lvlText w:val="-"/>
      <w:lvlJc w:val="left"/>
      <w:pPr>
        <w:tabs>
          <w:tab w:val="num" w:pos="350"/>
        </w:tabs>
      </w:pPr>
      <w:rPr>
        <w:rFonts w:ascii="Arial" w:hAnsi="Arial"/>
      </w:rPr>
    </w:lvl>
  </w:abstractNum>
  <w:abstractNum w:abstractNumId="7" w15:restartNumberingAfterBreak="0">
    <w:nsid w:val="00000017"/>
    <w:multiLevelType w:val="singleLevel"/>
    <w:tmpl w:val="0424001B"/>
    <w:lvl w:ilvl="0">
      <w:start w:val="1"/>
      <w:numFmt w:val="lowerRoman"/>
      <w:lvlText w:val="%1."/>
      <w:lvlJc w:val="right"/>
      <w:pPr>
        <w:ind w:left="530" w:hanging="360"/>
      </w:pPr>
    </w:lvl>
  </w:abstractNum>
  <w:abstractNum w:abstractNumId="8" w15:restartNumberingAfterBreak="0">
    <w:nsid w:val="0000001E"/>
    <w:multiLevelType w:val="singleLevel"/>
    <w:tmpl w:val="0424001B"/>
    <w:lvl w:ilvl="0">
      <w:start w:val="1"/>
      <w:numFmt w:val="lowerRoman"/>
      <w:lvlText w:val="%1."/>
      <w:lvlJc w:val="right"/>
      <w:pPr>
        <w:ind w:left="502" w:hanging="360"/>
      </w:pPr>
    </w:lvl>
  </w:abstractNum>
  <w:abstractNum w:abstractNumId="9" w15:restartNumberingAfterBreak="0">
    <w:nsid w:val="00000037"/>
    <w:multiLevelType w:val="multilevel"/>
    <w:tmpl w:val="00000037"/>
    <w:name w:val="WW8Num64"/>
    <w:lvl w:ilvl="0">
      <w:start w:val="1"/>
      <w:numFmt w:val="bullet"/>
      <w:lvlText w:val="-"/>
      <w:lvlJc w:val="left"/>
      <w:pPr>
        <w:tabs>
          <w:tab w:val="num" w:pos="0"/>
        </w:tabs>
        <w:ind w:left="0" w:firstLine="0"/>
      </w:pPr>
      <w:rPr>
        <w:rFonts w:ascii="Times New Roman" w:hAnsi="Times New Roman" w:cs="Arial Unicode MS"/>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10" w15:restartNumberingAfterBreak="0">
    <w:nsid w:val="00000038"/>
    <w:multiLevelType w:val="multilevel"/>
    <w:tmpl w:val="00000038"/>
    <w:name w:val="WW8Num66"/>
    <w:lvl w:ilvl="0">
      <w:start w:val="1"/>
      <w:numFmt w:val="bullet"/>
      <w:lvlText w:val="-"/>
      <w:lvlJc w:val="left"/>
      <w:pPr>
        <w:tabs>
          <w:tab w:val="num" w:pos="0"/>
        </w:tabs>
        <w:ind w:left="0" w:firstLine="0"/>
      </w:pPr>
      <w:rPr>
        <w:rFonts w:ascii="Times New Roman" w:hAnsi="Times New Roman" w:cs="Arial Unicode MS"/>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11" w15:restartNumberingAfterBreak="0">
    <w:nsid w:val="039D4E57"/>
    <w:multiLevelType w:val="multilevel"/>
    <w:tmpl w:val="4BA20B02"/>
    <w:lvl w:ilvl="0">
      <w:start w:val="1"/>
      <w:numFmt w:val="bullet"/>
      <w:lvlText w:val="-"/>
      <w:lvlJc w:val="left"/>
      <w:pPr>
        <w:tabs>
          <w:tab w:val="num" w:pos="360"/>
        </w:tabs>
        <w:ind w:left="340" w:hanging="340"/>
      </w:pPr>
      <w:rPr>
        <w:rFonts w:ascii="Times New Roman" w:hAnsi="Times New Roman" w:cs="Times New Roman" w:hint="default"/>
      </w:rPr>
    </w:lvl>
    <w:lvl w:ilvl="1">
      <w:start w:val="4"/>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4"/>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04EA444D"/>
    <w:multiLevelType w:val="hybridMultilevel"/>
    <w:tmpl w:val="EA0ED510"/>
    <w:lvl w:ilvl="0" w:tplc="FFFFFFFF">
      <w:numFmt w:val="bullet"/>
      <w:lvlText w:val="-"/>
      <w:lvlJc w:val="left"/>
      <w:pPr>
        <w:tabs>
          <w:tab w:val="num" w:pos="360"/>
        </w:tabs>
        <w:ind w:left="360" w:hanging="360"/>
      </w:pPr>
      <w:rPr>
        <w:rFonts w:ascii="Times New Roman" w:eastAsia="Times New Roman" w:hAnsi="Times New Roman" w:cs="Times New Roman" w:hint="default"/>
      </w:rPr>
    </w:lvl>
    <w:lvl w:ilvl="1" w:tplc="FFFFFFFF">
      <w:numFmt w:val="bullet"/>
      <w:lvlText w:val="-"/>
      <w:lvlJc w:val="left"/>
      <w:pPr>
        <w:tabs>
          <w:tab w:val="num" w:pos="1440"/>
        </w:tabs>
        <w:ind w:left="1440" w:hanging="360"/>
      </w:pPr>
      <w:rPr>
        <w:rFonts w:ascii="Times New Roman" w:eastAsia="Times New Roman" w:hAnsi="Times New Roman" w:cs="Times New Roman"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70D358F"/>
    <w:multiLevelType w:val="hybridMultilevel"/>
    <w:tmpl w:val="DC6244C6"/>
    <w:lvl w:ilvl="0" w:tplc="FFFFFFFF">
      <w:numFmt w:val="bullet"/>
      <w:lvlText w:val="-"/>
      <w:lvlJc w:val="left"/>
      <w:pPr>
        <w:ind w:left="360" w:hanging="360"/>
      </w:pPr>
      <w:rPr>
        <w:rFonts w:ascii="Arial" w:eastAsia="Times New Roman" w:hAnsi="Arial" w:cs="Arial"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4" w15:restartNumberingAfterBreak="0">
    <w:nsid w:val="077C583B"/>
    <w:multiLevelType w:val="hybridMultilevel"/>
    <w:tmpl w:val="27D0C834"/>
    <w:lvl w:ilvl="0" w:tplc="FFFFFFFF">
      <w:numFmt w:val="bullet"/>
      <w:lvlText w:val="-"/>
      <w:lvlJc w:val="left"/>
      <w:pPr>
        <w:ind w:left="360" w:hanging="360"/>
      </w:pPr>
      <w:rPr>
        <w:rFonts w:ascii="Arial" w:eastAsia="Times New Roman" w:hAnsi="Arial" w:cs="Arial"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5" w15:restartNumberingAfterBreak="0">
    <w:nsid w:val="084C0E3E"/>
    <w:multiLevelType w:val="hybridMultilevel"/>
    <w:tmpl w:val="1DA494C2"/>
    <w:lvl w:ilvl="0" w:tplc="29AE442A">
      <w:numFmt w:val="bullet"/>
      <w:lvlText w:val=""/>
      <w:lvlJc w:val="left"/>
      <w:pPr>
        <w:ind w:left="720" w:hanging="360"/>
      </w:pPr>
      <w:rPr>
        <w:rFonts w:ascii="Symbol" w:eastAsia="Times New Roman" w:hAnsi="Symbol" w:cs="Symbo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6" w15:restartNumberingAfterBreak="0">
    <w:nsid w:val="085B4C43"/>
    <w:multiLevelType w:val="hybridMultilevel"/>
    <w:tmpl w:val="C3F29BDC"/>
    <w:lvl w:ilvl="0" w:tplc="E5E8723C">
      <w:numFmt w:val="bullet"/>
      <w:lvlText w:val="-"/>
      <w:lvlJc w:val="left"/>
      <w:pPr>
        <w:ind w:left="360" w:hanging="360"/>
      </w:pPr>
      <w:rPr>
        <w:rFonts w:ascii="Arial" w:eastAsia="Times New Roman" w:hAnsi="Arial" w:cs="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7" w15:restartNumberingAfterBreak="0">
    <w:nsid w:val="09971BDD"/>
    <w:multiLevelType w:val="hybridMultilevel"/>
    <w:tmpl w:val="4C048346"/>
    <w:lvl w:ilvl="0" w:tplc="FFFFFFFF">
      <w:start w:val="1"/>
      <w:numFmt w:val="bullet"/>
      <w:lvlText w:val="-"/>
      <w:lvlJc w:val="left"/>
      <w:pPr>
        <w:tabs>
          <w:tab w:val="num" w:pos="964"/>
        </w:tabs>
        <w:ind w:left="964" w:hanging="284"/>
      </w:pPr>
      <w:rPr>
        <w:rFonts w:ascii="Courier New" w:hAnsi="Courier New"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0A494274"/>
    <w:multiLevelType w:val="hybridMultilevel"/>
    <w:tmpl w:val="0CE0430A"/>
    <w:lvl w:ilvl="0" w:tplc="FFFFFFFF">
      <w:numFmt w:val="bullet"/>
      <w:lvlText w:val="-"/>
      <w:lvlJc w:val="left"/>
      <w:pPr>
        <w:ind w:left="360" w:hanging="360"/>
      </w:pPr>
      <w:rPr>
        <w:rFonts w:ascii="Arial" w:eastAsia="Times New Roman" w:hAnsi="Arial" w:cs="Arial" w:hint="default"/>
      </w:rPr>
    </w:lvl>
    <w:lvl w:ilvl="1" w:tplc="FFFFFFFF">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9" w15:restartNumberingAfterBreak="0">
    <w:nsid w:val="0A842968"/>
    <w:multiLevelType w:val="hybridMultilevel"/>
    <w:tmpl w:val="697C1A18"/>
    <w:lvl w:ilvl="0" w:tplc="FFFFFFFF">
      <w:start w:val="1"/>
      <w:numFmt w:val="bullet"/>
      <w:lvlText w:val=""/>
      <w:lvlJc w:val="left"/>
      <w:pPr>
        <w:ind w:left="720" w:hanging="360"/>
      </w:pPr>
      <w:rPr>
        <w:rFonts w:ascii="Symbol" w:hAnsi="Symbol" w:hint="default"/>
      </w:rPr>
    </w:lvl>
    <w:lvl w:ilvl="1" w:tplc="04240001">
      <w:start w:val="1"/>
      <w:numFmt w:val="bullet"/>
      <w:lvlText w:val=""/>
      <w:lvlJc w:val="left"/>
      <w:pPr>
        <w:ind w:left="1440" w:hanging="360"/>
      </w:pPr>
      <w:rPr>
        <w:rFonts w:ascii="Symbol" w:hAnsi="Symbol"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0" w15:restartNumberingAfterBreak="1">
    <w:nsid w:val="0ADB232A"/>
    <w:multiLevelType w:val="multilevel"/>
    <w:tmpl w:val="48E87720"/>
    <w:lvl w:ilvl="0">
      <w:start w:val="1"/>
      <w:numFmt w:val="decimal"/>
      <w:pStyle w:val="DOUS1"/>
      <w:lvlText w:val="%1"/>
      <w:lvlJc w:val="left"/>
      <w:pPr>
        <w:tabs>
          <w:tab w:val="num" w:pos="432"/>
        </w:tabs>
        <w:ind w:left="432" w:hanging="432"/>
      </w:pPr>
      <w:rPr>
        <w:rFonts w:hint="default"/>
      </w:rPr>
    </w:lvl>
    <w:lvl w:ilvl="1">
      <w:start w:val="1"/>
      <w:numFmt w:val="decimal"/>
      <w:pStyle w:val="DOUS2"/>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1" w15:restartNumberingAfterBreak="0">
    <w:nsid w:val="0C640DDF"/>
    <w:multiLevelType w:val="hybridMultilevel"/>
    <w:tmpl w:val="1BF02F30"/>
    <w:lvl w:ilvl="0" w:tplc="FFFFFFFF">
      <w:numFmt w:val="bullet"/>
      <w:lvlText w:val="-"/>
      <w:lvlJc w:val="left"/>
      <w:pPr>
        <w:ind w:left="360" w:hanging="360"/>
      </w:pPr>
      <w:rPr>
        <w:rFonts w:ascii="Arial" w:eastAsia="Times New Roman" w:hAnsi="Arial" w:cs="Arial" w:hint="default"/>
      </w:rPr>
    </w:lvl>
    <w:lvl w:ilvl="1" w:tplc="FFFFFFFF">
      <w:numFmt w:val="bullet"/>
      <w:lvlText w:val=""/>
      <w:lvlJc w:val="left"/>
      <w:pPr>
        <w:ind w:left="1425" w:hanging="705"/>
      </w:pPr>
      <w:rPr>
        <w:rFonts w:ascii="Symbol" w:eastAsia="Times New Roman" w:hAnsi="Symbol" w:cs="Symbol"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2" w15:restartNumberingAfterBreak="0">
    <w:nsid w:val="0C9D13A0"/>
    <w:multiLevelType w:val="hybridMultilevel"/>
    <w:tmpl w:val="0F3EFA1E"/>
    <w:lvl w:ilvl="0" w:tplc="FFFFFFFF">
      <w:start w:val="1"/>
      <w:numFmt w:val="bullet"/>
      <w:lvlText w:val="-"/>
      <w:lvlJc w:val="left"/>
      <w:pPr>
        <w:tabs>
          <w:tab w:val="num" w:pos="1021"/>
        </w:tabs>
        <w:ind w:left="1021" w:hanging="397"/>
      </w:pPr>
      <w:rPr>
        <w:rFonts w:ascii="Courier New" w:hAnsi="Courier New"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0DB76233"/>
    <w:multiLevelType w:val="hybridMultilevel"/>
    <w:tmpl w:val="1D70B152"/>
    <w:lvl w:ilvl="0" w:tplc="FFFFFFFF">
      <w:start w:val="1"/>
      <w:numFmt w:val="bullet"/>
      <w:lvlText w:val="-"/>
      <w:lvlJc w:val="left"/>
      <w:pPr>
        <w:tabs>
          <w:tab w:val="num" w:pos="360"/>
        </w:tabs>
        <w:ind w:left="340" w:hanging="340"/>
      </w:pPr>
      <w:rPr>
        <w:rFonts w:ascii="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0EB60D0A"/>
    <w:multiLevelType w:val="hybridMultilevel"/>
    <w:tmpl w:val="8BC6C786"/>
    <w:lvl w:ilvl="0" w:tplc="FFFFFFFF">
      <w:numFmt w:val="bullet"/>
      <w:lvlText w:val="-"/>
      <w:lvlJc w:val="left"/>
      <w:pPr>
        <w:tabs>
          <w:tab w:val="num" w:pos="360"/>
        </w:tabs>
        <w:ind w:left="360" w:hanging="360"/>
      </w:pPr>
      <w:rPr>
        <w:rFonts w:ascii="Times New Roman" w:eastAsia="Times New Roman" w:hAnsi="Times New Roman" w:cs="Times New Roman" w:hint="default"/>
      </w:rPr>
    </w:lvl>
    <w:lvl w:ilvl="1" w:tplc="FFFFFFFF">
      <w:start w:val="1"/>
      <w:numFmt w:val="bullet"/>
      <w:lvlText w:val=""/>
      <w:lvlJc w:val="left"/>
      <w:pPr>
        <w:tabs>
          <w:tab w:val="num" w:pos="1440"/>
        </w:tabs>
        <w:ind w:left="1440" w:hanging="360"/>
      </w:pPr>
      <w:rPr>
        <w:rFonts w:ascii="Symbol" w:hAnsi="Symbo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0ED35AE6"/>
    <w:multiLevelType w:val="hybridMultilevel"/>
    <w:tmpl w:val="DC845FE8"/>
    <w:lvl w:ilvl="0" w:tplc="FFFFFFFF">
      <w:start w:val="18"/>
      <w:numFmt w:val="bullet"/>
      <w:lvlText w:val="-"/>
      <w:lvlJc w:val="left"/>
      <w:pPr>
        <w:tabs>
          <w:tab w:val="num" w:pos="964"/>
        </w:tabs>
        <w:ind w:left="964" w:hanging="284"/>
      </w:pPr>
      <w:rPr>
        <w:rFonts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124C1B61"/>
    <w:multiLevelType w:val="hybridMultilevel"/>
    <w:tmpl w:val="FEC67C56"/>
    <w:lvl w:ilvl="0" w:tplc="FFFFFFFF">
      <w:numFmt w:val="bullet"/>
      <w:lvlText w:val="-"/>
      <w:lvlJc w:val="left"/>
      <w:pPr>
        <w:ind w:left="360" w:hanging="360"/>
      </w:pPr>
      <w:rPr>
        <w:rFonts w:ascii="Arial" w:eastAsia="Times New Roman" w:hAnsi="Arial" w:cs="Arial"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7" w15:restartNumberingAfterBreak="0">
    <w:nsid w:val="13BB321C"/>
    <w:multiLevelType w:val="hybridMultilevel"/>
    <w:tmpl w:val="40322564"/>
    <w:lvl w:ilvl="0" w:tplc="04240003">
      <w:start w:val="1"/>
      <w:numFmt w:val="bullet"/>
      <w:lvlText w:val="o"/>
      <w:lvlJc w:val="left"/>
      <w:pPr>
        <w:ind w:left="1080" w:hanging="360"/>
      </w:pPr>
      <w:rPr>
        <w:rFonts w:ascii="Courier New" w:hAnsi="Courier New" w:cs="Courier New"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28" w15:restartNumberingAfterBreak="0">
    <w:nsid w:val="1D39563B"/>
    <w:multiLevelType w:val="hybridMultilevel"/>
    <w:tmpl w:val="CB528E7E"/>
    <w:lvl w:ilvl="0" w:tplc="04240001">
      <w:start w:val="1"/>
      <w:numFmt w:val="bullet"/>
      <w:lvlText w:val=""/>
      <w:lvlJc w:val="left"/>
      <w:pPr>
        <w:ind w:left="1440" w:hanging="360"/>
      </w:pPr>
      <w:rPr>
        <w:rFonts w:ascii="Symbol" w:hAnsi="Symbol"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9" w15:restartNumberingAfterBreak="0">
    <w:nsid w:val="1E055A07"/>
    <w:multiLevelType w:val="hybridMultilevel"/>
    <w:tmpl w:val="1476657A"/>
    <w:lvl w:ilvl="0" w:tplc="04240003">
      <w:start w:val="1"/>
      <w:numFmt w:val="bullet"/>
      <w:lvlText w:val="o"/>
      <w:lvlJc w:val="left"/>
      <w:pPr>
        <w:ind w:left="1788" w:hanging="360"/>
      </w:pPr>
      <w:rPr>
        <w:rFonts w:ascii="Courier New" w:hAnsi="Courier New" w:cs="Courier New" w:hint="default"/>
      </w:rPr>
    </w:lvl>
    <w:lvl w:ilvl="1" w:tplc="04240003" w:tentative="1">
      <w:start w:val="1"/>
      <w:numFmt w:val="bullet"/>
      <w:lvlText w:val="o"/>
      <w:lvlJc w:val="left"/>
      <w:pPr>
        <w:ind w:left="2508" w:hanging="360"/>
      </w:pPr>
      <w:rPr>
        <w:rFonts w:ascii="Courier New" w:hAnsi="Courier New" w:cs="Courier New" w:hint="default"/>
      </w:rPr>
    </w:lvl>
    <w:lvl w:ilvl="2" w:tplc="04240005" w:tentative="1">
      <w:start w:val="1"/>
      <w:numFmt w:val="bullet"/>
      <w:lvlText w:val=""/>
      <w:lvlJc w:val="left"/>
      <w:pPr>
        <w:ind w:left="3228" w:hanging="360"/>
      </w:pPr>
      <w:rPr>
        <w:rFonts w:ascii="Wingdings" w:hAnsi="Wingdings" w:hint="default"/>
      </w:rPr>
    </w:lvl>
    <w:lvl w:ilvl="3" w:tplc="04240001" w:tentative="1">
      <w:start w:val="1"/>
      <w:numFmt w:val="bullet"/>
      <w:lvlText w:val=""/>
      <w:lvlJc w:val="left"/>
      <w:pPr>
        <w:ind w:left="3948" w:hanging="360"/>
      </w:pPr>
      <w:rPr>
        <w:rFonts w:ascii="Symbol" w:hAnsi="Symbol" w:hint="default"/>
      </w:rPr>
    </w:lvl>
    <w:lvl w:ilvl="4" w:tplc="04240003" w:tentative="1">
      <w:start w:val="1"/>
      <w:numFmt w:val="bullet"/>
      <w:lvlText w:val="o"/>
      <w:lvlJc w:val="left"/>
      <w:pPr>
        <w:ind w:left="4668" w:hanging="360"/>
      </w:pPr>
      <w:rPr>
        <w:rFonts w:ascii="Courier New" w:hAnsi="Courier New" w:cs="Courier New" w:hint="default"/>
      </w:rPr>
    </w:lvl>
    <w:lvl w:ilvl="5" w:tplc="04240005" w:tentative="1">
      <w:start w:val="1"/>
      <w:numFmt w:val="bullet"/>
      <w:lvlText w:val=""/>
      <w:lvlJc w:val="left"/>
      <w:pPr>
        <w:ind w:left="5388" w:hanging="360"/>
      </w:pPr>
      <w:rPr>
        <w:rFonts w:ascii="Wingdings" w:hAnsi="Wingdings" w:hint="default"/>
      </w:rPr>
    </w:lvl>
    <w:lvl w:ilvl="6" w:tplc="04240001" w:tentative="1">
      <w:start w:val="1"/>
      <w:numFmt w:val="bullet"/>
      <w:lvlText w:val=""/>
      <w:lvlJc w:val="left"/>
      <w:pPr>
        <w:ind w:left="6108" w:hanging="360"/>
      </w:pPr>
      <w:rPr>
        <w:rFonts w:ascii="Symbol" w:hAnsi="Symbol" w:hint="default"/>
      </w:rPr>
    </w:lvl>
    <w:lvl w:ilvl="7" w:tplc="04240003" w:tentative="1">
      <w:start w:val="1"/>
      <w:numFmt w:val="bullet"/>
      <w:lvlText w:val="o"/>
      <w:lvlJc w:val="left"/>
      <w:pPr>
        <w:ind w:left="6828" w:hanging="360"/>
      </w:pPr>
      <w:rPr>
        <w:rFonts w:ascii="Courier New" w:hAnsi="Courier New" w:cs="Courier New" w:hint="default"/>
      </w:rPr>
    </w:lvl>
    <w:lvl w:ilvl="8" w:tplc="04240005" w:tentative="1">
      <w:start w:val="1"/>
      <w:numFmt w:val="bullet"/>
      <w:lvlText w:val=""/>
      <w:lvlJc w:val="left"/>
      <w:pPr>
        <w:ind w:left="7548" w:hanging="360"/>
      </w:pPr>
      <w:rPr>
        <w:rFonts w:ascii="Wingdings" w:hAnsi="Wingdings" w:hint="default"/>
      </w:rPr>
    </w:lvl>
  </w:abstractNum>
  <w:abstractNum w:abstractNumId="30" w15:restartNumberingAfterBreak="0">
    <w:nsid w:val="20116F4F"/>
    <w:multiLevelType w:val="multilevel"/>
    <w:tmpl w:val="1610DE06"/>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108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520"/>
        </w:tabs>
        <w:ind w:left="2520" w:hanging="2520"/>
      </w:pPr>
      <w:rPr>
        <w:rFonts w:hint="default"/>
      </w:rPr>
    </w:lvl>
  </w:abstractNum>
  <w:abstractNum w:abstractNumId="31" w15:restartNumberingAfterBreak="0">
    <w:nsid w:val="20B624B7"/>
    <w:multiLevelType w:val="hybridMultilevel"/>
    <w:tmpl w:val="56265DFE"/>
    <w:lvl w:ilvl="0" w:tplc="FFFFFFFF">
      <w:start w:val="18"/>
      <w:numFmt w:val="bullet"/>
      <w:lvlText w:val="-"/>
      <w:lvlJc w:val="left"/>
      <w:pPr>
        <w:ind w:left="1429" w:hanging="360"/>
      </w:pPr>
      <w:rPr>
        <w:rFonts w:hint="default"/>
      </w:rPr>
    </w:lvl>
    <w:lvl w:ilvl="1" w:tplc="04240003" w:tentative="1">
      <w:start w:val="1"/>
      <w:numFmt w:val="bullet"/>
      <w:lvlText w:val="o"/>
      <w:lvlJc w:val="left"/>
      <w:pPr>
        <w:ind w:left="2149" w:hanging="360"/>
      </w:pPr>
      <w:rPr>
        <w:rFonts w:ascii="Courier New" w:hAnsi="Courier New" w:cs="Courier New" w:hint="default"/>
      </w:rPr>
    </w:lvl>
    <w:lvl w:ilvl="2" w:tplc="04240005" w:tentative="1">
      <w:start w:val="1"/>
      <w:numFmt w:val="bullet"/>
      <w:lvlText w:val=""/>
      <w:lvlJc w:val="left"/>
      <w:pPr>
        <w:ind w:left="2869" w:hanging="360"/>
      </w:pPr>
      <w:rPr>
        <w:rFonts w:ascii="Wingdings" w:hAnsi="Wingdings" w:hint="default"/>
      </w:rPr>
    </w:lvl>
    <w:lvl w:ilvl="3" w:tplc="04240001" w:tentative="1">
      <w:start w:val="1"/>
      <w:numFmt w:val="bullet"/>
      <w:lvlText w:val=""/>
      <w:lvlJc w:val="left"/>
      <w:pPr>
        <w:ind w:left="3589" w:hanging="360"/>
      </w:pPr>
      <w:rPr>
        <w:rFonts w:ascii="Symbol" w:hAnsi="Symbol" w:hint="default"/>
      </w:rPr>
    </w:lvl>
    <w:lvl w:ilvl="4" w:tplc="04240003" w:tentative="1">
      <w:start w:val="1"/>
      <w:numFmt w:val="bullet"/>
      <w:lvlText w:val="o"/>
      <w:lvlJc w:val="left"/>
      <w:pPr>
        <w:ind w:left="4309" w:hanging="360"/>
      </w:pPr>
      <w:rPr>
        <w:rFonts w:ascii="Courier New" w:hAnsi="Courier New" w:cs="Courier New" w:hint="default"/>
      </w:rPr>
    </w:lvl>
    <w:lvl w:ilvl="5" w:tplc="04240005" w:tentative="1">
      <w:start w:val="1"/>
      <w:numFmt w:val="bullet"/>
      <w:lvlText w:val=""/>
      <w:lvlJc w:val="left"/>
      <w:pPr>
        <w:ind w:left="5029" w:hanging="360"/>
      </w:pPr>
      <w:rPr>
        <w:rFonts w:ascii="Wingdings" w:hAnsi="Wingdings" w:hint="default"/>
      </w:rPr>
    </w:lvl>
    <w:lvl w:ilvl="6" w:tplc="04240001" w:tentative="1">
      <w:start w:val="1"/>
      <w:numFmt w:val="bullet"/>
      <w:lvlText w:val=""/>
      <w:lvlJc w:val="left"/>
      <w:pPr>
        <w:ind w:left="5749" w:hanging="360"/>
      </w:pPr>
      <w:rPr>
        <w:rFonts w:ascii="Symbol" w:hAnsi="Symbol" w:hint="default"/>
      </w:rPr>
    </w:lvl>
    <w:lvl w:ilvl="7" w:tplc="04240003" w:tentative="1">
      <w:start w:val="1"/>
      <w:numFmt w:val="bullet"/>
      <w:lvlText w:val="o"/>
      <w:lvlJc w:val="left"/>
      <w:pPr>
        <w:ind w:left="6469" w:hanging="360"/>
      </w:pPr>
      <w:rPr>
        <w:rFonts w:ascii="Courier New" w:hAnsi="Courier New" w:cs="Courier New" w:hint="default"/>
      </w:rPr>
    </w:lvl>
    <w:lvl w:ilvl="8" w:tplc="04240005" w:tentative="1">
      <w:start w:val="1"/>
      <w:numFmt w:val="bullet"/>
      <w:lvlText w:val=""/>
      <w:lvlJc w:val="left"/>
      <w:pPr>
        <w:ind w:left="7189" w:hanging="360"/>
      </w:pPr>
      <w:rPr>
        <w:rFonts w:ascii="Wingdings" w:hAnsi="Wingdings" w:hint="default"/>
      </w:rPr>
    </w:lvl>
  </w:abstractNum>
  <w:abstractNum w:abstractNumId="32" w15:restartNumberingAfterBreak="0">
    <w:nsid w:val="21D22B2F"/>
    <w:multiLevelType w:val="hybridMultilevel"/>
    <w:tmpl w:val="C8F25E70"/>
    <w:lvl w:ilvl="0" w:tplc="FFFFFFFF">
      <w:numFmt w:val="bullet"/>
      <w:lvlText w:val="-"/>
      <w:lvlJc w:val="left"/>
      <w:pPr>
        <w:ind w:left="360" w:hanging="360"/>
      </w:pPr>
      <w:rPr>
        <w:rFonts w:ascii="Arial" w:eastAsia="Times New Roman" w:hAnsi="Arial" w:cs="Arial"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33" w15:restartNumberingAfterBreak="0">
    <w:nsid w:val="23AD5643"/>
    <w:multiLevelType w:val="hybridMultilevel"/>
    <w:tmpl w:val="30D2355C"/>
    <w:lvl w:ilvl="0" w:tplc="FFFFFFFF">
      <w:start w:val="1"/>
      <w:numFmt w:val="bullet"/>
      <w:lvlText w:val="-"/>
      <w:lvlJc w:val="left"/>
      <w:pPr>
        <w:tabs>
          <w:tab w:val="num" w:pos="360"/>
        </w:tabs>
        <w:ind w:left="340" w:hanging="340"/>
      </w:pPr>
      <w:rPr>
        <w:rFonts w:ascii="Times New Roman" w:hAnsi="Times New Roman" w:cs="Times New Roman"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257E1764"/>
    <w:multiLevelType w:val="hybridMultilevel"/>
    <w:tmpl w:val="BDA88E54"/>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5" w15:restartNumberingAfterBreak="0">
    <w:nsid w:val="2612406B"/>
    <w:multiLevelType w:val="multilevel"/>
    <w:tmpl w:val="082A9C22"/>
    <w:lvl w:ilvl="0">
      <w:numFmt w:val="bullet"/>
      <w:lvlText w:val="-"/>
      <w:lvlJc w:val="left"/>
      <w:pPr>
        <w:tabs>
          <w:tab w:val="num" w:pos="395"/>
        </w:tabs>
        <w:ind w:left="395" w:hanging="395"/>
      </w:pPr>
      <w:rPr>
        <w:rFonts w:ascii="Arial" w:eastAsia="Times New Roman" w:hAnsi="Arial" w:cs="Arial"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36" w15:restartNumberingAfterBreak="0">
    <w:nsid w:val="2CFD2BD1"/>
    <w:multiLevelType w:val="hybridMultilevel"/>
    <w:tmpl w:val="78F244C0"/>
    <w:lvl w:ilvl="0" w:tplc="FFFFFFFF">
      <w:numFmt w:val="bullet"/>
      <w:lvlText w:val="–"/>
      <w:lvlJc w:val="left"/>
      <w:pPr>
        <w:ind w:left="720" w:hanging="360"/>
      </w:pPr>
      <w:rPr>
        <w:rFonts w:ascii="Tahoma" w:eastAsia="Times New Roman" w:hAnsi="Tahoma" w:cs="Tahoma"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7" w15:restartNumberingAfterBreak="0">
    <w:nsid w:val="2E0240A5"/>
    <w:multiLevelType w:val="hybridMultilevel"/>
    <w:tmpl w:val="569CFA9A"/>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8" w15:restartNumberingAfterBreak="0">
    <w:nsid w:val="30CA603D"/>
    <w:multiLevelType w:val="hybridMultilevel"/>
    <w:tmpl w:val="7F5E96FC"/>
    <w:lvl w:ilvl="0" w:tplc="FFFFFFFF">
      <w:start w:val="1"/>
      <w:numFmt w:val="bullet"/>
      <w:lvlText w:val="-"/>
      <w:lvlJc w:val="left"/>
      <w:pPr>
        <w:tabs>
          <w:tab w:val="num" w:pos="360"/>
        </w:tabs>
        <w:ind w:left="340" w:hanging="340"/>
      </w:pPr>
      <w:rPr>
        <w:rFonts w:ascii="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30D63FC1"/>
    <w:multiLevelType w:val="singleLevel"/>
    <w:tmpl w:val="14E4EB46"/>
    <w:lvl w:ilvl="0">
      <w:start w:val="1"/>
      <w:numFmt w:val="bullet"/>
      <w:lvlText w:val="-"/>
      <w:lvlJc w:val="left"/>
      <w:pPr>
        <w:tabs>
          <w:tab w:val="num" w:pos="360"/>
        </w:tabs>
        <w:ind w:left="360" w:hanging="360"/>
      </w:pPr>
      <w:rPr>
        <w:rFonts w:ascii="Times New Roman" w:hAnsi="Times New Roman" w:hint="default"/>
      </w:rPr>
    </w:lvl>
  </w:abstractNum>
  <w:abstractNum w:abstractNumId="40" w15:restartNumberingAfterBreak="0">
    <w:nsid w:val="3723718A"/>
    <w:multiLevelType w:val="singleLevel"/>
    <w:tmpl w:val="14E4EB46"/>
    <w:lvl w:ilvl="0">
      <w:start w:val="1"/>
      <w:numFmt w:val="bullet"/>
      <w:lvlText w:val="-"/>
      <w:lvlJc w:val="left"/>
      <w:pPr>
        <w:tabs>
          <w:tab w:val="num" w:pos="360"/>
        </w:tabs>
        <w:ind w:left="360" w:hanging="360"/>
      </w:pPr>
      <w:rPr>
        <w:rFonts w:ascii="Times New Roman" w:hAnsi="Times New Roman" w:hint="default"/>
      </w:rPr>
    </w:lvl>
  </w:abstractNum>
  <w:abstractNum w:abstractNumId="41" w15:restartNumberingAfterBreak="0">
    <w:nsid w:val="37463F9D"/>
    <w:multiLevelType w:val="hybridMultilevel"/>
    <w:tmpl w:val="6B785DB6"/>
    <w:lvl w:ilvl="0" w:tplc="E5E8723C">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2" w15:restartNumberingAfterBreak="0">
    <w:nsid w:val="37BC59C7"/>
    <w:multiLevelType w:val="hybridMultilevel"/>
    <w:tmpl w:val="6ADE20FA"/>
    <w:lvl w:ilvl="0" w:tplc="802CB8AE">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3" w15:restartNumberingAfterBreak="0">
    <w:nsid w:val="38847007"/>
    <w:multiLevelType w:val="hybridMultilevel"/>
    <w:tmpl w:val="FA764780"/>
    <w:lvl w:ilvl="0" w:tplc="FFFFFFFF">
      <w:numFmt w:val="bullet"/>
      <w:lvlText w:val="-"/>
      <w:lvlJc w:val="left"/>
      <w:pPr>
        <w:ind w:left="360" w:hanging="360"/>
      </w:pPr>
      <w:rPr>
        <w:rFonts w:ascii="Arial" w:eastAsia="Times New Roman" w:hAnsi="Arial" w:cs="Arial"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44" w15:restartNumberingAfterBreak="0">
    <w:nsid w:val="38D03415"/>
    <w:multiLevelType w:val="singleLevel"/>
    <w:tmpl w:val="A7FC1AB4"/>
    <w:lvl w:ilvl="0">
      <w:numFmt w:val="bullet"/>
      <w:lvlText w:val="-"/>
      <w:lvlJc w:val="left"/>
      <w:pPr>
        <w:tabs>
          <w:tab w:val="num" w:pos="360"/>
        </w:tabs>
        <w:ind w:left="360" w:hanging="360"/>
      </w:pPr>
      <w:rPr>
        <w:rFonts w:ascii="Times New Roman" w:hAnsi="Times New Roman" w:hint="default"/>
      </w:rPr>
    </w:lvl>
  </w:abstractNum>
  <w:abstractNum w:abstractNumId="45" w15:restartNumberingAfterBreak="0">
    <w:nsid w:val="39181B33"/>
    <w:multiLevelType w:val="singleLevel"/>
    <w:tmpl w:val="14E4EB46"/>
    <w:lvl w:ilvl="0">
      <w:start w:val="1"/>
      <w:numFmt w:val="bullet"/>
      <w:lvlText w:val="-"/>
      <w:lvlJc w:val="left"/>
      <w:pPr>
        <w:tabs>
          <w:tab w:val="num" w:pos="360"/>
        </w:tabs>
        <w:ind w:left="360" w:hanging="360"/>
      </w:pPr>
      <w:rPr>
        <w:rFonts w:ascii="Times New Roman" w:hAnsi="Times New Roman" w:hint="default"/>
      </w:rPr>
    </w:lvl>
  </w:abstractNum>
  <w:abstractNum w:abstractNumId="46" w15:restartNumberingAfterBreak="0">
    <w:nsid w:val="3D61712E"/>
    <w:multiLevelType w:val="hybridMultilevel"/>
    <w:tmpl w:val="46A817D4"/>
    <w:lvl w:ilvl="0" w:tplc="FFFFFFFF">
      <w:start w:val="1"/>
      <w:numFmt w:val="bullet"/>
      <w:lvlText w:val="-"/>
      <w:lvlJc w:val="left"/>
      <w:pPr>
        <w:tabs>
          <w:tab w:val="num" w:pos="964"/>
        </w:tabs>
        <w:ind w:left="964" w:hanging="284"/>
      </w:pPr>
      <w:rPr>
        <w:rFonts w:ascii="Courier New" w:hAnsi="Courier New" w:hint="default"/>
      </w:rPr>
    </w:lvl>
    <w:lvl w:ilvl="1" w:tplc="FFFFFFFF">
      <w:start w:val="1"/>
      <w:numFmt w:val="bullet"/>
      <w:lvlText w:val=""/>
      <w:lvlJc w:val="left"/>
      <w:pPr>
        <w:tabs>
          <w:tab w:val="num" w:pos="1440"/>
        </w:tabs>
        <w:ind w:left="1440" w:hanging="360"/>
      </w:pPr>
      <w:rPr>
        <w:rFonts w:ascii="Symbol" w:hAnsi="Symbo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3F7D5D50"/>
    <w:multiLevelType w:val="hybridMultilevel"/>
    <w:tmpl w:val="2E74A406"/>
    <w:lvl w:ilvl="0" w:tplc="FFFFFFFF">
      <w:numFmt w:val="bullet"/>
      <w:lvlText w:val="-"/>
      <w:lvlJc w:val="left"/>
      <w:pPr>
        <w:ind w:left="360" w:hanging="360"/>
      </w:pPr>
      <w:rPr>
        <w:rFonts w:ascii="Arial" w:eastAsia="Times New Roman" w:hAnsi="Arial" w:cs="Arial"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48" w15:restartNumberingAfterBreak="0">
    <w:nsid w:val="40D02F1C"/>
    <w:multiLevelType w:val="hybridMultilevel"/>
    <w:tmpl w:val="2E42DEC4"/>
    <w:lvl w:ilvl="0" w:tplc="FFFFFFFF">
      <w:start w:val="1"/>
      <w:numFmt w:val="decimal"/>
      <w:pStyle w:val="Zoran2"/>
      <w:lvlText w:val="%1."/>
      <w:lvlJc w:val="left"/>
      <w:pPr>
        <w:tabs>
          <w:tab w:val="num" w:pos="340"/>
        </w:tabs>
        <w:ind w:left="340" w:hanging="340"/>
      </w:pPr>
      <w:rPr>
        <w:rFonts w:cs="Times New Roman" w:hint="default"/>
      </w:rPr>
    </w:lvl>
    <w:lvl w:ilvl="1" w:tplc="FFFFFFFF">
      <w:start w:val="1"/>
      <w:numFmt w:val="bullet"/>
      <w:lvlText w:val="-"/>
      <w:lvlJc w:val="left"/>
      <w:pPr>
        <w:tabs>
          <w:tab w:val="num" w:pos="340"/>
        </w:tabs>
        <w:ind w:left="340" w:hanging="340"/>
      </w:pPr>
      <w:rPr>
        <w:rFonts w:ascii="Times New Roman" w:eastAsia="Times New Roman" w:hAnsi="Times New Roman" w:hint="default"/>
      </w:rPr>
    </w:lvl>
    <w:lvl w:ilvl="2" w:tplc="FFFFFFFF">
      <w:start w:val="1"/>
      <w:numFmt w:val="bullet"/>
      <w:lvlText w:val="-"/>
      <w:lvlJc w:val="left"/>
      <w:pPr>
        <w:tabs>
          <w:tab w:val="num" w:pos="2196"/>
        </w:tabs>
        <w:ind w:left="2196" w:hanging="216"/>
      </w:pPr>
      <w:rPr>
        <w:rFonts w:ascii="Arial" w:eastAsia="Times New Roman" w:hAnsi="Arial" w:hint="default"/>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49" w15:restartNumberingAfterBreak="0">
    <w:nsid w:val="416338DF"/>
    <w:multiLevelType w:val="hybridMultilevel"/>
    <w:tmpl w:val="1806DFDA"/>
    <w:lvl w:ilvl="0" w:tplc="14E4EB46">
      <w:start w:val="1"/>
      <w:numFmt w:val="bullet"/>
      <w:lvlText w:val="-"/>
      <w:lvlJc w:val="left"/>
      <w:pPr>
        <w:ind w:left="360" w:hanging="360"/>
      </w:pPr>
      <w:rPr>
        <w:rFonts w:ascii="Times New Roman" w:hAnsi="Times New Roman"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50" w15:restartNumberingAfterBreak="0">
    <w:nsid w:val="41923334"/>
    <w:multiLevelType w:val="hybridMultilevel"/>
    <w:tmpl w:val="8270A156"/>
    <w:lvl w:ilvl="0" w:tplc="FFFFFFFF">
      <w:start w:val="1"/>
      <w:numFmt w:val="bullet"/>
      <w:lvlText w:val="-"/>
      <w:lvlJc w:val="left"/>
      <w:pPr>
        <w:tabs>
          <w:tab w:val="num" w:pos="360"/>
        </w:tabs>
        <w:ind w:left="340" w:hanging="340"/>
      </w:pPr>
      <w:rPr>
        <w:rFonts w:ascii="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1" w15:restartNumberingAfterBreak="0">
    <w:nsid w:val="46131545"/>
    <w:multiLevelType w:val="multilevel"/>
    <w:tmpl w:val="90A81C8A"/>
    <w:lvl w:ilvl="0">
      <w:start w:val="18"/>
      <w:numFmt w:val="bullet"/>
      <w:lvlText w:val="-"/>
      <w:lvlJc w:val="left"/>
      <w:pPr>
        <w:tabs>
          <w:tab w:val="num" w:pos="700"/>
        </w:tabs>
        <w:ind w:left="700" w:hanging="360"/>
      </w:pPr>
      <w:rPr>
        <w:rFonts w:hint="default"/>
      </w:rPr>
    </w:lvl>
    <w:lvl w:ilvl="1">
      <w:start w:val="1000"/>
      <w:numFmt w:val="bullet"/>
      <w:lvlText w:val="-"/>
      <w:lvlJc w:val="left"/>
      <w:pPr>
        <w:tabs>
          <w:tab w:val="num" w:pos="360"/>
        </w:tabs>
        <w:ind w:left="360" w:hanging="360"/>
      </w:pPr>
      <w:rPr>
        <w:rFonts w:ascii="Times New Roman" w:hAnsi="Times New Roman" w:cs="Times New Roman"/>
      </w:rPr>
    </w:lvl>
    <w:lvl w:ilvl="2">
      <w:start w:val="1"/>
      <w:numFmt w:val="bullet"/>
      <w:lvlText w:val=""/>
      <w:lvlJc w:val="left"/>
      <w:pPr>
        <w:tabs>
          <w:tab w:val="num" w:pos="2140"/>
        </w:tabs>
        <w:ind w:left="2140" w:hanging="360"/>
      </w:pPr>
      <w:rPr>
        <w:rFonts w:ascii="Wingdings" w:hAnsi="Wingdings"/>
      </w:rPr>
    </w:lvl>
    <w:lvl w:ilvl="3">
      <w:start w:val="1"/>
      <w:numFmt w:val="bullet"/>
      <w:lvlText w:val=""/>
      <w:lvlJc w:val="left"/>
      <w:pPr>
        <w:tabs>
          <w:tab w:val="num" w:pos="2860"/>
        </w:tabs>
        <w:ind w:left="2860" w:hanging="360"/>
      </w:pPr>
      <w:rPr>
        <w:rFonts w:ascii="Symbol" w:hAnsi="Symbol"/>
      </w:rPr>
    </w:lvl>
    <w:lvl w:ilvl="4">
      <w:start w:val="1"/>
      <w:numFmt w:val="bullet"/>
      <w:lvlText w:val="o"/>
      <w:lvlJc w:val="left"/>
      <w:pPr>
        <w:tabs>
          <w:tab w:val="num" w:pos="3580"/>
        </w:tabs>
        <w:ind w:left="3580" w:hanging="360"/>
      </w:pPr>
      <w:rPr>
        <w:rFonts w:ascii="Courier New" w:hAnsi="Courier New" w:cs="Courier New"/>
      </w:rPr>
    </w:lvl>
    <w:lvl w:ilvl="5">
      <w:start w:val="1"/>
      <w:numFmt w:val="bullet"/>
      <w:lvlText w:val=""/>
      <w:lvlJc w:val="left"/>
      <w:pPr>
        <w:tabs>
          <w:tab w:val="num" w:pos="4300"/>
        </w:tabs>
        <w:ind w:left="4300" w:hanging="360"/>
      </w:pPr>
      <w:rPr>
        <w:rFonts w:ascii="Wingdings" w:hAnsi="Wingdings"/>
      </w:rPr>
    </w:lvl>
    <w:lvl w:ilvl="6">
      <w:start w:val="1"/>
      <w:numFmt w:val="bullet"/>
      <w:lvlText w:val=""/>
      <w:lvlJc w:val="left"/>
      <w:pPr>
        <w:tabs>
          <w:tab w:val="num" w:pos="5020"/>
        </w:tabs>
        <w:ind w:left="5020" w:hanging="360"/>
      </w:pPr>
      <w:rPr>
        <w:rFonts w:ascii="Symbol" w:hAnsi="Symbol"/>
      </w:rPr>
    </w:lvl>
    <w:lvl w:ilvl="7">
      <w:start w:val="1"/>
      <w:numFmt w:val="bullet"/>
      <w:lvlText w:val="o"/>
      <w:lvlJc w:val="left"/>
      <w:pPr>
        <w:tabs>
          <w:tab w:val="num" w:pos="5740"/>
        </w:tabs>
        <w:ind w:left="5740" w:hanging="360"/>
      </w:pPr>
      <w:rPr>
        <w:rFonts w:ascii="Courier New" w:hAnsi="Courier New" w:cs="Courier New"/>
      </w:rPr>
    </w:lvl>
    <w:lvl w:ilvl="8">
      <w:start w:val="1"/>
      <w:numFmt w:val="bullet"/>
      <w:lvlText w:val=""/>
      <w:lvlJc w:val="left"/>
      <w:pPr>
        <w:tabs>
          <w:tab w:val="num" w:pos="6460"/>
        </w:tabs>
        <w:ind w:left="6460" w:hanging="360"/>
      </w:pPr>
      <w:rPr>
        <w:rFonts w:ascii="Wingdings" w:hAnsi="Wingdings"/>
      </w:rPr>
    </w:lvl>
  </w:abstractNum>
  <w:abstractNum w:abstractNumId="52" w15:restartNumberingAfterBreak="0">
    <w:nsid w:val="48065ED7"/>
    <w:multiLevelType w:val="multilevel"/>
    <w:tmpl w:val="38DA969A"/>
    <w:lvl w:ilvl="0">
      <w:start w:val="1"/>
      <w:numFmt w:val="decimal"/>
      <w:lvlText w:val="%1"/>
      <w:lvlJc w:val="left"/>
      <w:pPr>
        <w:tabs>
          <w:tab w:val="num" w:pos="705"/>
        </w:tabs>
        <w:ind w:left="705" w:hanging="705"/>
      </w:pPr>
      <w:rPr>
        <w:rFonts w:hint="default"/>
      </w:rPr>
    </w:lvl>
    <w:lvl w:ilvl="1">
      <w:start w:val="4"/>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360"/>
        </w:tabs>
        <w:ind w:left="340" w:hanging="340"/>
      </w:pPr>
      <w:rPr>
        <w:rFonts w:ascii="Times New Roman" w:hAnsi="Times New Roman" w:cs="Times New Roman"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3" w15:restartNumberingAfterBreak="0">
    <w:nsid w:val="49661041"/>
    <w:multiLevelType w:val="singleLevel"/>
    <w:tmpl w:val="14E4EB46"/>
    <w:lvl w:ilvl="0">
      <w:start w:val="1"/>
      <w:numFmt w:val="bullet"/>
      <w:lvlText w:val="-"/>
      <w:lvlJc w:val="left"/>
      <w:pPr>
        <w:tabs>
          <w:tab w:val="num" w:pos="360"/>
        </w:tabs>
        <w:ind w:left="360" w:hanging="360"/>
      </w:pPr>
      <w:rPr>
        <w:rFonts w:ascii="Times New Roman" w:hAnsi="Times New Roman" w:hint="default"/>
      </w:rPr>
    </w:lvl>
  </w:abstractNum>
  <w:abstractNum w:abstractNumId="54" w15:restartNumberingAfterBreak="0">
    <w:nsid w:val="4BCD2B1F"/>
    <w:multiLevelType w:val="hybridMultilevel"/>
    <w:tmpl w:val="DB5854E8"/>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5" w15:restartNumberingAfterBreak="0">
    <w:nsid w:val="542735BA"/>
    <w:multiLevelType w:val="hybridMultilevel"/>
    <w:tmpl w:val="BFB8A718"/>
    <w:lvl w:ilvl="0" w:tplc="FFFFFFFF">
      <w:start w:val="1"/>
      <w:numFmt w:val="bullet"/>
      <w:lvlText w:val="-"/>
      <w:lvlJc w:val="left"/>
      <w:pPr>
        <w:tabs>
          <w:tab w:val="num" w:pos="360"/>
        </w:tabs>
        <w:ind w:left="340" w:hanging="340"/>
      </w:pPr>
      <w:rPr>
        <w:rFonts w:ascii="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6" w15:restartNumberingAfterBreak="0">
    <w:nsid w:val="554C122E"/>
    <w:multiLevelType w:val="hybridMultilevel"/>
    <w:tmpl w:val="4A96BF00"/>
    <w:lvl w:ilvl="0" w:tplc="AE34A616">
      <w:start w:val="1"/>
      <w:numFmt w:val="upp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7" w15:restartNumberingAfterBreak="0">
    <w:nsid w:val="56676D2C"/>
    <w:multiLevelType w:val="hybridMultilevel"/>
    <w:tmpl w:val="E856E612"/>
    <w:lvl w:ilvl="0" w:tplc="FFFFFFFF">
      <w:numFmt w:val="bullet"/>
      <w:lvlText w:val="-"/>
      <w:lvlJc w:val="left"/>
      <w:pPr>
        <w:ind w:left="360" w:hanging="360"/>
      </w:pPr>
      <w:rPr>
        <w:rFonts w:ascii="Arial" w:eastAsia="Times New Roman" w:hAnsi="Arial" w:cs="Arial"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58" w15:restartNumberingAfterBreak="0">
    <w:nsid w:val="569A1701"/>
    <w:multiLevelType w:val="hybridMultilevel"/>
    <w:tmpl w:val="8C04DC7C"/>
    <w:lvl w:ilvl="0" w:tplc="FFFFFFFF">
      <w:numFmt w:val="bullet"/>
      <w:lvlText w:val="-"/>
      <w:lvlJc w:val="left"/>
      <w:pPr>
        <w:ind w:left="360" w:hanging="360"/>
      </w:pPr>
      <w:rPr>
        <w:rFonts w:ascii="Arial" w:eastAsia="Times New Roman" w:hAnsi="Arial" w:cs="Arial"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59" w15:restartNumberingAfterBreak="0">
    <w:nsid w:val="59880A4C"/>
    <w:multiLevelType w:val="hybridMultilevel"/>
    <w:tmpl w:val="50F2BE10"/>
    <w:lvl w:ilvl="0" w:tplc="14E4EB46">
      <w:start w:val="1"/>
      <w:numFmt w:val="bullet"/>
      <w:lvlText w:val="-"/>
      <w:lvlJc w:val="left"/>
      <w:pPr>
        <w:ind w:left="360" w:hanging="360"/>
      </w:pPr>
      <w:rPr>
        <w:rFonts w:ascii="Times New Roman" w:hAnsi="Times New Roman" w:hint="default"/>
      </w:rPr>
    </w:lvl>
    <w:lvl w:ilvl="1" w:tplc="04240003">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60" w15:restartNumberingAfterBreak="0">
    <w:nsid w:val="5BB57F15"/>
    <w:multiLevelType w:val="hybridMultilevel"/>
    <w:tmpl w:val="4B4855E4"/>
    <w:lvl w:ilvl="0" w:tplc="FFFFFFFF">
      <w:numFmt w:val="bullet"/>
      <w:lvlText w:val="-"/>
      <w:lvlJc w:val="left"/>
      <w:pPr>
        <w:ind w:left="360" w:hanging="360"/>
      </w:pPr>
      <w:rPr>
        <w:rFonts w:ascii="Arial" w:eastAsia="Times New Roman" w:hAnsi="Arial" w:cs="Arial"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61" w15:restartNumberingAfterBreak="0">
    <w:nsid w:val="5F144C79"/>
    <w:multiLevelType w:val="hybridMultilevel"/>
    <w:tmpl w:val="08F2AA44"/>
    <w:lvl w:ilvl="0" w:tplc="FFFFFFFF">
      <w:numFmt w:val="bullet"/>
      <w:lvlText w:val="-"/>
      <w:lvlJc w:val="left"/>
      <w:pPr>
        <w:ind w:left="360" w:hanging="360"/>
      </w:pPr>
      <w:rPr>
        <w:rFonts w:ascii="Arial" w:eastAsia="Times New Roman" w:hAnsi="Arial" w:cs="Arial"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62" w15:restartNumberingAfterBreak="0">
    <w:nsid w:val="60961772"/>
    <w:multiLevelType w:val="hybridMultilevel"/>
    <w:tmpl w:val="C42EB5F2"/>
    <w:lvl w:ilvl="0" w:tplc="FFFFFFFF">
      <w:numFmt w:val="bullet"/>
      <w:lvlText w:val="-"/>
      <w:lvlJc w:val="left"/>
      <w:pPr>
        <w:ind w:left="360" w:hanging="360"/>
      </w:pPr>
      <w:rPr>
        <w:rFonts w:ascii="Arial" w:eastAsia="Times New Roman" w:hAnsi="Arial" w:cs="Arial" w:hint="default"/>
      </w:rPr>
    </w:lvl>
    <w:lvl w:ilvl="1" w:tplc="FFFFFFFF">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63" w15:restartNumberingAfterBreak="0">
    <w:nsid w:val="61A70507"/>
    <w:multiLevelType w:val="hybridMultilevel"/>
    <w:tmpl w:val="54AE15EA"/>
    <w:lvl w:ilvl="0" w:tplc="FFFFFFFF">
      <w:start w:val="1"/>
      <w:numFmt w:val="bullet"/>
      <w:lvlText w:val="-"/>
      <w:lvlJc w:val="left"/>
      <w:pPr>
        <w:tabs>
          <w:tab w:val="num" w:pos="360"/>
        </w:tabs>
        <w:ind w:left="340" w:hanging="340"/>
      </w:pPr>
      <w:rPr>
        <w:rFonts w:ascii="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4" w15:restartNumberingAfterBreak="0">
    <w:nsid w:val="642B241A"/>
    <w:multiLevelType w:val="hybridMultilevel"/>
    <w:tmpl w:val="CEAA0A48"/>
    <w:lvl w:ilvl="0" w:tplc="FFFFFFFF">
      <w:numFmt w:val="bullet"/>
      <w:lvlText w:val="-"/>
      <w:lvlJc w:val="left"/>
      <w:pPr>
        <w:ind w:left="360" w:hanging="360"/>
      </w:pPr>
      <w:rPr>
        <w:rFonts w:ascii="Arial" w:eastAsia="Times New Roman" w:hAnsi="Arial" w:cs="Arial" w:hint="default"/>
        <w:color w:val="auto"/>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65" w15:restartNumberingAfterBreak="0">
    <w:nsid w:val="6B241828"/>
    <w:multiLevelType w:val="hybridMultilevel"/>
    <w:tmpl w:val="F6E8EB9E"/>
    <w:lvl w:ilvl="0" w:tplc="FFFFFFFF">
      <w:start w:val="1"/>
      <w:numFmt w:val="bullet"/>
      <w:lvlText w:val="-"/>
      <w:lvlJc w:val="left"/>
      <w:pPr>
        <w:tabs>
          <w:tab w:val="num" w:pos="360"/>
        </w:tabs>
        <w:ind w:left="340" w:hanging="340"/>
      </w:pPr>
      <w:rPr>
        <w:rFonts w:ascii="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6" w15:restartNumberingAfterBreak="0">
    <w:nsid w:val="6B5B5002"/>
    <w:multiLevelType w:val="hybridMultilevel"/>
    <w:tmpl w:val="A6EC240C"/>
    <w:lvl w:ilvl="0" w:tplc="FFFFFFFF">
      <w:start w:val="1"/>
      <w:numFmt w:val="bullet"/>
      <w:lvlText w:val="-"/>
      <w:lvlJc w:val="left"/>
      <w:pPr>
        <w:tabs>
          <w:tab w:val="num" w:pos="360"/>
        </w:tabs>
        <w:ind w:left="340" w:hanging="340"/>
      </w:pPr>
      <w:rPr>
        <w:rFonts w:ascii="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7" w15:restartNumberingAfterBreak="0">
    <w:nsid w:val="6E632455"/>
    <w:multiLevelType w:val="singleLevel"/>
    <w:tmpl w:val="14E4EB46"/>
    <w:lvl w:ilvl="0">
      <w:start w:val="1"/>
      <w:numFmt w:val="bullet"/>
      <w:lvlText w:val="-"/>
      <w:lvlJc w:val="left"/>
      <w:pPr>
        <w:tabs>
          <w:tab w:val="num" w:pos="360"/>
        </w:tabs>
        <w:ind w:left="360" w:hanging="360"/>
      </w:pPr>
      <w:rPr>
        <w:rFonts w:ascii="Times New Roman" w:hAnsi="Times New Roman" w:hint="default"/>
      </w:rPr>
    </w:lvl>
  </w:abstractNum>
  <w:abstractNum w:abstractNumId="68" w15:restartNumberingAfterBreak="0">
    <w:nsid w:val="6EFD3A98"/>
    <w:multiLevelType w:val="multilevel"/>
    <w:tmpl w:val="4E04680A"/>
    <w:lvl w:ilvl="0">
      <w:start w:val="1"/>
      <w:numFmt w:val="bullet"/>
      <w:lvlText w:val="-"/>
      <w:lvlJc w:val="left"/>
      <w:pPr>
        <w:tabs>
          <w:tab w:val="num" w:pos="360"/>
        </w:tabs>
        <w:ind w:left="340" w:hanging="340"/>
      </w:pPr>
      <w:rPr>
        <w:rFonts w:ascii="Times New Roman" w:hAnsi="Times New Roman" w:cs="Times New Roman" w:hint="default"/>
      </w:rPr>
    </w:lvl>
    <w:lvl w:ilvl="1">
      <w:start w:val="4"/>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8"/>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9" w15:restartNumberingAfterBreak="0">
    <w:nsid w:val="75E817C1"/>
    <w:multiLevelType w:val="hybridMultilevel"/>
    <w:tmpl w:val="A902441E"/>
    <w:lvl w:ilvl="0" w:tplc="FFFFFFFF">
      <w:numFmt w:val="bullet"/>
      <w:lvlText w:val="-"/>
      <w:lvlJc w:val="left"/>
      <w:pPr>
        <w:ind w:left="720" w:hanging="360"/>
      </w:pPr>
      <w:rPr>
        <w:rFonts w:ascii="Arial" w:eastAsia="Times New Roman" w:hAnsi="Arial" w:cs="Arial" w:hint="default"/>
      </w:rPr>
    </w:lvl>
    <w:lvl w:ilvl="1" w:tplc="FFFFFFFF" w:tentative="1">
      <w:start w:val="1"/>
      <w:numFmt w:val="bullet"/>
      <w:lvlText w:val="o"/>
      <w:lvlJc w:val="left"/>
      <w:pPr>
        <w:ind w:left="1440" w:hanging="360"/>
      </w:pPr>
      <w:rPr>
        <w:rFonts w:ascii="Courier New" w:hAnsi="Courier New" w:cs="Courier New" w:hint="default"/>
      </w:rPr>
    </w:lvl>
    <w:lvl w:ilvl="2" w:tplc="88E424DA">
      <w:start w:val="1"/>
      <w:numFmt w:val="bullet"/>
      <w:lvlText w:val="-"/>
      <w:lvlJc w:val="left"/>
      <w:pPr>
        <w:ind w:left="2160" w:hanging="360"/>
      </w:pPr>
      <w:rPr>
        <w:rFonts w:ascii="Calibri" w:eastAsiaTheme="minorHAnsi" w:hAnsi="Calibri" w:cs="TT227t00"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0" w15:restartNumberingAfterBreak="0">
    <w:nsid w:val="7B6A7307"/>
    <w:multiLevelType w:val="singleLevel"/>
    <w:tmpl w:val="C292073C"/>
    <w:lvl w:ilvl="0">
      <w:start w:val="1"/>
      <w:numFmt w:val="bullet"/>
      <w:lvlText w:val=""/>
      <w:lvlJc w:val="left"/>
      <w:pPr>
        <w:tabs>
          <w:tab w:val="num" w:pos="360"/>
        </w:tabs>
        <w:ind w:left="340" w:hanging="340"/>
      </w:pPr>
      <w:rPr>
        <w:rFonts w:ascii="Symbol" w:hAnsi="Symbol" w:hint="default"/>
      </w:rPr>
    </w:lvl>
  </w:abstractNum>
  <w:num w:numId="1">
    <w:abstractNumId w:val="20"/>
  </w:num>
  <w:num w:numId="2">
    <w:abstractNumId w:val="48"/>
  </w:num>
  <w:num w:numId="3">
    <w:abstractNumId w:val="30"/>
  </w:num>
  <w:num w:numId="4">
    <w:abstractNumId w:val="42"/>
  </w:num>
  <w:num w:numId="5">
    <w:abstractNumId w:val="62"/>
  </w:num>
  <w:num w:numId="6">
    <w:abstractNumId w:val="18"/>
  </w:num>
  <w:num w:numId="7">
    <w:abstractNumId w:val="36"/>
  </w:num>
  <w:num w:numId="8">
    <w:abstractNumId w:val="32"/>
  </w:num>
  <w:num w:numId="9">
    <w:abstractNumId w:val="14"/>
  </w:num>
  <w:num w:numId="10">
    <w:abstractNumId w:val="57"/>
  </w:num>
  <w:num w:numId="11">
    <w:abstractNumId w:val="61"/>
  </w:num>
  <w:num w:numId="12">
    <w:abstractNumId w:val="47"/>
  </w:num>
  <w:num w:numId="13">
    <w:abstractNumId w:val="64"/>
  </w:num>
  <w:num w:numId="14">
    <w:abstractNumId w:val="13"/>
  </w:num>
  <w:num w:numId="15">
    <w:abstractNumId w:val="60"/>
  </w:num>
  <w:num w:numId="16">
    <w:abstractNumId w:val="43"/>
  </w:num>
  <w:num w:numId="17">
    <w:abstractNumId w:val="12"/>
  </w:num>
  <w:num w:numId="18">
    <w:abstractNumId w:val="68"/>
  </w:num>
  <w:num w:numId="19">
    <w:abstractNumId w:val="63"/>
  </w:num>
  <w:num w:numId="20">
    <w:abstractNumId w:val="24"/>
  </w:num>
  <w:num w:numId="21">
    <w:abstractNumId w:val="58"/>
  </w:num>
  <w:num w:numId="22">
    <w:abstractNumId w:val="26"/>
  </w:num>
  <w:num w:numId="23">
    <w:abstractNumId w:val="66"/>
  </w:num>
  <w:num w:numId="24">
    <w:abstractNumId w:val="55"/>
  </w:num>
  <w:num w:numId="25">
    <w:abstractNumId w:val="50"/>
  </w:num>
  <w:num w:numId="26">
    <w:abstractNumId w:val="67"/>
  </w:num>
  <w:num w:numId="27">
    <w:abstractNumId w:val="11"/>
  </w:num>
  <w:num w:numId="28">
    <w:abstractNumId w:val="39"/>
  </w:num>
  <w:num w:numId="29">
    <w:abstractNumId w:val="40"/>
  </w:num>
  <w:num w:numId="30">
    <w:abstractNumId w:val="23"/>
  </w:num>
  <w:num w:numId="31">
    <w:abstractNumId w:val="45"/>
  </w:num>
  <w:num w:numId="32">
    <w:abstractNumId w:val="65"/>
  </w:num>
  <w:num w:numId="33">
    <w:abstractNumId w:val="33"/>
  </w:num>
  <w:num w:numId="34">
    <w:abstractNumId w:val="52"/>
  </w:num>
  <w:num w:numId="35">
    <w:abstractNumId w:val="53"/>
  </w:num>
  <w:num w:numId="36">
    <w:abstractNumId w:val="38"/>
  </w:num>
  <w:num w:numId="37">
    <w:abstractNumId w:val="34"/>
  </w:num>
  <w:num w:numId="38">
    <w:abstractNumId w:val="21"/>
  </w:num>
  <w:num w:numId="39">
    <w:abstractNumId w:val="3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69"/>
  </w:num>
  <w:num w:numId="41">
    <w:abstractNumId w:val="16"/>
  </w:num>
  <w:num w:numId="42">
    <w:abstractNumId w:val="56"/>
  </w:num>
  <w:num w:numId="43">
    <w:abstractNumId w:val="70"/>
  </w:num>
  <w:num w:numId="44">
    <w:abstractNumId w:val="44"/>
  </w:num>
  <w:num w:numId="45">
    <w:abstractNumId w:val="59"/>
  </w:num>
  <w:num w:numId="46">
    <w:abstractNumId w:val="19"/>
  </w:num>
  <w:num w:numId="47">
    <w:abstractNumId w:val="49"/>
  </w:num>
  <w:num w:numId="48">
    <w:abstractNumId w:val="2"/>
  </w:num>
  <w:num w:numId="49">
    <w:abstractNumId w:val="4"/>
  </w:num>
  <w:num w:numId="50">
    <w:abstractNumId w:val="5"/>
  </w:num>
  <w:num w:numId="51">
    <w:abstractNumId w:val="7"/>
  </w:num>
  <w:num w:numId="52">
    <w:abstractNumId w:val="8"/>
  </w:num>
  <w:num w:numId="53">
    <w:abstractNumId w:val="25"/>
  </w:num>
  <w:num w:numId="54">
    <w:abstractNumId w:val="46"/>
  </w:num>
  <w:num w:numId="55">
    <w:abstractNumId w:val="17"/>
  </w:num>
  <w:num w:numId="56">
    <w:abstractNumId w:val="22"/>
  </w:num>
  <w:num w:numId="57">
    <w:abstractNumId w:val="51"/>
  </w:num>
  <w:num w:numId="58">
    <w:abstractNumId w:val="31"/>
  </w:num>
  <w:num w:numId="59">
    <w:abstractNumId w:val="41"/>
  </w:num>
  <w:num w:numId="60">
    <w:abstractNumId w:val="37"/>
  </w:num>
  <w:num w:numId="61">
    <w:abstractNumId w:val="15"/>
  </w:num>
  <w:num w:numId="62">
    <w:abstractNumId w:val="29"/>
  </w:num>
  <w:num w:numId="63">
    <w:abstractNumId w:val="27"/>
  </w:num>
  <w:num w:numId="64">
    <w:abstractNumId w:val="28"/>
  </w:num>
  <w:num w:numId="65">
    <w:abstractNumId w:val="54"/>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08"/>
  <w:hyphenationZone w:val="425"/>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B0774"/>
    <w:rsid w:val="00004B67"/>
    <w:rsid w:val="000141DF"/>
    <w:rsid w:val="00016F82"/>
    <w:rsid w:val="00022B9E"/>
    <w:rsid w:val="00076EBB"/>
    <w:rsid w:val="0008403F"/>
    <w:rsid w:val="000852F4"/>
    <w:rsid w:val="000A01BB"/>
    <w:rsid w:val="000A0B8A"/>
    <w:rsid w:val="000B6FE2"/>
    <w:rsid w:val="000C453E"/>
    <w:rsid w:val="000D50FB"/>
    <w:rsid w:val="000D5417"/>
    <w:rsid w:val="000E3373"/>
    <w:rsid w:val="000E55FF"/>
    <w:rsid w:val="000F1687"/>
    <w:rsid w:val="000F4A3C"/>
    <w:rsid w:val="00110AC5"/>
    <w:rsid w:val="001137BE"/>
    <w:rsid w:val="001160A7"/>
    <w:rsid w:val="00127498"/>
    <w:rsid w:val="00140E3A"/>
    <w:rsid w:val="00144564"/>
    <w:rsid w:val="00144B5A"/>
    <w:rsid w:val="001472DF"/>
    <w:rsid w:val="00147510"/>
    <w:rsid w:val="001476B3"/>
    <w:rsid w:val="00152B3D"/>
    <w:rsid w:val="00155216"/>
    <w:rsid w:val="00162EBE"/>
    <w:rsid w:val="001643FC"/>
    <w:rsid w:val="00175425"/>
    <w:rsid w:val="001827AA"/>
    <w:rsid w:val="00186903"/>
    <w:rsid w:val="0018741B"/>
    <w:rsid w:val="0019651F"/>
    <w:rsid w:val="001A0653"/>
    <w:rsid w:val="001A1167"/>
    <w:rsid w:val="001A5221"/>
    <w:rsid w:val="001B1563"/>
    <w:rsid w:val="001C2692"/>
    <w:rsid w:val="001D05A0"/>
    <w:rsid w:val="001D1521"/>
    <w:rsid w:val="001D2E1E"/>
    <w:rsid w:val="001E3142"/>
    <w:rsid w:val="001E4115"/>
    <w:rsid w:val="00210667"/>
    <w:rsid w:val="0021140A"/>
    <w:rsid w:val="00214AA2"/>
    <w:rsid w:val="002227C5"/>
    <w:rsid w:val="00222F74"/>
    <w:rsid w:val="00224D5B"/>
    <w:rsid w:val="00226C4D"/>
    <w:rsid w:val="00244C5D"/>
    <w:rsid w:val="002503B2"/>
    <w:rsid w:val="002513D0"/>
    <w:rsid w:val="00252B3B"/>
    <w:rsid w:val="002605E6"/>
    <w:rsid w:val="00265F63"/>
    <w:rsid w:val="00273300"/>
    <w:rsid w:val="00275135"/>
    <w:rsid w:val="00284FDE"/>
    <w:rsid w:val="002870CD"/>
    <w:rsid w:val="00293968"/>
    <w:rsid w:val="002A6913"/>
    <w:rsid w:val="002A6E44"/>
    <w:rsid w:val="002B1C75"/>
    <w:rsid w:val="002C581F"/>
    <w:rsid w:val="002C689B"/>
    <w:rsid w:val="002C7E47"/>
    <w:rsid w:val="002E0A2E"/>
    <w:rsid w:val="002E4C77"/>
    <w:rsid w:val="002F5099"/>
    <w:rsid w:val="003003B6"/>
    <w:rsid w:val="003009DD"/>
    <w:rsid w:val="00320096"/>
    <w:rsid w:val="0032027B"/>
    <w:rsid w:val="00335E70"/>
    <w:rsid w:val="0034110A"/>
    <w:rsid w:val="00343D19"/>
    <w:rsid w:val="00344062"/>
    <w:rsid w:val="003548B2"/>
    <w:rsid w:val="0036468D"/>
    <w:rsid w:val="00370237"/>
    <w:rsid w:val="00375FAE"/>
    <w:rsid w:val="00376C4C"/>
    <w:rsid w:val="00380003"/>
    <w:rsid w:val="003857F0"/>
    <w:rsid w:val="00394521"/>
    <w:rsid w:val="003B181F"/>
    <w:rsid w:val="003B54A6"/>
    <w:rsid w:val="003B5C06"/>
    <w:rsid w:val="003F3AC2"/>
    <w:rsid w:val="003F69B7"/>
    <w:rsid w:val="00404C52"/>
    <w:rsid w:val="004127F0"/>
    <w:rsid w:val="0041699A"/>
    <w:rsid w:val="004251B7"/>
    <w:rsid w:val="0042796D"/>
    <w:rsid w:val="00432732"/>
    <w:rsid w:val="004329EF"/>
    <w:rsid w:val="00436CC4"/>
    <w:rsid w:val="004404BD"/>
    <w:rsid w:val="004434E7"/>
    <w:rsid w:val="00443B6D"/>
    <w:rsid w:val="004545FF"/>
    <w:rsid w:val="00460848"/>
    <w:rsid w:val="0046275A"/>
    <w:rsid w:val="00464662"/>
    <w:rsid w:val="00470A66"/>
    <w:rsid w:val="0049177C"/>
    <w:rsid w:val="00492623"/>
    <w:rsid w:val="004B4D57"/>
    <w:rsid w:val="004B6CA2"/>
    <w:rsid w:val="004B746D"/>
    <w:rsid w:val="004C0F8C"/>
    <w:rsid w:val="004C15F2"/>
    <w:rsid w:val="004C704E"/>
    <w:rsid w:val="004D07C4"/>
    <w:rsid w:val="004D579D"/>
    <w:rsid w:val="004D68A0"/>
    <w:rsid w:val="004E5B5F"/>
    <w:rsid w:val="004E6BDB"/>
    <w:rsid w:val="004F3BC2"/>
    <w:rsid w:val="0051694D"/>
    <w:rsid w:val="00517BE0"/>
    <w:rsid w:val="00544FB7"/>
    <w:rsid w:val="00545D25"/>
    <w:rsid w:val="005473DC"/>
    <w:rsid w:val="00547E52"/>
    <w:rsid w:val="00550E2E"/>
    <w:rsid w:val="00552F06"/>
    <w:rsid w:val="00555679"/>
    <w:rsid w:val="00572B9B"/>
    <w:rsid w:val="0057417E"/>
    <w:rsid w:val="0058638E"/>
    <w:rsid w:val="005863ED"/>
    <w:rsid w:val="0059340F"/>
    <w:rsid w:val="005A386D"/>
    <w:rsid w:val="005B4FC4"/>
    <w:rsid w:val="005C0C1A"/>
    <w:rsid w:val="005C2F36"/>
    <w:rsid w:val="005C6571"/>
    <w:rsid w:val="005D308B"/>
    <w:rsid w:val="005D64D3"/>
    <w:rsid w:val="005F0AA7"/>
    <w:rsid w:val="0060033B"/>
    <w:rsid w:val="006052F6"/>
    <w:rsid w:val="00633556"/>
    <w:rsid w:val="00636353"/>
    <w:rsid w:val="00643843"/>
    <w:rsid w:val="00664EB3"/>
    <w:rsid w:val="00683FD5"/>
    <w:rsid w:val="00685F38"/>
    <w:rsid w:val="00687029"/>
    <w:rsid w:val="00692251"/>
    <w:rsid w:val="00693912"/>
    <w:rsid w:val="0069558C"/>
    <w:rsid w:val="00697CC2"/>
    <w:rsid w:val="006A2BB6"/>
    <w:rsid w:val="006A33C5"/>
    <w:rsid w:val="006C302F"/>
    <w:rsid w:val="006C7A68"/>
    <w:rsid w:val="006D0D8D"/>
    <w:rsid w:val="006E32D9"/>
    <w:rsid w:val="006E5981"/>
    <w:rsid w:val="006E5DC5"/>
    <w:rsid w:val="006E6B19"/>
    <w:rsid w:val="006E6B76"/>
    <w:rsid w:val="006F0EB8"/>
    <w:rsid w:val="007039B5"/>
    <w:rsid w:val="007050A7"/>
    <w:rsid w:val="007078EC"/>
    <w:rsid w:val="0071157E"/>
    <w:rsid w:val="00720422"/>
    <w:rsid w:val="00721652"/>
    <w:rsid w:val="00732B5D"/>
    <w:rsid w:val="00733674"/>
    <w:rsid w:val="007378AC"/>
    <w:rsid w:val="00750B07"/>
    <w:rsid w:val="00754D56"/>
    <w:rsid w:val="00767BB3"/>
    <w:rsid w:val="00780D2C"/>
    <w:rsid w:val="007842CB"/>
    <w:rsid w:val="00785A29"/>
    <w:rsid w:val="007A5EBF"/>
    <w:rsid w:val="007C1D86"/>
    <w:rsid w:val="007C7690"/>
    <w:rsid w:val="007D08C5"/>
    <w:rsid w:val="007D0BCE"/>
    <w:rsid w:val="007D53F2"/>
    <w:rsid w:val="007D5A0C"/>
    <w:rsid w:val="007E08A8"/>
    <w:rsid w:val="007E0B34"/>
    <w:rsid w:val="007E5696"/>
    <w:rsid w:val="007F106C"/>
    <w:rsid w:val="0081403B"/>
    <w:rsid w:val="008230D2"/>
    <w:rsid w:val="00831F6A"/>
    <w:rsid w:val="00832F59"/>
    <w:rsid w:val="00842DD1"/>
    <w:rsid w:val="008540F2"/>
    <w:rsid w:val="008621C6"/>
    <w:rsid w:val="008832CD"/>
    <w:rsid w:val="008846FF"/>
    <w:rsid w:val="00894C9F"/>
    <w:rsid w:val="008A366B"/>
    <w:rsid w:val="008A3C35"/>
    <w:rsid w:val="008B436E"/>
    <w:rsid w:val="008B5EAB"/>
    <w:rsid w:val="008D3E2E"/>
    <w:rsid w:val="008E5889"/>
    <w:rsid w:val="008F33E4"/>
    <w:rsid w:val="008F5144"/>
    <w:rsid w:val="00901CA6"/>
    <w:rsid w:val="00902FC8"/>
    <w:rsid w:val="0091210F"/>
    <w:rsid w:val="009406D7"/>
    <w:rsid w:val="009419C2"/>
    <w:rsid w:val="009429F1"/>
    <w:rsid w:val="00947FA0"/>
    <w:rsid w:val="0095553C"/>
    <w:rsid w:val="00963C17"/>
    <w:rsid w:val="00965ACD"/>
    <w:rsid w:val="00966982"/>
    <w:rsid w:val="0097218F"/>
    <w:rsid w:val="00972C8D"/>
    <w:rsid w:val="00983DED"/>
    <w:rsid w:val="00986C48"/>
    <w:rsid w:val="009937DE"/>
    <w:rsid w:val="00997932"/>
    <w:rsid w:val="009B0774"/>
    <w:rsid w:val="009B2502"/>
    <w:rsid w:val="009D3136"/>
    <w:rsid w:val="009D44AE"/>
    <w:rsid w:val="009D7EAC"/>
    <w:rsid w:val="009F06AC"/>
    <w:rsid w:val="00A10532"/>
    <w:rsid w:val="00A141A8"/>
    <w:rsid w:val="00A159DE"/>
    <w:rsid w:val="00A23B15"/>
    <w:rsid w:val="00A30508"/>
    <w:rsid w:val="00A349A1"/>
    <w:rsid w:val="00A42EB4"/>
    <w:rsid w:val="00A55D8F"/>
    <w:rsid w:val="00A71759"/>
    <w:rsid w:val="00A77BE3"/>
    <w:rsid w:val="00A87C53"/>
    <w:rsid w:val="00AA139E"/>
    <w:rsid w:val="00AA1A95"/>
    <w:rsid w:val="00AA2598"/>
    <w:rsid w:val="00AB4BF5"/>
    <w:rsid w:val="00AD59E2"/>
    <w:rsid w:val="00B031D2"/>
    <w:rsid w:val="00B0406C"/>
    <w:rsid w:val="00B06069"/>
    <w:rsid w:val="00B07A2E"/>
    <w:rsid w:val="00B15A7A"/>
    <w:rsid w:val="00B35653"/>
    <w:rsid w:val="00B35964"/>
    <w:rsid w:val="00B37306"/>
    <w:rsid w:val="00B47117"/>
    <w:rsid w:val="00B514B0"/>
    <w:rsid w:val="00B52040"/>
    <w:rsid w:val="00B54A40"/>
    <w:rsid w:val="00B66650"/>
    <w:rsid w:val="00B81DB2"/>
    <w:rsid w:val="00B94A17"/>
    <w:rsid w:val="00BA4380"/>
    <w:rsid w:val="00BB0213"/>
    <w:rsid w:val="00BB703B"/>
    <w:rsid w:val="00BC1D3D"/>
    <w:rsid w:val="00BC653A"/>
    <w:rsid w:val="00BE13EC"/>
    <w:rsid w:val="00BF4DE2"/>
    <w:rsid w:val="00C130EB"/>
    <w:rsid w:val="00C13F52"/>
    <w:rsid w:val="00C17348"/>
    <w:rsid w:val="00C22D1E"/>
    <w:rsid w:val="00C2504D"/>
    <w:rsid w:val="00C31B52"/>
    <w:rsid w:val="00C327ED"/>
    <w:rsid w:val="00C523DA"/>
    <w:rsid w:val="00C57265"/>
    <w:rsid w:val="00C618D3"/>
    <w:rsid w:val="00C7344E"/>
    <w:rsid w:val="00C74F4A"/>
    <w:rsid w:val="00C76574"/>
    <w:rsid w:val="00C772F3"/>
    <w:rsid w:val="00C864A7"/>
    <w:rsid w:val="00C87386"/>
    <w:rsid w:val="00C93206"/>
    <w:rsid w:val="00C9361E"/>
    <w:rsid w:val="00CA6AD4"/>
    <w:rsid w:val="00CB3AF5"/>
    <w:rsid w:val="00CB647E"/>
    <w:rsid w:val="00CB6E7D"/>
    <w:rsid w:val="00CD1218"/>
    <w:rsid w:val="00CD702C"/>
    <w:rsid w:val="00CF4B89"/>
    <w:rsid w:val="00CF68BD"/>
    <w:rsid w:val="00D01A02"/>
    <w:rsid w:val="00D06DAA"/>
    <w:rsid w:val="00D149CB"/>
    <w:rsid w:val="00D15E74"/>
    <w:rsid w:val="00D23A1A"/>
    <w:rsid w:val="00D30392"/>
    <w:rsid w:val="00D316D6"/>
    <w:rsid w:val="00D321A6"/>
    <w:rsid w:val="00D32AFC"/>
    <w:rsid w:val="00D3794D"/>
    <w:rsid w:val="00D40404"/>
    <w:rsid w:val="00D50253"/>
    <w:rsid w:val="00D50897"/>
    <w:rsid w:val="00D60A39"/>
    <w:rsid w:val="00D7299B"/>
    <w:rsid w:val="00D83646"/>
    <w:rsid w:val="00D94EA7"/>
    <w:rsid w:val="00DB159B"/>
    <w:rsid w:val="00DB7589"/>
    <w:rsid w:val="00DD3F6C"/>
    <w:rsid w:val="00DD5623"/>
    <w:rsid w:val="00DE2356"/>
    <w:rsid w:val="00DE4694"/>
    <w:rsid w:val="00DE79DA"/>
    <w:rsid w:val="00DF0E99"/>
    <w:rsid w:val="00DF19CF"/>
    <w:rsid w:val="00E007DE"/>
    <w:rsid w:val="00E06555"/>
    <w:rsid w:val="00E1248A"/>
    <w:rsid w:val="00E210A2"/>
    <w:rsid w:val="00E24206"/>
    <w:rsid w:val="00E25ECB"/>
    <w:rsid w:val="00E270A0"/>
    <w:rsid w:val="00E32469"/>
    <w:rsid w:val="00E3629A"/>
    <w:rsid w:val="00E374A8"/>
    <w:rsid w:val="00E505B3"/>
    <w:rsid w:val="00E55B02"/>
    <w:rsid w:val="00E61EEE"/>
    <w:rsid w:val="00E61FC5"/>
    <w:rsid w:val="00E73B4D"/>
    <w:rsid w:val="00E80383"/>
    <w:rsid w:val="00E80AFB"/>
    <w:rsid w:val="00E9598F"/>
    <w:rsid w:val="00EA2DE3"/>
    <w:rsid w:val="00EA336F"/>
    <w:rsid w:val="00EA3E0D"/>
    <w:rsid w:val="00EA4F9F"/>
    <w:rsid w:val="00EA6DD3"/>
    <w:rsid w:val="00EC7EAE"/>
    <w:rsid w:val="00ED13D6"/>
    <w:rsid w:val="00ED1A12"/>
    <w:rsid w:val="00ED36DA"/>
    <w:rsid w:val="00ED4AAD"/>
    <w:rsid w:val="00EF21C5"/>
    <w:rsid w:val="00EF3654"/>
    <w:rsid w:val="00EF3CCE"/>
    <w:rsid w:val="00F57C06"/>
    <w:rsid w:val="00F618DE"/>
    <w:rsid w:val="00F64CED"/>
    <w:rsid w:val="00F82322"/>
    <w:rsid w:val="00F8417B"/>
    <w:rsid w:val="00F85589"/>
    <w:rsid w:val="00F861A7"/>
    <w:rsid w:val="00F87AAB"/>
    <w:rsid w:val="00F94BAC"/>
    <w:rsid w:val="00F96799"/>
    <w:rsid w:val="00FA7D84"/>
    <w:rsid w:val="00FB0F85"/>
    <w:rsid w:val="00FB1BAE"/>
    <w:rsid w:val="00FB2F4A"/>
    <w:rsid w:val="00FD1156"/>
    <w:rsid w:val="00FD3E04"/>
    <w:rsid w:val="00FD5202"/>
    <w:rsid w:val="00FE74E2"/>
    <w:rsid w:val="00FF4668"/>
    <w:rsid w:val="00FF4909"/>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51240B"/>
  <w15:chartTrackingRefBased/>
  <w15:docId w15:val="{7F27E578-89FE-4740-99EC-C87BF05FF1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sl-SI" w:eastAsia="sl-SI"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732B5D"/>
    <w:rPr>
      <w:rFonts w:ascii="Times New Roman" w:eastAsia="Times New Roman" w:hAnsi="Times New Roman"/>
    </w:rPr>
  </w:style>
  <w:style w:type="paragraph" w:styleId="Naslov1">
    <w:name w:val="heading 1"/>
    <w:basedOn w:val="Navaden"/>
    <w:next w:val="Navaden"/>
    <w:qFormat/>
    <w:pPr>
      <w:keepNext/>
      <w:jc w:val="both"/>
      <w:outlineLvl w:val="0"/>
    </w:pPr>
    <w:rPr>
      <w:b/>
      <w:lang w:val="x-none"/>
    </w:rPr>
  </w:style>
  <w:style w:type="paragraph" w:styleId="Naslov2">
    <w:name w:val="heading 2"/>
    <w:basedOn w:val="Navaden"/>
    <w:next w:val="Navaden"/>
    <w:autoRedefine/>
    <w:qFormat/>
    <w:pPr>
      <w:keepNext/>
      <w:tabs>
        <w:tab w:val="left" w:pos="567"/>
        <w:tab w:val="left" w:pos="1134"/>
        <w:tab w:val="left" w:pos="8080"/>
      </w:tabs>
      <w:jc w:val="both"/>
      <w:outlineLvl w:val="1"/>
    </w:pPr>
    <w:rPr>
      <w:rFonts w:ascii="Tahoma" w:eastAsia="Calibri" w:hAnsi="Tahoma" w:cs="Tahoma"/>
      <w:b/>
    </w:rPr>
  </w:style>
  <w:style w:type="paragraph" w:styleId="Naslov3">
    <w:name w:val="heading 3"/>
    <w:basedOn w:val="Navaden"/>
    <w:next w:val="Navaden"/>
    <w:qFormat/>
    <w:pPr>
      <w:keepNext/>
      <w:jc w:val="center"/>
      <w:outlineLvl w:val="2"/>
    </w:pPr>
    <w:rPr>
      <w:rFonts w:ascii="Arial" w:hAnsi="Arial"/>
      <w:b/>
      <w:sz w:val="28"/>
      <w:lang w:val="x-none"/>
    </w:rPr>
  </w:style>
  <w:style w:type="paragraph" w:styleId="Naslov4">
    <w:name w:val="heading 4"/>
    <w:basedOn w:val="Navaden"/>
    <w:next w:val="Navaden"/>
    <w:qFormat/>
    <w:pPr>
      <w:keepNext/>
      <w:jc w:val="center"/>
      <w:outlineLvl w:val="3"/>
    </w:pPr>
    <w:rPr>
      <w:rFonts w:ascii="Arial" w:hAnsi="Arial"/>
      <w:b/>
      <w:sz w:val="32"/>
      <w:lang w:val="x-none"/>
    </w:rPr>
  </w:style>
  <w:style w:type="paragraph" w:styleId="Naslov5">
    <w:name w:val="heading 5"/>
    <w:basedOn w:val="Navaden"/>
    <w:next w:val="Navaden"/>
    <w:qFormat/>
    <w:pPr>
      <w:keepNext/>
      <w:tabs>
        <w:tab w:val="left" w:pos="567"/>
        <w:tab w:val="num" w:pos="851"/>
        <w:tab w:val="left" w:pos="993"/>
      </w:tabs>
      <w:outlineLvl w:val="4"/>
    </w:pPr>
    <w:rPr>
      <w:b/>
      <w:lang w:val="x-none"/>
    </w:rPr>
  </w:style>
  <w:style w:type="paragraph" w:styleId="Naslov6">
    <w:name w:val="heading 6"/>
    <w:basedOn w:val="Navaden"/>
    <w:next w:val="Navaden"/>
    <w:qFormat/>
    <w:pPr>
      <w:keepNext/>
      <w:jc w:val="center"/>
      <w:outlineLvl w:val="5"/>
    </w:pPr>
    <w:rPr>
      <w:b/>
      <w:sz w:val="24"/>
      <w:lang w:val="x-none"/>
    </w:rPr>
  </w:style>
  <w:style w:type="paragraph" w:styleId="Naslov7">
    <w:name w:val="heading 7"/>
    <w:basedOn w:val="Navaden"/>
    <w:next w:val="Navaden"/>
    <w:qFormat/>
    <w:pPr>
      <w:keepNext/>
      <w:tabs>
        <w:tab w:val="left" w:pos="567"/>
      </w:tabs>
      <w:ind w:left="1224" w:firstLine="142"/>
      <w:outlineLvl w:val="6"/>
    </w:pPr>
    <w:rPr>
      <w:b/>
      <w:sz w:val="24"/>
      <w:lang w:val="x-none"/>
    </w:rPr>
  </w:style>
  <w:style w:type="paragraph" w:styleId="Naslov8">
    <w:name w:val="heading 8"/>
    <w:basedOn w:val="Navaden"/>
    <w:next w:val="Navaden"/>
    <w:qFormat/>
    <w:pPr>
      <w:keepNext/>
      <w:tabs>
        <w:tab w:val="left" w:pos="567"/>
      </w:tabs>
      <w:ind w:left="1145" w:hanging="425"/>
      <w:outlineLvl w:val="7"/>
    </w:pPr>
    <w:rPr>
      <w:b/>
      <w:sz w:val="24"/>
      <w:lang w:val="x-none"/>
    </w:rPr>
  </w:style>
  <w:style w:type="paragraph" w:styleId="Naslov9">
    <w:name w:val="heading 9"/>
    <w:basedOn w:val="Navaden"/>
    <w:next w:val="Navaden"/>
    <w:qFormat/>
    <w:pPr>
      <w:keepNext/>
      <w:tabs>
        <w:tab w:val="left" w:pos="567"/>
      </w:tabs>
      <w:ind w:left="1133" w:hanging="425"/>
      <w:outlineLvl w:val="8"/>
    </w:pPr>
    <w:rPr>
      <w:b/>
      <w:sz w:val="24"/>
      <w:lang w:val="x-none"/>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rPr>
      <w:rFonts w:ascii="Times New Roman" w:eastAsia="Times New Roman" w:hAnsi="Times New Roman" w:cs="Times New Roman"/>
      <w:b/>
      <w:szCs w:val="20"/>
      <w:lang w:eastAsia="sl-SI"/>
    </w:rPr>
  </w:style>
  <w:style w:type="character" w:customStyle="1" w:styleId="Naslov2Znak">
    <w:name w:val="Naslov 2 Znak"/>
    <w:rPr>
      <w:rFonts w:ascii="Tahoma" w:hAnsi="Tahoma" w:cs="Tahoma"/>
      <w:b/>
      <w:noProof w:val="0"/>
      <w:lang w:val="sl-SI" w:eastAsia="sl-SI" w:bidi="ar-SA"/>
    </w:rPr>
  </w:style>
  <w:style w:type="character" w:customStyle="1" w:styleId="Naslov3Znak">
    <w:name w:val="Naslov 3 Znak"/>
    <w:rPr>
      <w:rFonts w:ascii="Arial" w:eastAsia="Times New Roman" w:hAnsi="Arial" w:cs="Times New Roman"/>
      <w:b/>
      <w:sz w:val="28"/>
      <w:szCs w:val="20"/>
      <w:lang w:eastAsia="sl-SI"/>
    </w:rPr>
  </w:style>
  <w:style w:type="character" w:customStyle="1" w:styleId="Naslov4Znak">
    <w:name w:val="Naslov 4 Znak"/>
    <w:rPr>
      <w:rFonts w:ascii="Arial" w:eastAsia="Times New Roman" w:hAnsi="Arial" w:cs="Times New Roman"/>
      <w:b/>
      <w:sz w:val="32"/>
      <w:szCs w:val="20"/>
      <w:lang w:eastAsia="sl-SI"/>
    </w:rPr>
  </w:style>
  <w:style w:type="character" w:customStyle="1" w:styleId="Naslov5Znak">
    <w:name w:val="Naslov 5 Znak"/>
    <w:rPr>
      <w:rFonts w:ascii="Times New Roman" w:eastAsia="Times New Roman" w:hAnsi="Times New Roman" w:cs="Times New Roman"/>
      <w:b/>
      <w:szCs w:val="20"/>
      <w:lang w:eastAsia="sl-SI"/>
    </w:rPr>
  </w:style>
  <w:style w:type="character" w:customStyle="1" w:styleId="Naslov6Znak">
    <w:name w:val="Naslov 6 Znak"/>
    <w:rPr>
      <w:rFonts w:ascii="Times New Roman" w:eastAsia="Times New Roman" w:hAnsi="Times New Roman" w:cs="Times New Roman"/>
      <w:b/>
      <w:sz w:val="24"/>
      <w:szCs w:val="20"/>
      <w:lang w:eastAsia="sl-SI"/>
    </w:rPr>
  </w:style>
  <w:style w:type="character" w:customStyle="1" w:styleId="Naslov7Znak">
    <w:name w:val="Naslov 7 Znak"/>
    <w:rPr>
      <w:rFonts w:ascii="Times New Roman" w:eastAsia="Times New Roman" w:hAnsi="Times New Roman" w:cs="Times New Roman"/>
      <w:b/>
      <w:sz w:val="24"/>
      <w:szCs w:val="20"/>
      <w:lang w:eastAsia="sl-SI"/>
    </w:rPr>
  </w:style>
  <w:style w:type="character" w:customStyle="1" w:styleId="Naslov8Znak">
    <w:name w:val="Naslov 8 Znak"/>
    <w:rPr>
      <w:rFonts w:ascii="Times New Roman" w:eastAsia="Times New Roman" w:hAnsi="Times New Roman" w:cs="Times New Roman"/>
      <w:b/>
      <w:sz w:val="24"/>
      <w:szCs w:val="20"/>
      <w:lang w:eastAsia="sl-SI"/>
    </w:rPr>
  </w:style>
  <w:style w:type="character" w:customStyle="1" w:styleId="Naslov9Znak">
    <w:name w:val="Naslov 9 Znak"/>
    <w:rPr>
      <w:rFonts w:ascii="Times New Roman" w:eastAsia="Times New Roman" w:hAnsi="Times New Roman" w:cs="Times New Roman"/>
      <w:b/>
      <w:sz w:val="24"/>
      <w:szCs w:val="20"/>
      <w:lang w:eastAsia="sl-SI"/>
    </w:rPr>
  </w:style>
  <w:style w:type="paragraph" w:styleId="Glava">
    <w:name w:val="header"/>
    <w:basedOn w:val="Navaden"/>
    <w:semiHidden/>
    <w:pPr>
      <w:tabs>
        <w:tab w:val="center" w:pos="4536"/>
        <w:tab w:val="right" w:pos="9072"/>
      </w:tabs>
    </w:pPr>
    <w:rPr>
      <w:sz w:val="24"/>
      <w:lang w:val="x-none"/>
    </w:rPr>
  </w:style>
  <w:style w:type="character" w:customStyle="1" w:styleId="GlavaZnak">
    <w:name w:val="Glava Znak"/>
    <w:rPr>
      <w:rFonts w:ascii="Times New Roman" w:eastAsia="Times New Roman" w:hAnsi="Times New Roman" w:cs="Times New Roman"/>
      <w:sz w:val="24"/>
      <w:szCs w:val="20"/>
      <w:lang w:eastAsia="sl-SI"/>
    </w:rPr>
  </w:style>
  <w:style w:type="paragraph" w:styleId="Noga">
    <w:name w:val="footer"/>
    <w:basedOn w:val="Navaden"/>
    <w:pPr>
      <w:tabs>
        <w:tab w:val="center" w:pos="4536"/>
        <w:tab w:val="right" w:pos="9072"/>
      </w:tabs>
    </w:pPr>
    <w:rPr>
      <w:sz w:val="24"/>
      <w:lang w:val="x-none"/>
    </w:rPr>
  </w:style>
  <w:style w:type="character" w:customStyle="1" w:styleId="NogaZnak">
    <w:name w:val="Noga Znak"/>
    <w:rPr>
      <w:rFonts w:ascii="Times New Roman" w:eastAsia="Times New Roman" w:hAnsi="Times New Roman" w:cs="Times New Roman"/>
      <w:sz w:val="24"/>
      <w:szCs w:val="20"/>
      <w:lang w:eastAsia="sl-SI"/>
    </w:rPr>
  </w:style>
  <w:style w:type="character" w:styleId="tevilkastrani">
    <w:name w:val="page number"/>
    <w:basedOn w:val="Privzetapisavaodstavka"/>
    <w:semiHidden/>
  </w:style>
  <w:style w:type="paragraph" w:styleId="Naslov">
    <w:name w:val="Title"/>
    <w:basedOn w:val="Navaden"/>
    <w:qFormat/>
    <w:pPr>
      <w:jc w:val="center"/>
    </w:pPr>
    <w:rPr>
      <w:b/>
      <w:sz w:val="24"/>
      <w:lang w:val="x-none"/>
    </w:rPr>
  </w:style>
  <w:style w:type="character" w:customStyle="1" w:styleId="NaslovZnak">
    <w:name w:val="Naslov Znak"/>
    <w:rPr>
      <w:rFonts w:ascii="Times New Roman" w:eastAsia="Times New Roman" w:hAnsi="Times New Roman" w:cs="Times New Roman"/>
      <w:b/>
      <w:sz w:val="24"/>
      <w:szCs w:val="20"/>
      <w:lang w:eastAsia="sl-SI"/>
    </w:rPr>
  </w:style>
  <w:style w:type="paragraph" w:styleId="Blokbesedila">
    <w:name w:val="Block Text"/>
    <w:basedOn w:val="Navaden"/>
    <w:semiHidden/>
    <w:pPr>
      <w:tabs>
        <w:tab w:val="left" w:pos="8647"/>
      </w:tabs>
      <w:ind w:left="2694" w:right="2266"/>
    </w:pPr>
    <w:rPr>
      <w:rFonts w:ascii="Arial" w:hAnsi="Arial"/>
      <w:sz w:val="24"/>
    </w:rPr>
  </w:style>
  <w:style w:type="paragraph" w:styleId="Telobesedila-zamik">
    <w:name w:val="Body Text Indent"/>
    <w:basedOn w:val="Navaden"/>
    <w:semiHidden/>
    <w:pPr>
      <w:ind w:left="1418"/>
      <w:jc w:val="both"/>
    </w:pPr>
    <w:rPr>
      <w:sz w:val="24"/>
      <w:lang w:val="x-none"/>
    </w:rPr>
  </w:style>
  <w:style w:type="character" w:customStyle="1" w:styleId="Telobesedila-zamikZnak">
    <w:name w:val="Telo besedila - zamik Znak"/>
    <w:rPr>
      <w:rFonts w:ascii="Times New Roman" w:eastAsia="Times New Roman" w:hAnsi="Times New Roman" w:cs="Times New Roman"/>
      <w:sz w:val="24"/>
      <w:szCs w:val="20"/>
      <w:lang w:eastAsia="sl-SI"/>
    </w:rPr>
  </w:style>
  <w:style w:type="paragraph" w:customStyle="1" w:styleId="BodyTextIndent21">
    <w:name w:val="Body Text Indent 21"/>
    <w:basedOn w:val="Navaden"/>
    <w:pPr>
      <w:widowControl w:val="0"/>
      <w:ind w:left="1134" w:hanging="708"/>
      <w:jc w:val="both"/>
    </w:pPr>
    <w:rPr>
      <w:sz w:val="24"/>
    </w:rPr>
  </w:style>
  <w:style w:type="paragraph" w:styleId="Telobesedila-zamik2">
    <w:name w:val="Body Text Indent 2"/>
    <w:basedOn w:val="Navaden"/>
    <w:semiHidden/>
    <w:pPr>
      <w:tabs>
        <w:tab w:val="left" w:pos="567"/>
      </w:tabs>
      <w:ind w:left="720"/>
      <w:jc w:val="both"/>
    </w:pPr>
    <w:rPr>
      <w:sz w:val="24"/>
      <w:lang w:val="x-none"/>
    </w:rPr>
  </w:style>
  <w:style w:type="character" w:customStyle="1" w:styleId="Telobesedila-zamik2Znak">
    <w:name w:val="Telo besedila - zamik 2 Znak"/>
    <w:rPr>
      <w:rFonts w:ascii="Times New Roman" w:eastAsia="Times New Roman" w:hAnsi="Times New Roman" w:cs="Times New Roman"/>
      <w:sz w:val="24"/>
      <w:szCs w:val="20"/>
      <w:lang w:eastAsia="sl-SI"/>
    </w:rPr>
  </w:style>
  <w:style w:type="paragraph" w:styleId="Telobesedila-zamik3">
    <w:name w:val="Body Text Indent 3"/>
    <w:basedOn w:val="Navaden"/>
    <w:semiHidden/>
    <w:pPr>
      <w:tabs>
        <w:tab w:val="left" w:pos="567"/>
      </w:tabs>
      <w:ind w:left="1416"/>
      <w:jc w:val="both"/>
    </w:pPr>
    <w:rPr>
      <w:sz w:val="24"/>
      <w:lang w:val="x-none"/>
    </w:rPr>
  </w:style>
  <w:style w:type="character" w:customStyle="1" w:styleId="Telobesedila-zamik3Znak">
    <w:name w:val="Telo besedila - zamik 3 Znak"/>
    <w:rPr>
      <w:rFonts w:ascii="Times New Roman" w:eastAsia="Times New Roman" w:hAnsi="Times New Roman" w:cs="Times New Roman"/>
      <w:sz w:val="24"/>
      <w:szCs w:val="20"/>
      <w:lang w:eastAsia="sl-SI"/>
    </w:rPr>
  </w:style>
  <w:style w:type="paragraph" w:customStyle="1" w:styleId="BodyText21">
    <w:name w:val="Body Text 21"/>
    <w:basedOn w:val="Navaden"/>
    <w:pPr>
      <w:widowControl w:val="0"/>
      <w:tabs>
        <w:tab w:val="center" w:pos="-1440"/>
      </w:tabs>
      <w:ind w:right="406"/>
      <w:jc w:val="both"/>
    </w:pPr>
    <w:rPr>
      <w:rFonts w:ascii="Arial" w:hAnsi="Arial"/>
      <w:sz w:val="24"/>
    </w:rPr>
  </w:style>
  <w:style w:type="paragraph" w:customStyle="1" w:styleId="BodyTextIndent31">
    <w:name w:val="Body Text Indent 31"/>
    <w:basedOn w:val="Navaden"/>
    <w:pPr>
      <w:widowControl w:val="0"/>
      <w:tabs>
        <w:tab w:val="left" w:pos="1701"/>
      </w:tabs>
      <w:ind w:left="425"/>
      <w:jc w:val="center"/>
    </w:pPr>
    <w:rPr>
      <w:b/>
      <w:sz w:val="24"/>
    </w:rPr>
  </w:style>
  <w:style w:type="paragraph" w:styleId="Telobesedila">
    <w:name w:val="Body Text"/>
    <w:basedOn w:val="Navaden"/>
    <w:semiHidden/>
    <w:pPr>
      <w:widowControl w:val="0"/>
      <w:jc w:val="both"/>
    </w:pPr>
    <w:rPr>
      <w:rFonts w:ascii="Arial" w:hAnsi="Arial"/>
      <w:b/>
      <w:lang w:val="x-none"/>
    </w:rPr>
  </w:style>
  <w:style w:type="character" w:customStyle="1" w:styleId="TelobesedilaZnak">
    <w:name w:val="Telo besedila Znak"/>
    <w:rPr>
      <w:rFonts w:ascii="Arial" w:eastAsia="Times New Roman" w:hAnsi="Arial" w:cs="Times New Roman"/>
      <w:b/>
      <w:sz w:val="20"/>
      <w:szCs w:val="20"/>
      <w:lang w:eastAsia="sl-SI"/>
    </w:rPr>
  </w:style>
  <w:style w:type="paragraph" w:styleId="Telobesedila2">
    <w:name w:val="Body Text 2"/>
    <w:basedOn w:val="Navaden"/>
    <w:semiHidden/>
    <w:pPr>
      <w:ind w:right="-2"/>
      <w:jc w:val="both"/>
    </w:pPr>
    <w:rPr>
      <w:b/>
      <w:lang w:val="x-none"/>
    </w:rPr>
  </w:style>
  <w:style w:type="character" w:customStyle="1" w:styleId="Telobesedila2Znak">
    <w:name w:val="Telo besedila 2 Znak"/>
    <w:rPr>
      <w:rFonts w:ascii="Times New Roman" w:eastAsia="Times New Roman" w:hAnsi="Times New Roman" w:cs="Times New Roman"/>
      <w:b/>
      <w:szCs w:val="20"/>
      <w:lang w:eastAsia="sl-SI"/>
    </w:rPr>
  </w:style>
  <w:style w:type="paragraph" w:styleId="Telobesedila3">
    <w:name w:val="Body Text 3"/>
    <w:basedOn w:val="Navaden"/>
    <w:semiHidden/>
    <w:pPr>
      <w:tabs>
        <w:tab w:val="left" w:pos="142"/>
      </w:tabs>
      <w:jc w:val="both"/>
    </w:pPr>
    <w:rPr>
      <w:lang w:val="x-none"/>
    </w:rPr>
  </w:style>
  <w:style w:type="character" w:customStyle="1" w:styleId="Telobesedila3Znak">
    <w:name w:val="Telo besedila 3 Znak"/>
    <w:rPr>
      <w:rFonts w:ascii="Times New Roman" w:eastAsia="Times New Roman" w:hAnsi="Times New Roman" w:cs="Times New Roman"/>
      <w:szCs w:val="20"/>
      <w:lang w:eastAsia="sl-SI"/>
    </w:rPr>
  </w:style>
  <w:style w:type="paragraph" w:styleId="Napis">
    <w:name w:val="caption"/>
    <w:basedOn w:val="Navaden"/>
    <w:next w:val="Navaden"/>
    <w:qFormat/>
    <w:pPr>
      <w:tabs>
        <w:tab w:val="left" w:pos="567"/>
        <w:tab w:val="num" w:pos="851"/>
        <w:tab w:val="left" w:pos="993"/>
      </w:tabs>
      <w:jc w:val="right"/>
    </w:pPr>
    <w:rPr>
      <w:b/>
      <w:sz w:val="22"/>
    </w:rPr>
  </w:style>
  <w:style w:type="paragraph" w:customStyle="1" w:styleId="BodyText22">
    <w:name w:val="Body Text 22"/>
    <w:basedOn w:val="Navaden"/>
    <w:pPr>
      <w:widowControl w:val="0"/>
      <w:ind w:left="284" w:hanging="284"/>
      <w:jc w:val="both"/>
    </w:pPr>
    <w:rPr>
      <w:sz w:val="24"/>
    </w:rPr>
  </w:style>
  <w:style w:type="paragraph" w:styleId="Kazalovsebine2">
    <w:name w:val="toc 2"/>
    <w:basedOn w:val="Navaden"/>
    <w:next w:val="Navaden"/>
    <w:autoRedefine/>
    <w:semiHidden/>
    <w:pPr>
      <w:tabs>
        <w:tab w:val="left" w:pos="600"/>
        <w:tab w:val="right" w:leader="dot" w:pos="9060"/>
      </w:tabs>
      <w:spacing w:before="240" w:line="120" w:lineRule="auto"/>
    </w:pPr>
    <w:rPr>
      <w:b/>
      <w:noProof/>
    </w:rPr>
  </w:style>
  <w:style w:type="paragraph" w:styleId="Kazalovsebine3">
    <w:name w:val="toc 3"/>
    <w:basedOn w:val="Navaden"/>
    <w:next w:val="Navaden"/>
    <w:autoRedefine/>
    <w:semiHidden/>
    <w:pPr>
      <w:tabs>
        <w:tab w:val="left" w:pos="1000"/>
        <w:tab w:val="right" w:leader="dot" w:pos="9060"/>
      </w:tabs>
      <w:ind w:left="198"/>
    </w:pPr>
    <w:rPr>
      <w:noProof/>
    </w:rPr>
  </w:style>
  <w:style w:type="paragraph" w:styleId="Podnaslov">
    <w:name w:val="Subtitle"/>
    <w:basedOn w:val="Navaden"/>
    <w:qFormat/>
    <w:rPr>
      <w:b/>
      <w:lang w:val="x-none"/>
    </w:rPr>
  </w:style>
  <w:style w:type="character" w:customStyle="1" w:styleId="PodnaslovZnak">
    <w:name w:val="Podnaslov Znak"/>
    <w:rPr>
      <w:rFonts w:ascii="Times New Roman" w:eastAsia="Times New Roman" w:hAnsi="Times New Roman" w:cs="Times New Roman"/>
      <w:b/>
      <w:szCs w:val="20"/>
      <w:lang w:eastAsia="sl-SI"/>
    </w:rPr>
  </w:style>
  <w:style w:type="paragraph" w:styleId="Oznaenseznam">
    <w:name w:val="List Bullet"/>
    <w:basedOn w:val="Navaden"/>
    <w:autoRedefine/>
    <w:semiHidden/>
    <w:pPr>
      <w:tabs>
        <w:tab w:val="num" w:pos="360"/>
      </w:tabs>
      <w:ind w:left="360" w:hanging="360"/>
    </w:pPr>
  </w:style>
  <w:style w:type="paragraph" w:styleId="Oznaenseznam2">
    <w:name w:val="List Bullet 2"/>
    <w:basedOn w:val="Navaden"/>
    <w:autoRedefine/>
    <w:semiHidden/>
    <w:pPr>
      <w:tabs>
        <w:tab w:val="num" w:pos="643"/>
      </w:tabs>
      <w:ind w:left="643" w:hanging="360"/>
    </w:pPr>
  </w:style>
  <w:style w:type="paragraph" w:styleId="Oznaenseznam3">
    <w:name w:val="List Bullet 3"/>
    <w:basedOn w:val="Navaden"/>
    <w:autoRedefine/>
    <w:semiHidden/>
    <w:pPr>
      <w:tabs>
        <w:tab w:val="num" w:pos="926"/>
      </w:tabs>
      <w:ind w:left="926" w:hanging="360"/>
    </w:pPr>
  </w:style>
  <w:style w:type="paragraph" w:customStyle="1" w:styleId="DOUS1">
    <w:name w:val="DOUS1"/>
    <w:basedOn w:val="Navaden"/>
    <w:pPr>
      <w:numPr>
        <w:numId w:val="1"/>
      </w:numPr>
      <w:jc w:val="both"/>
    </w:pPr>
    <w:rPr>
      <w:b/>
      <w:sz w:val="24"/>
    </w:rPr>
  </w:style>
  <w:style w:type="paragraph" w:customStyle="1" w:styleId="DOUS2">
    <w:name w:val="DOUS2"/>
    <w:basedOn w:val="Navaden"/>
    <w:pPr>
      <w:numPr>
        <w:ilvl w:val="1"/>
        <w:numId w:val="1"/>
      </w:numPr>
      <w:jc w:val="both"/>
    </w:pPr>
    <w:rPr>
      <w:sz w:val="24"/>
    </w:rPr>
  </w:style>
  <w:style w:type="paragraph" w:styleId="Golobesedilo">
    <w:name w:val="Plain Text"/>
    <w:basedOn w:val="Navaden"/>
    <w:semiHidden/>
    <w:pPr>
      <w:jc w:val="both"/>
    </w:pPr>
    <w:rPr>
      <w:sz w:val="24"/>
      <w:lang w:val="x-none"/>
    </w:rPr>
  </w:style>
  <w:style w:type="character" w:customStyle="1" w:styleId="GolobesediloZnak">
    <w:name w:val="Golo besedilo Znak"/>
    <w:rPr>
      <w:rFonts w:ascii="Times New Roman" w:eastAsia="Times New Roman" w:hAnsi="Times New Roman" w:cs="Times New Roman"/>
      <w:sz w:val="24"/>
      <w:szCs w:val="20"/>
      <w:lang w:eastAsia="sl-SI"/>
    </w:rPr>
  </w:style>
  <w:style w:type="paragraph" w:customStyle="1" w:styleId="BESEDILO">
    <w:name w:val="BESEDILO"/>
    <w:pPr>
      <w:keepLines/>
      <w:widowControl w:val="0"/>
      <w:tabs>
        <w:tab w:val="left" w:pos="2155"/>
      </w:tabs>
      <w:jc w:val="both"/>
    </w:pPr>
    <w:rPr>
      <w:rFonts w:ascii="Arial" w:eastAsia="Times New Roman" w:hAnsi="Arial"/>
      <w:kern w:val="16"/>
    </w:rPr>
  </w:style>
  <w:style w:type="paragraph" w:customStyle="1" w:styleId="Default">
    <w:name w:val="Default"/>
    <w:rPr>
      <w:rFonts w:ascii="Arial" w:eastAsia="Times New Roman" w:hAnsi="Arial"/>
      <w:color w:val="000000"/>
      <w:sz w:val="24"/>
    </w:rPr>
  </w:style>
  <w:style w:type="paragraph" w:customStyle="1" w:styleId="tekst1">
    <w:name w:val="tekst1"/>
    <w:basedOn w:val="Navaden"/>
    <w:pPr>
      <w:spacing w:before="120" w:line="264" w:lineRule="atLeast"/>
      <w:jc w:val="both"/>
    </w:pPr>
    <w:rPr>
      <w:rFonts w:ascii="Arial" w:hAnsi="Arial"/>
      <w:sz w:val="22"/>
    </w:rPr>
  </w:style>
  <w:style w:type="character" w:styleId="Hiperpovezava">
    <w:name w:val="Hyperlink"/>
    <w:semiHidden/>
    <w:rPr>
      <w:color w:val="0000FF"/>
      <w:u w:val="single"/>
    </w:rPr>
  </w:style>
  <w:style w:type="character" w:styleId="Krepko">
    <w:name w:val="Strong"/>
    <w:uiPriority w:val="22"/>
    <w:qFormat/>
    <w:rPr>
      <w:b/>
      <w:bCs/>
    </w:rPr>
  </w:style>
  <w:style w:type="paragraph" w:styleId="HTML-oblikovano">
    <w:name w:val="HTML Preformatted"/>
    <w:basedOn w:val="Navaden"/>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sz w:val="18"/>
      <w:szCs w:val="18"/>
      <w:lang w:val="x-none"/>
    </w:rPr>
  </w:style>
  <w:style w:type="character" w:customStyle="1" w:styleId="HTML-oblikovanoZnak">
    <w:name w:val="HTML-oblikovano Znak"/>
    <w:rPr>
      <w:rFonts w:ascii="Courier New" w:eastAsia="Times New Roman" w:hAnsi="Courier New" w:cs="Courier New"/>
      <w:color w:val="000000"/>
      <w:sz w:val="18"/>
      <w:szCs w:val="18"/>
      <w:lang w:eastAsia="sl-SI"/>
    </w:rPr>
  </w:style>
  <w:style w:type="character" w:customStyle="1" w:styleId="BesedilooblakaZnak">
    <w:name w:val="Besedilo oblačka Znak"/>
    <w:semiHidden/>
    <w:rPr>
      <w:rFonts w:ascii="Tahoma" w:eastAsia="Times New Roman" w:hAnsi="Tahoma" w:cs="Tahoma"/>
      <w:sz w:val="16"/>
      <w:szCs w:val="16"/>
      <w:lang w:eastAsia="sl-SI"/>
    </w:rPr>
  </w:style>
  <w:style w:type="paragraph" w:styleId="Besedilooblaka">
    <w:name w:val="Balloon Text"/>
    <w:basedOn w:val="Navaden"/>
    <w:semiHidden/>
    <w:rPr>
      <w:rFonts w:ascii="Tahoma" w:hAnsi="Tahoma"/>
      <w:sz w:val="16"/>
      <w:szCs w:val="16"/>
      <w:lang w:val="x-none"/>
    </w:rPr>
  </w:style>
  <w:style w:type="paragraph" w:customStyle="1" w:styleId="NavadenTimesNewRoman">
    <w:name w:val="Navaden Times New Roman"/>
    <w:basedOn w:val="Navaden"/>
    <w:pPr>
      <w:widowControl w:val="0"/>
    </w:pPr>
    <w:rPr>
      <w:rFonts w:ascii="Arial" w:hAnsi="Arial"/>
      <w:sz w:val="22"/>
    </w:rPr>
  </w:style>
  <w:style w:type="character" w:customStyle="1" w:styleId="PripombabesediloZnak">
    <w:name w:val="Pripomba – besedilo Znak"/>
    <w:semiHidden/>
    <w:rPr>
      <w:rFonts w:ascii="Times New Roman" w:eastAsia="Times New Roman" w:hAnsi="Times New Roman" w:cs="Times New Roman"/>
      <w:sz w:val="20"/>
      <w:szCs w:val="20"/>
      <w:lang w:eastAsia="sl-SI"/>
    </w:rPr>
  </w:style>
  <w:style w:type="paragraph" w:styleId="Pripombabesedilo">
    <w:name w:val="annotation text"/>
    <w:basedOn w:val="Navaden"/>
    <w:semiHidden/>
    <w:rPr>
      <w:lang w:val="x-none"/>
    </w:rPr>
  </w:style>
  <w:style w:type="character" w:customStyle="1" w:styleId="ZadevapripombeZnak">
    <w:name w:val="Zadeva pripombe Znak"/>
    <w:semiHidden/>
    <w:rPr>
      <w:rFonts w:ascii="Times New Roman" w:eastAsia="Times New Roman" w:hAnsi="Times New Roman" w:cs="Times New Roman"/>
      <w:b/>
      <w:bCs/>
      <w:sz w:val="20"/>
      <w:szCs w:val="20"/>
      <w:lang w:eastAsia="sl-SI"/>
    </w:rPr>
  </w:style>
  <w:style w:type="paragraph" w:styleId="Zadevapripombe">
    <w:name w:val="annotation subject"/>
    <w:basedOn w:val="Pripombabesedilo"/>
    <w:next w:val="Pripombabesedilo"/>
    <w:semiHidden/>
    <w:rPr>
      <w:b/>
      <w:bCs/>
    </w:rPr>
  </w:style>
  <w:style w:type="paragraph" w:customStyle="1" w:styleId="ListParagraph2">
    <w:name w:val="List Paragraph2"/>
    <w:basedOn w:val="Navaden"/>
    <w:qFormat/>
    <w:pPr>
      <w:ind w:left="708"/>
    </w:pPr>
    <w:rPr>
      <w:sz w:val="24"/>
      <w:szCs w:val="24"/>
    </w:rPr>
  </w:style>
  <w:style w:type="paragraph" w:customStyle="1" w:styleId="Slog">
    <w:name w:val="Slog"/>
    <w:rPr>
      <w:rFonts w:ascii="Arial" w:eastAsia="Times New Roman" w:hAnsi="Arial"/>
      <w:sz w:val="22"/>
      <w:lang w:val="en-GB"/>
    </w:rPr>
  </w:style>
  <w:style w:type="paragraph" w:styleId="Odstavekseznama">
    <w:name w:val="List Paragraph"/>
    <w:aliases w:val="za tekst,Odstavek seznama_IP"/>
    <w:basedOn w:val="Navaden"/>
    <w:link w:val="OdstavekseznamaZnak"/>
    <w:qFormat/>
    <w:pPr>
      <w:ind w:left="708"/>
    </w:pPr>
  </w:style>
  <w:style w:type="paragraph" w:customStyle="1" w:styleId="Telobesedila21">
    <w:name w:val="Telo besedila 21"/>
    <w:basedOn w:val="Navaden"/>
    <w:pPr>
      <w:suppressAutoHyphens/>
      <w:jc w:val="both"/>
    </w:pPr>
    <w:rPr>
      <w:sz w:val="24"/>
      <w:szCs w:val="24"/>
      <w:lang w:eastAsia="ar-SA"/>
    </w:rPr>
  </w:style>
  <w:style w:type="character" w:styleId="SledenaHiperpovezava">
    <w:name w:val="FollowedHyperlink"/>
    <w:semiHidden/>
    <w:rPr>
      <w:color w:val="800080"/>
      <w:u w:val="single"/>
    </w:rPr>
  </w:style>
  <w:style w:type="paragraph" w:styleId="Revizija">
    <w:name w:val="Revision"/>
    <w:hidden/>
    <w:semiHidden/>
    <w:rPr>
      <w:rFonts w:ascii="Times New Roman" w:eastAsia="Times New Roman" w:hAnsi="Times New Roman"/>
    </w:rPr>
  </w:style>
  <w:style w:type="paragraph" w:styleId="Navadensplet">
    <w:name w:val="Normal (Web)"/>
    <w:basedOn w:val="Navaden"/>
    <w:uiPriority w:val="99"/>
    <w:pPr>
      <w:spacing w:before="100" w:beforeAutospacing="1" w:after="100" w:afterAutospacing="1"/>
    </w:pPr>
    <w:rPr>
      <w:sz w:val="24"/>
      <w:szCs w:val="24"/>
    </w:rPr>
  </w:style>
  <w:style w:type="paragraph" w:customStyle="1" w:styleId="Odstavekseznama1">
    <w:name w:val="Odstavek seznama1"/>
    <w:basedOn w:val="Navaden"/>
    <w:qFormat/>
    <w:pPr>
      <w:ind w:left="720"/>
      <w:contextualSpacing/>
    </w:pPr>
    <w:rPr>
      <w:sz w:val="24"/>
      <w:szCs w:val="24"/>
    </w:rPr>
  </w:style>
  <w:style w:type="paragraph" w:customStyle="1" w:styleId="ListParagraph1">
    <w:name w:val="List Paragraph1"/>
    <w:basedOn w:val="Navaden"/>
    <w:qFormat/>
    <w:pPr>
      <w:ind w:left="720"/>
      <w:contextualSpacing/>
    </w:pPr>
    <w:rPr>
      <w:sz w:val="24"/>
      <w:szCs w:val="24"/>
    </w:rPr>
  </w:style>
  <w:style w:type="paragraph" w:customStyle="1" w:styleId="Telobesedila33">
    <w:name w:val="Telo besedila 33"/>
    <w:basedOn w:val="Navaden"/>
    <w:pPr>
      <w:tabs>
        <w:tab w:val="left" w:pos="142"/>
      </w:tabs>
      <w:suppressAutoHyphens/>
      <w:jc w:val="both"/>
    </w:pPr>
    <w:rPr>
      <w:sz w:val="22"/>
      <w:lang w:eastAsia="ar-SA"/>
    </w:rPr>
  </w:style>
  <w:style w:type="paragraph" w:customStyle="1" w:styleId="Zoran2">
    <w:name w:val="Zoran 2"/>
    <w:basedOn w:val="Naslov2"/>
    <w:pPr>
      <w:numPr>
        <w:numId w:val="2"/>
      </w:numPr>
      <w:tabs>
        <w:tab w:val="clear" w:pos="567"/>
        <w:tab w:val="clear" w:pos="1134"/>
        <w:tab w:val="clear" w:pos="8080"/>
      </w:tabs>
    </w:pPr>
    <w:rPr>
      <w:rFonts w:ascii="Arial" w:hAnsi="Arial" w:cs="Arial"/>
      <w:b w:val="0"/>
      <w:bCs/>
      <w:iCs/>
      <w:sz w:val="22"/>
      <w:szCs w:val="22"/>
      <w:lang w:val="x-none" w:eastAsia="x-none"/>
    </w:rPr>
  </w:style>
  <w:style w:type="paragraph" w:customStyle="1" w:styleId="western">
    <w:name w:val="western"/>
    <w:basedOn w:val="Navaden"/>
    <w:pPr>
      <w:spacing w:before="100" w:beforeAutospacing="1"/>
      <w:ind w:right="57"/>
      <w:jc w:val="both"/>
    </w:pPr>
    <w:rPr>
      <w:rFonts w:ascii="Arial" w:hAnsi="Arial" w:cs="Arial"/>
      <w:sz w:val="24"/>
      <w:szCs w:val="24"/>
    </w:rPr>
  </w:style>
  <w:style w:type="paragraph" w:customStyle="1" w:styleId="Oznakadokumenta">
    <w:name w:val="Oznaka dokumenta"/>
    <w:basedOn w:val="Navaden"/>
    <w:pPr>
      <w:keepNext/>
      <w:keepLines/>
      <w:spacing w:before="400" w:after="120" w:line="240" w:lineRule="atLeast"/>
      <w:ind w:left="-840"/>
    </w:pPr>
    <w:rPr>
      <w:rFonts w:ascii="Arial Black" w:hAnsi="Arial Black"/>
      <w:spacing w:val="-100"/>
      <w:kern w:val="28"/>
      <w:sz w:val="108"/>
    </w:rPr>
  </w:style>
  <w:style w:type="paragraph" w:styleId="Glavasporoila">
    <w:name w:val="Message Header"/>
    <w:basedOn w:val="Telobesedila"/>
    <w:semiHidden/>
    <w:pPr>
      <w:keepLines/>
      <w:widowControl/>
      <w:tabs>
        <w:tab w:val="left" w:pos="720"/>
        <w:tab w:val="left" w:pos="4320"/>
        <w:tab w:val="left" w:pos="5040"/>
        <w:tab w:val="right" w:pos="8640"/>
      </w:tabs>
      <w:spacing w:after="40" w:line="440" w:lineRule="atLeast"/>
      <w:ind w:left="720" w:hanging="720"/>
      <w:jc w:val="left"/>
    </w:pPr>
    <w:rPr>
      <w:b w:val="0"/>
      <w:spacing w:val="-5"/>
      <w:lang w:val="sl-SI"/>
    </w:rPr>
  </w:style>
  <w:style w:type="character" w:customStyle="1" w:styleId="GlavasporoilaZnak">
    <w:name w:val="Glava sporočila Znak"/>
    <w:rPr>
      <w:rFonts w:ascii="Arial" w:eastAsia="Times New Roman" w:hAnsi="Arial"/>
      <w:spacing w:val="-5"/>
    </w:rPr>
  </w:style>
  <w:style w:type="paragraph" w:customStyle="1" w:styleId="Glavasporoila-prva">
    <w:name w:val="Glava sporočila - prva"/>
    <w:basedOn w:val="Glavasporoila"/>
    <w:next w:val="Glavasporoila"/>
  </w:style>
  <w:style w:type="character" w:customStyle="1" w:styleId="Glavasporoila-oznaka">
    <w:name w:val="Glava sporočila - oznaka"/>
    <w:rPr>
      <w:rFonts w:ascii="Arial Black" w:hAnsi="Arial Black"/>
      <w:sz w:val="18"/>
    </w:rPr>
  </w:style>
  <w:style w:type="character" w:styleId="Pripombasklic">
    <w:name w:val="annotation reference"/>
    <w:semiHidden/>
    <w:unhideWhenUsed/>
    <w:rPr>
      <w:sz w:val="16"/>
      <w:szCs w:val="16"/>
    </w:rPr>
  </w:style>
  <w:style w:type="paragraph" w:styleId="Brezrazmikov">
    <w:name w:val="No Spacing"/>
    <w:qFormat/>
    <w:rPr>
      <w:sz w:val="22"/>
      <w:szCs w:val="22"/>
      <w:lang w:eastAsia="en-US"/>
    </w:rPr>
  </w:style>
  <w:style w:type="character" w:styleId="Sprotnaopomba-sklic">
    <w:name w:val="footnote reference"/>
    <w:semiHidden/>
    <w:rPr>
      <w:vertAlign w:val="superscript"/>
    </w:rPr>
  </w:style>
  <w:style w:type="paragraph" w:styleId="Sprotnaopomba-besedilo">
    <w:name w:val="footnote text"/>
    <w:basedOn w:val="Navaden"/>
    <w:semiHidden/>
  </w:style>
  <w:style w:type="character" w:customStyle="1" w:styleId="Sprotnaopomba-besediloZnak">
    <w:name w:val="Sprotna opomba - besedilo Znak"/>
    <w:semiHidden/>
    <w:rPr>
      <w:rFonts w:ascii="Times New Roman" w:eastAsia="Times New Roman" w:hAnsi="Times New Roman"/>
    </w:rPr>
  </w:style>
  <w:style w:type="character" w:customStyle="1" w:styleId="OdstavekseznamaZnak">
    <w:name w:val="Odstavek seznama Znak"/>
    <w:aliases w:val="za tekst Znak,Odstavek seznama_IP Znak"/>
    <w:link w:val="Odstavekseznama"/>
    <w:uiPriority w:val="34"/>
    <w:rsid w:val="00894C9F"/>
    <w:rPr>
      <w:rFonts w:ascii="Times New Roman" w:eastAsia="Times New Roman" w:hAnsi="Times New Roman"/>
    </w:rPr>
  </w:style>
  <w:style w:type="table" w:styleId="Tabelamrea">
    <w:name w:val="Table Grid"/>
    <w:basedOn w:val="Navadnatabela"/>
    <w:uiPriority w:val="59"/>
    <w:rsid w:val="00552F06"/>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8208131">
      <w:bodyDiv w:val="1"/>
      <w:marLeft w:val="0"/>
      <w:marRight w:val="0"/>
      <w:marTop w:val="0"/>
      <w:marBottom w:val="0"/>
      <w:divBdr>
        <w:top w:val="none" w:sz="0" w:space="0" w:color="auto"/>
        <w:left w:val="none" w:sz="0" w:space="0" w:color="auto"/>
        <w:bottom w:val="none" w:sz="0" w:space="0" w:color="auto"/>
        <w:right w:val="none" w:sz="0" w:space="0" w:color="auto"/>
      </w:divBdr>
    </w:div>
    <w:div w:id="391853759">
      <w:bodyDiv w:val="1"/>
      <w:marLeft w:val="0"/>
      <w:marRight w:val="0"/>
      <w:marTop w:val="0"/>
      <w:marBottom w:val="0"/>
      <w:divBdr>
        <w:top w:val="none" w:sz="0" w:space="0" w:color="auto"/>
        <w:left w:val="none" w:sz="0" w:space="0" w:color="auto"/>
        <w:bottom w:val="none" w:sz="0" w:space="0" w:color="auto"/>
        <w:right w:val="none" w:sz="0" w:space="0" w:color="auto"/>
      </w:divBdr>
    </w:div>
    <w:div w:id="1555510619">
      <w:bodyDiv w:val="1"/>
      <w:marLeft w:val="0"/>
      <w:marRight w:val="0"/>
      <w:marTop w:val="0"/>
      <w:marBottom w:val="0"/>
      <w:divBdr>
        <w:top w:val="none" w:sz="0" w:space="0" w:color="auto"/>
        <w:left w:val="none" w:sz="0" w:space="0" w:color="auto"/>
        <w:bottom w:val="none" w:sz="0" w:space="0" w:color="auto"/>
        <w:right w:val="none" w:sz="0" w:space="0" w:color="auto"/>
      </w:divBdr>
    </w:div>
    <w:div w:id="1798572870">
      <w:bodyDiv w:val="1"/>
      <w:marLeft w:val="0"/>
      <w:marRight w:val="0"/>
      <w:marTop w:val="0"/>
      <w:marBottom w:val="0"/>
      <w:divBdr>
        <w:top w:val="none" w:sz="0" w:space="0" w:color="auto"/>
        <w:left w:val="none" w:sz="0" w:space="0" w:color="auto"/>
        <w:bottom w:val="none" w:sz="0" w:space="0" w:color="auto"/>
        <w:right w:val="none" w:sz="0" w:space="0" w:color="auto"/>
      </w:divBdr>
    </w:div>
    <w:div w:id="19546297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4.wmf"/></Relationships>
</file>

<file path=word/_rels/header2.xml.rels><?xml version="1.0" encoding="UTF-8" standalone="yes"?>
<Relationships xmlns="http://schemas.openxmlformats.org/package/2006/relationships"><Relationship Id="rId1" Type="http://schemas.openxmlformats.org/officeDocument/2006/relationships/image" Target="media/image3.wmf"/></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34DC8A99-A7EB-47FC-959E-602C65EC70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34</Pages>
  <Words>10695</Words>
  <Characters>60966</Characters>
  <Application>Microsoft Office Word</Application>
  <DocSecurity>0</DocSecurity>
  <Lines>508</Lines>
  <Paragraphs>143</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VKS-236/24-5A</vt:lpstr>
      <vt:lpstr>JHL</vt:lpstr>
    </vt:vector>
  </TitlesOfParts>
  <Company>JHL</Company>
  <LinksUpToDate>false</LinksUpToDate>
  <CharactersWithSpaces>71518</CharactersWithSpaces>
  <SharedDoc>false</SharedDoc>
  <HLinks>
    <vt:vector size="24" baseType="variant">
      <vt:variant>
        <vt:i4>5767179</vt:i4>
      </vt:variant>
      <vt:variant>
        <vt:i4>9</vt:i4>
      </vt:variant>
      <vt:variant>
        <vt:i4>0</vt:i4>
      </vt:variant>
      <vt:variant>
        <vt:i4>5</vt:i4>
      </vt:variant>
      <vt:variant>
        <vt:lpwstr>http://objave.uradni-list.si/bazeul/URED/2000/052/Kazalo.htm</vt:lpwstr>
      </vt:variant>
      <vt:variant>
        <vt:lpwstr/>
      </vt:variant>
      <vt:variant>
        <vt:i4>5767179</vt:i4>
      </vt:variant>
      <vt:variant>
        <vt:i4>6</vt:i4>
      </vt:variant>
      <vt:variant>
        <vt:i4>0</vt:i4>
      </vt:variant>
      <vt:variant>
        <vt:i4>5</vt:i4>
      </vt:variant>
      <vt:variant>
        <vt:lpwstr>http://objave.uradni-list.si/bazeul/URED/2000/052/Kazalo.htm</vt:lpwstr>
      </vt:variant>
      <vt:variant>
        <vt:lpwstr/>
      </vt:variant>
      <vt:variant>
        <vt:i4>5767179</vt:i4>
      </vt:variant>
      <vt:variant>
        <vt:i4>3</vt:i4>
      </vt:variant>
      <vt:variant>
        <vt:i4>0</vt:i4>
      </vt:variant>
      <vt:variant>
        <vt:i4>5</vt:i4>
      </vt:variant>
      <vt:variant>
        <vt:lpwstr>http://objave.uradni-list.si/bazeul/URED/2000/052/Kazalo.htm</vt:lpwstr>
      </vt:variant>
      <vt:variant>
        <vt:lpwstr/>
      </vt:variant>
      <vt:variant>
        <vt:i4>5767179</vt:i4>
      </vt:variant>
      <vt:variant>
        <vt:i4>0</vt:i4>
      </vt:variant>
      <vt:variant>
        <vt:i4>0</vt:i4>
      </vt:variant>
      <vt:variant>
        <vt:i4>5</vt:i4>
      </vt:variant>
      <vt:variant>
        <vt:lpwstr>http://objave.uradni-list.si/bazeul/URED/2000/052/Kazalo.htm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VKS-236/24-5A</dc:title>
  <dc:subject/>
  <dc:creator>Darko Pintarič</dc:creator>
  <cp:keywords/>
  <cp:lastModifiedBy>Tina Bregar</cp:lastModifiedBy>
  <cp:revision>2</cp:revision>
  <cp:lastPrinted>2018-04-24T13:13:00Z</cp:lastPrinted>
  <dcterms:created xsi:type="dcterms:W3CDTF">2025-10-15T07:10:00Z</dcterms:created>
  <dcterms:modified xsi:type="dcterms:W3CDTF">2025-10-15T07:10:00Z</dcterms:modified>
</cp:coreProperties>
</file>